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 xml:space="preserve">Чем отличается подарок от взятки? Есть ли существенная разница между этими понятиями?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Валерия Сидорова.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Подарок и взятка различаются по мотиву и характеру получения.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Мотивами для вручения подарка является уважение, симпатия, благодарность, чувство морального долга у дарителя к одаряемому. </w:t>
      </w:r>
    </w:p>
    <w:p w14:paraId="07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связи с подарком у одаряемого не возникает встречных обязательств.</w:t>
      </w:r>
    </w:p>
    <w:p w14:paraId="08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Мотивом для дачи взятки является корыстный умысел в виде достижения правовой, имущественной, коммерческой, иной цели для получения выгоды, обогащения либо освобождения от ответственности. </w:t>
      </w:r>
    </w:p>
    <w:p w14:paraId="09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 взяткополучателя также присутствует мотив обогащения.</w:t>
      </w:r>
    </w:p>
    <w:p w14:paraId="0A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Взятка носит возмездный характер, так как от взяткополучателя ожидается соответствующее поведение:</w:t>
      </w:r>
    </w:p>
    <w:p w14:paraId="0B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входящие в служебные полномочия действия либо бездействие в пользу взяткодателя или представляемых им лиц, вне зависимости от намерения лица выполнить обещанное;</w:t>
      </w:r>
    </w:p>
    <w:p w14:paraId="0C000000">
      <w:pPr>
        <w:widowControl w:val="1"/>
        <w:numPr>
          <w:ilvl w:val="0"/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способствование в силу должностного положения совершению указанных действий (бездействию)</w:t>
      </w:r>
    </w:p>
    <w:p w14:paraId="0D000000">
      <w:pPr>
        <w:widowControl w:val="1"/>
        <w:numPr>
          <w:ilvl w:val="0"/>
          <w:numId w:val="1"/>
        </w:numPr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 общее покровительство или попустительство по службе;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совершение незаконных действий (бездействие).</w:t>
      </w:r>
    </w:p>
    <w:p w14:paraId="0E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 нарушение установленных ограничений, в том числе в отношении получения подарков, государственный служащий может быть привлечен к дисциплинарной, а также к административной ответственности.</w:t>
      </w:r>
    </w:p>
    <w:p w14:paraId="0F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Также возможно привлечение государственного служащего к уголовной ответственности за взятку при наличии в его действиях состава преступления                (ст. 290 УК РФ). </w:t>
      </w:r>
    </w:p>
    <w:p w14:paraId="10000000">
      <w:pPr>
        <w:widowControl w:val="1"/>
        <w:spacing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 этом неважно, передается ли взятка до или после выполнения встречных обязательств, а также были ли указанные обязательства заранее обусловлены достигнутой договоренностью об их выполнении.</w:t>
      </w:r>
      <w:r>
        <w:rPr>
          <w:rFonts w:ascii="Times New Roman" w:hAnsi="Times New Roman"/>
          <w:color w:val="000000"/>
          <w:sz w:val="28"/>
        </w:rPr>
        <w:br/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0_ch" w:type="character">
    <w:name w:val="heading 3"/>
    <w:basedOn w:val="Style_2_ch"/>
    <w:link w:val="Style_10"/>
    <w:rPr>
      <w:rFonts w:asciiTheme="majorAscii" w:hAnsiTheme="majorHAnsi"/>
      <w:color w:themeColor="accent1" w:themeShade="7F" w:val="244061"/>
    </w:rPr>
  </w:style>
  <w:style w:styleId="Style_11" w:type="paragraph">
    <w:name w:val="blk"/>
    <w:basedOn w:val="Style_7"/>
    <w:link w:val="Style_11_ch"/>
  </w:style>
  <w:style w:styleId="Style_11_ch" w:type="character">
    <w:name w:val="blk"/>
    <w:basedOn w:val="Style_7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l"/>
    <w:basedOn w:val="Style_7"/>
    <w:link w:val="Style_13_ch"/>
  </w:style>
  <w:style w:styleId="Style_13_ch" w:type="character">
    <w:name w:val="hl"/>
    <w:basedOn w:val="Style_7_ch"/>
    <w:link w:val="Style_13"/>
  </w:style>
  <w:style w:styleId="Style_14" w:type="paragraph">
    <w:name w:val="No Spacing"/>
    <w:link w:val="Style_14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No Spacing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7_ch" w:type="character">
    <w:name w:val="heading 1"/>
    <w:basedOn w:val="Style_2_ch"/>
    <w:link w:val="Style_17"/>
    <w:rPr>
      <w:rFonts w:asciiTheme="majorAscii" w:hAnsiTheme="majorHAnsi"/>
      <w:b w:val="1"/>
      <w:color w:themeColor="accent1" w:themeShade="BF" w:val="376092"/>
      <w:sz w:val="28"/>
    </w:rPr>
  </w:style>
  <w:style w:styleId="Style_18" w:type="paragraph">
    <w:name w:val="Emphasis"/>
    <w:basedOn w:val="Style_7"/>
    <w:link w:val="Style_18_ch"/>
    <w:rPr>
      <w:i w:val="1"/>
    </w:rPr>
  </w:style>
  <w:style w:styleId="Style_18_ch" w:type="character">
    <w:name w:val="Emphasis"/>
    <w:basedOn w:val="Style_7_ch"/>
    <w:link w:val="Style_18"/>
    <w:rPr>
      <w:i w:val="1"/>
    </w:rPr>
  </w:style>
  <w:style w:styleId="Style_19" w:type="paragraph">
    <w:name w:val="Hyperlink"/>
    <w:basedOn w:val="Style_7"/>
    <w:link w:val="Style_19_ch"/>
    <w:rPr>
      <w:color w:themeColor="hyperlink" w:val="0000FF"/>
      <w:u w:val="single"/>
    </w:rPr>
  </w:style>
  <w:style w:styleId="Style_19_ch" w:type="character">
    <w:name w:val="Hyperlink"/>
    <w:basedOn w:val="Style_7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Normal (Web)"/>
    <w:basedOn w:val="Style_2"/>
    <w:link w:val="Style_27_ch"/>
    <w:pPr>
      <w:widowControl w:val="1"/>
      <w:spacing w:afterAutospacing="on" w:beforeAutospacing="on"/>
      <w:ind/>
    </w:pPr>
  </w:style>
  <w:style w:styleId="Style_27_ch" w:type="character">
    <w:name w:val="Normal (Web)"/>
    <w:basedOn w:val="Style_2_ch"/>
    <w:link w:val="Style_27"/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onsPlusNormal"/>
    <w:link w:val="Style_29_ch"/>
    <w:pPr>
      <w:widowControl w:val="0"/>
      <w:spacing w:after="0" w:line="240" w:lineRule="auto"/>
      <w:ind/>
    </w:pPr>
    <w:rPr>
      <w:rFonts w:ascii="Calibri" w:hAnsi="Calibri"/>
    </w:rPr>
  </w:style>
  <w:style w:styleId="Style_29_ch" w:type="character">
    <w:name w:val="ConsPlusNormal"/>
    <w:link w:val="Style_29"/>
    <w:rPr>
      <w:rFonts w:ascii="Calibri" w:hAnsi="Calibri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black"/>
    <w:basedOn w:val="Style_2"/>
    <w:link w:val="Style_33_ch"/>
    <w:pPr>
      <w:widowControl w:val="1"/>
      <w:spacing w:afterAutospacing="on" w:beforeAutospacing="on"/>
      <w:ind/>
    </w:pPr>
  </w:style>
  <w:style w:styleId="Style_33_ch" w:type="character">
    <w:name w:val="black"/>
    <w:basedOn w:val="Style_2_ch"/>
    <w:link w:val="Style_33"/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2026-01-29T12:51:44Z</dcterms:modified>
</cp:coreProperties>
</file>