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5E" w:rsidRPr="008F496C" w:rsidRDefault="0042488F" w:rsidP="00F65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96C">
        <w:rPr>
          <w:rFonts w:ascii="Times New Roman" w:hAnsi="Times New Roman" w:cs="Times New Roman"/>
          <w:b/>
          <w:sz w:val="28"/>
          <w:szCs w:val="28"/>
        </w:rPr>
        <w:t>Вместе против терроризма и экстремизма!</w:t>
      </w:r>
    </w:p>
    <w:p w:rsidR="0042488F" w:rsidRPr="008F496C" w:rsidRDefault="00F65BEB" w:rsidP="00D2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b/>
          <w:sz w:val="28"/>
          <w:szCs w:val="28"/>
        </w:rPr>
        <w:t xml:space="preserve">Терроризм </w:t>
      </w: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Pr="008F496C">
        <w:rPr>
          <w:rFonts w:ascii="Times New Roman" w:hAnsi="Times New Roman" w:cs="Times New Roman"/>
          <w:sz w:val="28"/>
          <w:szCs w:val="28"/>
          <w:u w:val="single"/>
        </w:rPr>
        <w:t>идеология насилия</w:t>
      </w:r>
      <w:r w:rsidR="00995764" w:rsidRPr="008F49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F496C">
        <w:rPr>
          <w:rFonts w:ascii="Times New Roman" w:hAnsi="Times New Roman" w:cs="Times New Roman"/>
          <w:sz w:val="28"/>
          <w:szCs w:val="28"/>
          <w:u w:val="single"/>
        </w:rPr>
        <w:t xml:space="preserve"> связанн</w:t>
      </w:r>
      <w:r w:rsidR="00995764" w:rsidRPr="008F496C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8F496C">
        <w:rPr>
          <w:rFonts w:ascii="Times New Roman" w:hAnsi="Times New Roman" w:cs="Times New Roman"/>
          <w:sz w:val="28"/>
          <w:szCs w:val="28"/>
          <w:u w:val="single"/>
        </w:rPr>
        <w:t xml:space="preserve"> с устрашением населения</w:t>
      </w:r>
      <w:r w:rsidRPr="008F496C">
        <w:rPr>
          <w:rFonts w:ascii="Times New Roman" w:hAnsi="Times New Roman" w:cs="Times New Roman"/>
          <w:sz w:val="28"/>
          <w:szCs w:val="28"/>
        </w:rPr>
        <w:t xml:space="preserve"> и (или) иными формами противоправных насильственных действий (Федеральный закон от 06.03.2006 № 35-фз).</w:t>
      </w:r>
    </w:p>
    <w:p w:rsidR="00F65BEB" w:rsidRPr="008F496C" w:rsidRDefault="00F65BEB" w:rsidP="00D23C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96C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деятельность:</w:t>
      </w:r>
    </w:p>
    <w:p w:rsidR="00F65BEB" w:rsidRPr="008F496C" w:rsidRDefault="00D23CC5" w:rsidP="00D2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-</w:t>
      </w:r>
      <w:r w:rsidR="00F65BEB" w:rsidRPr="008F49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F496C">
        <w:rPr>
          <w:rFonts w:ascii="Times New Roman" w:hAnsi="Times New Roman" w:cs="Times New Roman"/>
          <w:sz w:val="28"/>
          <w:szCs w:val="28"/>
        </w:rPr>
        <w:t>я</w:t>
      </w:r>
      <w:r w:rsidR="00F65BEB" w:rsidRPr="008F496C">
        <w:rPr>
          <w:rFonts w:ascii="Times New Roman" w:hAnsi="Times New Roman" w:cs="Times New Roman"/>
          <w:sz w:val="28"/>
          <w:szCs w:val="28"/>
        </w:rPr>
        <w:t>, планирование, подготовк</w:t>
      </w:r>
      <w:r w:rsidRPr="008F496C">
        <w:rPr>
          <w:rFonts w:ascii="Times New Roman" w:hAnsi="Times New Roman" w:cs="Times New Roman"/>
          <w:sz w:val="28"/>
          <w:szCs w:val="28"/>
        </w:rPr>
        <w:t>а</w:t>
      </w:r>
      <w:r w:rsidR="00F65BEB" w:rsidRPr="008F496C">
        <w:rPr>
          <w:rFonts w:ascii="Times New Roman" w:hAnsi="Times New Roman" w:cs="Times New Roman"/>
          <w:sz w:val="28"/>
          <w:szCs w:val="28"/>
        </w:rPr>
        <w:t>, финансирование и реализаци</w:t>
      </w:r>
      <w:r w:rsidRPr="008F496C">
        <w:rPr>
          <w:rFonts w:ascii="Times New Roman" w:hAnsi="Times New Roman" w:cs="Times New Roman"/>
          <w:sz w:val="28"/>
          <w:szCs w:val="28"/>
        </w:rPr>
        <w:t>я</w:t>
      </w:r>
      <w:r w:rsidR="00F65BEB" w:rsidRPr="008F496C">
        <w:rPr>
          <w:rFonts w:ascii="Times New Roman" w:hAnsi="Times New Roman" w:cs="Times New Roman"/>
          <w:sz w:val="28"/>
          <w:szCs w:val="28"/>
        </w:rPr>
        <w:t xml:space="preserve"> террористического акта;</w:t>
      </w:r>
    </w:p>
    <w:p w:rsidR="00F65BEB" w:rsidRPr="008F496C" w:rsidRDefault="00D23CC5" w:rsidP="00D2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="00F65BEB" w:rsidRPr="008F496C">
        <w:rPr>
          <w:rFonts w:ascii="Times New Roman" w:hAnsi="Times New Roman" w:cs="Times New Roman"/>
          <w:sz w:val="28"/>
          <w:szCs w:val="28"/>
        </w:rPr>
        <w:t>подстрекательство к террористическому акту;</w:t>
      </w:r>
    </w:p>
    <w:p w:rsidR="00F65BEB" w:rsidRPr="008F496C" w:rsidRDefault="00D23CC5" w:rsidP="00D2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="00F65BEB" w:rsidRPr="008F496C">
        <w:rPr>
          <w:rFonts w:ascii="Times New Roman" w:hAnsi="Times New Roman" w:cs="Times New Roman"/>
          <w:sz w:val="28"/>
          <w:szCs w:val="28"/>
        </w:rPr>
        <w:t>организаци</w:t>
      </w:r>
      <w:r w:rsidRPr="008F496C">
        <w:rPr>
          <w:rFonts w:ascii="Times New Roman" w:hAnsi="Times New Roman" w:cs="Times New Roman"/>
          <w:sz w:val="28"/>
          <w:szCs w:val="28"/>
        </w:rPr>
        <w:t>я</w:t>
      </w:r>
      <w:r w:rsidR="00F65BEB" w:rsidRPr="008F496C">
        <w:rPr>
          <w:rFonts w:ascii="Times New Roman" w:hAnsi="Times New Roman" w:cs="Times New Roman"/>
          <w:sz w:val="28"/>
          <w:szCs w:val="28"/>
        </w:rPr>
        <w:t xml:space="preserve">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65BEB" w:rsidRPr="008F496C" w:rsidRDefault="00D23CC5" w:rsidP="00D2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="00F65BEB" w:rsidRPr="008F496C">
        <w:rPr>
          <w:rFonts w:ascii="Times New Roman" w:hAnsi="Times New Roman" w:cs="Times New Roman"/>
          <w:sz w:val="28"/>
          <w:szCs w:val="28"/>
        </w:rPr>
        <w:t>вербовк</w:t>
      </w:r>
      <w:r w:rsidRPr="008F496C">
        <w:rPr>
          <w:rFonts w:ascii="Times New Roman" w:hAnsi="Times New Roman" w:cs="Times New Roman"/>
          <w:sz w:val="28"/>
          <w:szCs w:val="28"/>
        </w:rPr>
        <w:t>а</w:t>
      </w:r>
      <w:r w:rsidR="00F65BEB" w:rsidRPr="008F496C">
        <w:rPr>
          <w:rFonts w:ascii="Times New Roman" w:hAnsi="Times New Roman" w:cs="Times New Roman"/>
          <w:sz w:val="28"/>
          <w:szCs w:val="28"/>
        </w:rPr>
        <w:t>, вооружение, обучение и использование террористов;</w:t>
      </w:r>
    </w:p>
    <w:p w:rsidR="00F65BEB" w:rsidRPr="008F496C" w:rsidRDefault="00D23CC5" w:rsidP="00D2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="00F65BEB" w:rsidRPr="008F496C">
        <w:rPr>
          <w:rFonts w:ascii="Times New Roman" w:hAnsi="Times New Roman" w:cs="Times New Roman"/>
          <w:sz w:val="28"/>
          <w:szCs w:val="28"/>
        </w:rPr>
        <w:t>информационное или иное пособничество в планировании, подготовке или реализации террористического акта;</w:t>
      </w:r>
    </w:p>
    <w:p w:rsidR="0042488F" w:rsidRPr="008F496C" w:rsidRDefault="00D23CC5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- </w:t>
      </w:r>
      <w:r w:rsidR="00F65BEB" w:rsidRPr="008F496C">
        <w:rPr>
          <w:rFonts w:ascii="Times New Roman" w:hAnsi="Times New Roman" w:cs="Times New Roman"/>
          <w:sz w:val="28"/>
          <w:szCs w:val="28"/>
        </w:rPr>
        <w:t>пропаганд</w:t>
      </w:r>
      <w:r w:rsidRPr="008F496C">
        <w:rPr>
          <w:rFonts w:ascii="Times New Roman" w:hAnsi="Times New Roman" w:cs="Times New Roman"/>
          <w:sz w:val="28"/>
          <w:szCs w:val="28"/>
        </w:rPr>
        <w:t>а</w:t>
      </w:r>
      <w:r w:rsidR="00F65BEB" w:rsidRPr="008F496C">
        <w:rPr>
          <w:rFonts w:ascii="Times New Roman" w:hAnsi="Times New Roman" w:cs="Times New Roman"/>
          <w:sz w:val="28"/>
          <w:szCs w:val="28"/>
        </w:rPr>
        <w:t xml:space="preserve">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</w:t>
      </w:r>
      <w:r w:rsidR="00FF3A44" w:rsidRPr="008F496C">
        <w:rPr>
          <w:rFonts w:ascii="Times New Roman" w:hAnsi="Times New Roman" w:cs="Times New Roman"/>
          <w:sz w:val="28"/>
          <w:szCs w:val="28"/>
        </w:rPr>
        <w:t>существления такой деятельности.</w:t>
      </w:r>
    </w:p>
    <w:p w:rsidR="00BA57A1" w:rsidRPr="008F496C" w:rsidRDefault="00BA57A1" w:rsidP="0099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764" w:rsidRPr="008F496C" w:rsidRDefault="00995764" w:rsidP="0099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действующим Уголовным кодексом Российской Федерации (далее – УК РФ):</w:t>
      </w:r>
    </w:p>
    <w:p w:rsidR="00AE19E2" w:rsidRPr="00AE19E2" w:rsidRDefault="00AE19E2" w:rsidP="00AE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Start w:id="2" w:name="Par3"/>
      <w:bookmarkEnd w:id="1"/>
      <w:bookmarkEnd w:id="2"/>
      <w:r w:rsidRPr="00AE19E2">
        <w:rPr>
          <w:rFonts w:ascii="Times New Roman" w:hAnsi="Times New Roman" w:cs="Times New Roman"/>
          <w:sz w:val="28"/>
          <w:szCs w:val="28"/>
        </w:rPr>
        <w:t>Совершение террористического акта наказывается лишением свободы на срок от 12 до 20 лет или пожизненным лишением свободы.</w:t>
      </w:r>
    </w:p>
    <w:p w:rsidR="00AE19E2" w:rsidRDefault="00AE19E2" w:rsidP="00AE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9E2">
        <w:rPr>
          <w:rFonts w:ascii="Times New Roman" w:hAnsi="Times New Roman" w:cs="Times New Roman"/>
          <w:sz w:val="28"/>
          <w:szCs w:val="28"/>
        </w:rPr>
        <w:t>Содействие (пособничество) террористической деятельности (склонение, вербовка) – лишение свободы на срок от 7 до 20 лет со штрафом в размере до одного миллиона рублей или пожизненным лишением свободы.</w:t>
      </w:r>
    </w:p>
    <w:p w:rsidR="00995764" w:rsidRPr="008F496C" w:rsidRDefault="00995764" w:rsidP="00AE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(деятельность по распространению материалов и информации, направленных на формирование идеологии терроризма, убежденности в ее привлекательности), в том числе с использованием средств массовой информации или сети «Интернет» </w:t>
      </w:r>
      <w:r w:rsidR="00BA57A1" w:rsidRPr="008F496C">
        <w:rPr>
          <w:rFonts w:ascii="Times New Roman" w:hAnsi="Times New Roman" w:cs="Times New Roman"/>
          <w:sz w:val="28"/>
          <w:szCs w:val="28"/>
        </w:rPr>
        <w:t>-</w:t>
      </w:r>
      <w:r w:rsidRPr="008F496C">
        <w:rPr>
          <w:rFonts w:ascii="Times New Roman" w:hAnsi="Times New Roman" w:cs="Times New Roman"/>
          <w:sz w:val="28"/>
          <w:szCs w:val="28"/>
        </w:rPr>
        <w:t xml:space="preserve"> штраф до одного миллиона рублей либо лишение свободы на срок от 2 до 7 лет.</w:t>
      </w:r>
    </w:p>
    <w:p w:rsidR="00BA57A1" w:rsidRPr="008F496C" w:rsidRDefault="00BA57A1" w:rsidP="0099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Прохождение обучения в целях осуществления террористической деятельности – лишение свободы на срок от 15 до 20 лет или пожизненным лишением свободы.</w:t>
      </w:r>
    </w:p>
    <w:p w:rsidR="00BA57A1" w:rsidRPr="008F496C" w:rsidRDefault="00BA57A1" w:rsidP="0099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Несообщение в органы власти (умолчание) о преступлении террористического характера - штраф в размере до ста тысяч рублей либо принудительные работы на срок до 1 года, либо лишение свободы сроком до 1 года.</w:t>
      </w:r>
    </w:p>
    <w:p w:rsidR="00FF3A44" w:rsidRPr="008F496C" w:rsidRDefault="00FF3A44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99" w:rsidRPr="008F496C" w:rsidRDefault="00D62C99" w:rsidP="00FF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C">
        <w:rPr>
          <w:rFonts w:ascii="Times New Roman" w:hAnsi="Times New Roman" w:cs="Times New Roman"/>
          <w:b/>
          <w:sz w:val="28"/>
          <w:szCs w:val="28"/>
        </w:rPr>
        <w:t>Что делать при обнаружении взрывного устройства:</w:t>
      </w:r>
    </w:p>
    <w:p w:rsidR="00D62C99" w:rsidRPr="008F496C" w:rsidRDefault="00D62C99" w:rsidP="00D62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C99" w:rsidRPr="008F496C" w:rsidRDefault="00D62C99" w:rsidP="00D6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1. Немедленно сообщить об обнаруженном подозрительном предмете в дежурные службы МВД и ФСБ.</w:t>
      </w:r>
    </w:p>
    <w:p w:rsidR="00D62C99" w:rsidRPr="008F496C" w:rsidRDefault="00D62C99" w:rsidP="00D6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lastRenderedPageBreak/>
        <w:t>2. Не подходить к обнаруженному предмету, не трогать его руками и не подпускать к нему других.</w:t>
      </w:r>
    </w:p>
    <w:p w:rsidR="00D62C99" w:rsidRPr="008F496C" w:rsidRDefault="00D62C99" w:rsidP="00D6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3. </w:t>
      </w:r>
      <w:r w:rsidR="00A26943" w:rsidRPr="008F496C">
        <w:rPr>
          <w:rFonts w:ascii="Times New Roman" w:hAnsi="Times New Roman" w:cs="Times New Roman"/>
          <w:sz w:val="28"/>
          <w:szCs w:val="28"/>
        </w:rPr>
        <w:t>Исключить использование мобильных устройств, радио и плееров.</w:t>
      </w:r>
    </w:p>
    <w:p w:rsidR="00A26943" w:rsidRPr="008F496C" w:rsidRDefault="00A26943" w:rsidP="00D6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4. Дождаться прибытия представителей правоохранительных органов.</w:t>
      </w:r>
    </w:p>
    <w:p w:rsidR="00A26943" w:rsidRPr="008F496C" w:rsidRDefault="00A26943" w:rsidP="00D6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5. Указать место нахождения подозрительного предмета.</w:t>
      </w:r>
    </w:p>
    <w:p w:rsidR="00A26943" w:rsidRPr="008F496C" w:rsidRDefault="00A26943" w:rsidP="00A2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96C">
        <w:rPr>
          <w:rFonts w:ascii="Times New Roman" w:hAnsi="Times New Roman" w:cs="Times New Roman"/>
          <w:b/>
          <w:sz w:val="28"/>
          <w:szCs w:val="28"/>
        </w:rPr>
        <w:t xml:space="preserve">Экстремизм (экстремистская деятельность) </w:t>
      </w:r>
      <w:r w:rsidR="0006774A" w:rsidRPr="008F496C">
        <w:rPr>
          <w:rFonts w:ascii="Times New Roman" w:hAnsi="Times New Roman" w:cs="Times New Roman"/>
          <w:b/>
          <w:sz w:val="28"/>
          <w:szCs w:val="28"/>
        </w:rPr>
        <w:t>включает в себя</w:t>
      </w:r>
      <w:r w:rsidRPr="008F496C">
        <w:rPr>
          <w:rFonts w:ascii="Times New Roman" w:hAnsi="Times New Roman" w:cs="Times New Roman"/>
          <w:b/>
          <w:sz w:val="28"/>
          <w:szCs w:val="28"/>
        </w:rPr>
        <w:t>: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насильственное изменение основ конституционного строя и </w:t>
      </w:r>
      <w:r w:rsidR="00491D27" w:rsidRPr="008F496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8F496C">
        <w:rPr>
          <w:rFonts w:ascii="Times New Roman" w:hAnsi="Times New Roman" w:cs="Times New Roman"/>
          <w:sz w:val="28"/>
          <w:szCs w:val="28"/>
        </w:rPr>
        <w:t>нарушение целостности Российской Федерации;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91D27" w:rsidRPr="008F496C" w:rsidRDefault="00491D27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91D27" w:rsidRPr="008F496C" w:rsidRDefault="00491D27" w:rsidP="00491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</w:t>
      </w:r>
      <w:r w:rsidR="0006774A" w:rsidRPr="008F496C">
        <w:rPr>
          <w:rFonts w:ascii="Times New Roman" w:hAnsi="Times New Roman" w:cs="Times New Roman"/>
          <w:sz w:val="28"/>
          <w:szCs w:val="28"/>
        </w:rPr>
        <w:t>стской атрибутики или символики.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A26943" w:rsidRPr="008F496C" w:rsidRDefault="00A26943" w:rsidP="00A26943">
      <w:pPr>
        <w:pStyle w:val="Default"/>
        <w:rPr>
          <w:color w:val="auto"/>
        </w:rPr>
      </w:pPr>
      <w:r w:rsidRPr="008F496C">
        <w:rPr>
          <w:color w:val="auto"/>
        </w:rPr>
        <w:t xml:space="preserve"> </w:t>
      </w:r>
    </w:p>
    <w:p w:rsidR="00A26943" w:rsidRPr="008F496C" w:rsidRDefault="00A26943" w:rsidP="000D45FA">
      <w:pPr>
        <w:pStyle w:val="Default"/>
        <w:ind w:firstLine="540"/>
        <w:jc w:val="both"/>
        <w:rPr>
          <w:b/>
          <w:color w:val="auto"/>
          <w:sz w:val="28"/>
          <w:szCs w:val="28"/>
        </w:rPr>
      </w:pPr>
      <w:r w:rsidRPr="008F496C">
        <w:rPr>
          <w:b/>
          <w:color w:val="auto"/>
          <w:sz w:val="28"/>
          <w:szCs w:val="28"/>
        </w:rPr>
        <w:t xml:space="preserve">Как распознать человека, который уже подвергся влиянию экстремистской идеологии? 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Вербовщики инструктируют завербованных о необходимости соблюдения конспирации, однако ряд признаков, которые должны насторожить друзей и родственников, есть: </w:t>
      </w:r>
    </w:p>
    <w:p w:rsidR="00B25C38" w:rsidRPr="008F496C" w:rsidRDefault="008F496C" w:rsidP="00B25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о</w:t>
      </w:r>
      <w:r w:rsidR="00B25C38" w:rsidRPr="008F496C">
        <w:rPr>
          <w:rFonts w:ascii="Times New Roman" w:hAnsi="Times New Roman" w:cs="Times New Roman"/>
          <w:sz w:val="28"/>
          <w:szCs w:val="28"/>
        </w:rPr>
        <w:t>трицание других религиозных взглядов</w:t>
      </w:r>
      <w:r w:rsidRPr="008F496C">
        <w:rPr>
          <w:rFonts w:ascii="Times New Roman" w:hAnsi="Times New Roman" w:cs="Times New Roman"/>
          <w:sz w:val="28"/>
          <w:szCs w:val="28"/>
        </w:rPr>
        <w:t>;</w:t>
      </w:r>
    </w:p>
    <w:p w:rsidR="00B25C38" w:rsidRPr="008F496C" w:rsidRDefault="008F496C" w:rsidP="00B25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о</w:t>
      </w:r>
      <w:r w:rsidR="00B25C38" w:rsidRPr="008F496C">
        <w:rPr>
          <w:rFonts w:ascii="Times New Roman" w:hAnsi="Times New Roman" w:cs="Times New Roman"/>
          <w:sz w:val="28"/>
          <w:szCs w:val="28"/>
        </w:rPr>
        <w:t>тсутствие взаимоуважения и диалога,</w:t>
      </w:r>
      <w:r w:rsidR="00B25C38" w:rsidRPr="008F496C">
        <w:t xml:space="preserve"> </w:t>
      </w:r>
      <w:r w:rsidR="00B25C38" w:rsidRPr="008F496C">
        <w:rPr>
          <w:rFonts w:ascii="Times New Roman" w:hAnsi="Times New Roman" w:cs="Times New Roman"/>
          <w:sz w:val="28"/>
          <w:szCs w:val="28"/>
        </w:rPr>
        <w:t>протестное поведение</w:t>
      </w:r>
      <w:r w:rsidRPr="008F496C">
        <w:rPr>
          <w:rFonts w:ascii="Times New Roman" w:hAnsi="Times New Roman" w:cs="Times New Roman"/>
          <w:sz w:val="28"/>
          <w:szCs w:val="28"/>
        </w:rPr>
        <w:t xml:space="preserve"> (</w:t>
      </w:r>
      <w:r w:rsidR="00B25C38" w:rsidRPr="008F496C">
        <w:rPr>
          <w:rFonts w:ascii="Times New Roman" w:hAnsi="Times New Roman" w:cs="Times New Roman"/>
          <w:sz w:val="28"/>
          <w:szCs w:val="28"/>
        </w:rPr>
        <w:t>Человек становится очень агрессивным по отношению к другим, когда речь заходит о теме религии. Не приемлет другое мнение.</w:t>
      </w:r>
      <w:r w:rsidRPr="008F496C">
        <w:rPr>
          <w:rFonts w:ascii="Times New Roman" w:hAnsi="Times New Roman" w:cs="Times New Roman"/>
          <w:sz w:val="28"/>
          <w:szCs w:val="28"/>
        </w:rPr>
        <w:t>);</w:t>
      </w:r>
    </w:p>
    <w:p w:rsidR="00B25C38" w:rsidRPr="008F496C" w:rsidRDefault="008F496C" w:rsidP="00B25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вы</w:t>
      </w:r>
      <w:r w:rsidR="00B25C38" w:rsidRPr="008F496C">
        <w:rPr>
          <w:rFonts w:ascii="Times New Roman" w:hAnsi="Times New Roman" w:cs="Times New Roman"/>
          <w:sz w:val="28"/>
          <w:szCs w:val="28"/>
        </w:rPr>
        <w:t>ступ</w:t>
      </w:r>
      <w:r w:rsidRPr="008F496C">
        <w:rPr>
          <w:rFonts w:ascii="Times New Roman" w:hAnsi="Times New Roman" w:cs="Times New Roman"/>
          <w:sz w:val="28"/>
          <w:szCs w:val="28"/>
        </w:rPr>
        <w:t>ление</w:t>
      </w:r>
      <w:r w:rsidR="00B25C38" w:rsidRPr="008F496C">
        <w:rPr>
          <w:rFonts w:ascii="Times New Roman" w:hAnsi="Times New Roman" w:cs="Times New Roman"/>
          <w:sz w:val="28"/>
          <w:szCs w:val="28"/>
        </w:rPr>
        <w:t xml:space="preserve"> против официального духовенства, против власти государства</w:t>
      </w:r>
      <w:r w:rsidRPr="008F496C">
        <w:rPr>
          <w:rFonts w:ascii="Times New Roman" w:hAnsi="Times New Roman" w:cs="Times New Roman"/>
          <w:sz w:val="28"/>
          <w:szCs w:val="28"/>
        </w:rPr>
        <w:t>;</w:t>
      </w:r>
    </w:p>
    <w:p w:rsidR="00B25C38" w:rsidRPr="008F496C" w:rsidRDefault="008F496C" w:rsidP="00B25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н</w:t>
      </w:r>
      <w:r w:rsidR="00B25C38" w:rsidRPr="008F496C">
        <w:rPr>
          <w:rFonts w:ascii="Times New Roman" w:hAnsi="Times New Roman" w:cs="Times New Roman"/>
          <w:sz w:val="28"/>
          <w:szCs w:val="28"/>
        </w:rPr>
        <w:t>етерпимость по отношению к тем, кто не соблюдает предписания религии, пропаганда радикальных идей</w:t>
      </w:r>
      <w:r w:rsidRPr="008F496C">
        <w:rPr>
          <w:rFonts w:ascii="Times New Roman" w:hAnsi="Times New Roman" w:cs="Times New Roman"/>
          <w:sz w:val="28"/>
          <w:szCs w:val="28"/>
        </w:rPr>
        <w:t>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без видимых причин ислама, либо, если человек исповедовал традиционный для России ислам, то </w:t>
      </w:r>
      <w:proofErr w:type="spellStart"/>
      <w:r w:rsidRPr="008F496C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8F496C">
        <w:rPr>
          <w:rFonts w:ascii="Times New Roman" w:hAnsi="Times New Roman" w:cs="Times New Roman"/>
          <w:sz w:val="28"/>
          <w:szCs w:val="28"/>
        </w:rPr>
        <w:t xml:space="preserve"> его взглядов, признание традиционного ислама неверным, не истинным</w:t>
      </w:r>
      <w:r w:rsidR="000D45FA" w:rsidRPr="008F496C">
        <w:rPr>
          <w:rFonts w:ascii="Times New Roman" w:hAnsi="Times New Roman" w:cs="Times New Roman"/>
          <w:sz w:val="28"/>
          <w:szCs w:val="28"/>
        </w:rPr>
        <w:t>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попытка скрыть от окружающих свои взгляды</w:t>
      </w:r>
      <w:r w:rsidR="000D45FA" w:rsidRPr="008F496C">
        <w:rPr>
          <w:rFonts w:ascii="Times New Roman" w:hAnsi="Times New Roman" w:cs="Times New Roman"/>
          <w:sz w:val="28"/>
          <w:szCs w:val="28"/>
        </w:rPr>
        <w:t>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новообращённый (неофит) становится скрытным, замкнутым, ограничивает свои контакты с семьёй. Ему внушают, что кругом враги, готовые донести на них в спецслужбы. Родственники являются заблудшими, общаться с ними не стоит, советов слушать не надо</w:t>
      </w:r>
      <w:r w:rsidR="000D45FA" w:rsidRPr="008F496C">
        <w:rPr>
          <w:rFonts w:ascii="Times New Roman" w:hAnsi="Times New Roman" w:cs="Times New Roman"/>
          <w:sz w:val="28"/>
          <w:szCs w:val="28"/>
        </w:rPr>
        <w:t>;</w:t>
      </w:r>
    </w:p>
    <w:p w:rsidR="00A26943" w:rsidRPr="008F496C" w:rsidRDefault="00A26943" w:rsidP="00A2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 xml:space="preserve">в общении неофит начинает демонстрировать презрительное отношение к другим религиям и течениям в </w:t>
      </w:r>
      <w:r w:rsidR="000D45FA" w:rsidRPr="008F496C">
        <w:rPr>
          <w:rFonts w:ascii="Times New Roman" w:hAnsi="Times New Roman" w:cs="Times New Roman"/>
          <w:sz w:val="28"/>
          <w:szCs w:val="28"/>
        </w:rPr>
        <w:t>исламе;</w:t>
      </w:r>
    </w:p>
    <w:p w:rsidR="000D45FA" w:rsidRPr="008F496C" w:rsidRDefault="000D45FA" w:rsidP="000D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мусульманин, демонстрируя свою набожность, не посещает мечеть, а ходит молиться в иные места, которые</w:t>
      </w:r>
      <w:r w:rsidR="0006774A" w:rsidRPr="008F496C">
        <w:rPr>
          <w:rFonts w:ascii="Times New Roman" w:hAnsi="Times New Roman" w:cs="Times New Roman"/>
          <w:sz w:val="28"/>
          <w:szCs w:val="28"/>
        </w:rPr>
        <w:t xml:space="preserve"> старается скрыть от окружения;</w:t>
      </w:r>
    </w:p>
    <w:p w:rsidR="000D45FA" w:rsidRPr="008F496C" w:rsidRDefault="000D45FA" w:rsidP="000D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человек начинает активно посещать информационные ресурсы Интернета, на которых радикальные исламисты размещают свои агитационные материалы, изыскивает пути выезда за пределы Российской Федерации в страны, откуда можно легко проникнуть на территории, контролируемые ИГ.</w:t>
      </w:r>
    </w:p>
    <w:p w:rsidR="000D45FA" w:rsidRPr="008F496C" w:rsidRDefault="000D45FA" w:rsidP="000D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5FA" w:rsidRPr="008F496C" w:rsidRDefault="000D45FA" w:rsidP="000D4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C99" w:rsidRPr="008F496C" w:rsidRDefault="00D62C99" w:rsidP="00FF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44" w:rsidRPr="008F496C" w:rsidRDefault="00FF3A44" w:rsidP="00FF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6C">
        <w:rPr>
          <w:rFonts w:ascii="Times New Roman" w:hAnsi="Times New Roman" w:cs="Times New Roman"/>
          <w:b/>
          <w:sz w:val="28"/>
          <w:szCs w:val="28"/>
        </w:rPr>
        <w:t>О фактах пропаганды терроризма, террористических идей, экстремизма можно обратиться в следующие организации:</w:t>
      </w:r>
    </w:p>
    <w:p w:rsidR="00FF3A44" w:rsidRPr="008F496C" w:rsidRDefault="00FF3A44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96C">
        <w:rPr>
          <w:rFonts w:ascii="Times New Roman" w:hAnsi="Times New Roman" w:cs="Times New Roman"/>
          <w:sz w:val="28"/>
          <w:szCs w:val="28"/>
          <w:u w:val="single"/>
        </w:rPr>
        <w:t>ГУ МВД России по Самарской области (полиция):</w:t>
      </w:r>
    </w:p>
    <w:p w:rsidR="00FF3A44" w:rsidRPr="008F496C" w:rsidRDefault="00C26CDB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102/112  Единый экстренный канал помощи для любых операторов мобильной связи</w:t>
      </w:r>
      <w:r w:rsidR="00D62C99" w:rsidRPr="008F496C">
        <w:rPr>
          <w:rFonts w:ascii="Times New Roman" w:hAnsi="Times New Roman" w:cs="Times New Roman"/>
          <w:sz w:val="28"/>
          <w:szCs w:val="28"/>
        </w:rPr>
        <w:t>;</w:t>
      </w:r>
    </w:p>
    <w:p w:rsidR="00C26CDB" w:rsidRPr="008F496C" w:rsidRDefault="00C26CDB" w:rsidP="00C2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(846) 278-22-22, 278-22-23 телефоны Дежурной части ГУ МВД России по Самарской области;</w:t>
      </w:r>
    </w:p>
    <w:p w:rsidR="00C26CDB" w:rsidRPr="008F496C" w:rsidRDefault="00C26CDB" w:rsidP="00C2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(846) 278-13-40 «Телефон доверия» ГУ МВД России по Самарской области</w:t>
      </w:r>
    </w:p>
    <w:p w:rsidR="00C26CDB" w:rsidRPr="008F496C" w:rsidRDefault="00C26CDB" w:rsidP="00C2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B" w:rsidRPr="008F496C" w:rsidRDefault="00C26CDB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99" w:rsidRPr="008F496C" w:rsidRDefault="00D62C99" w:rsidP="00FF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96C">
        <w:rPr>
          <w:rFonts w:ascii="Times New Roman" w:hAnsi="Times New Roman" w:cs="Times New Roman"/>
          <w:sz w:val="28"/>
          <w:szCs w:val="28"/>
          <w:u w:val="single"/>
        </w:rPr>
        <w:t>Управление Федеральной службы безопасности Российской Федерации по Самарской области (УФСБ)</w:t>
      </w:r>
    </w:p>
    <w:p w:rsidR="00B62965" w:rsidRPr="008F496C" w:rsidRDefault="00B62965" w:rsidP="00B6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Телефон дежурного по УФСБ: 8 (846) 339-19-50</w:t>
      </w:r>
      <w:r w:rsidR="00520418">
        <w:rPr>
          <w:rFonts w:ascii="Times New Roman" w:hAnsi="Times New Roman" w:cs="Times New Roman"/>
          <w:sz w:val="28"/>
          <w:szCs w:val="28"/>
        </w:rPr>
        <w:t>, 332-13-56</w:t>
      </w:r>
    </w:p>
    <w:p w:rsidR="00D62C99" w:rsidRDefault="00B62965" w:rsidP="00B6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6C">
        <w:rPr>
          <w:rFonts w:ascii="Times New Roman" w:hAnsi="Times New Roman" w:cs="Times New Roman"/>
          <w:sz w:val="28"/>
          <w:szCs w:val="28"/>
        </w:rPr>
        <w:t>Телефон доверия: 8 (846) 332-04-47</w:t>
      </w:r>
    </w:p>
    <w:p w:rsidR="0042488F" w:rsidRPr="0042488F" w:rsidRDefault="0042488F">
      <w:pPr>
        <w:rPr>
          <w:rFonts w:ascii="Times New Roman" w:hAnsi="Times New Roman" w:cs="Times New Roman"/>
          <w:sz w:val="28"/>
          <w:szCs w:val="28"/>
        </w:rPr>
      </w:pPr>
    </w:p>
    <w:sectPr w:rsidR="0042488F" w:rsidRPr="0042488F" w:rsidSect="00A83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06E9"/>
    <w:multiLevelType w:val="hybridMultilevel"/>
    <w:tmpl w:val="7ABAA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4E78F0"/>
    <w:multiLevelType w:val="hybridMultilevel"/>
    <w:tmpl w:val="250831B4"/>
    <w:lvl w:ilvl="0" w:tplc="34F4E6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F"/>
    <w:rsid w:val="0006774A"/>
    <w:rsid w:val="000D45FA"/>
    <w:rsid w:val="0033294A"/>
    <w:rsid w:val="0042488F"/>
    <w:rsid w:val="00491D27"/>
    <w:rsid w:val="004B78CC"/>
    <w:rsid w:val="00520418"/>
    <w:rsid w:val="0053746C"/>
    <w:rsid w:val="00801357"/>
    <w:rsid w:val="008F496C"/>
    <w:rsid w:val="00947524"/>
    <w:rsid w:val="00995764"/>
    <w:rsid w:val="00A26943"/>
    <w:rsid w:val="00A61A7C"/>
    <w:rsid w:val="00A8365F"/>
    <w:rsid w:val="00AA773C"/>
    <w:rsid w:val="00AE19E2"/>
    <w:rsid w:val="00B25C38"/>
    <w:rsid w:val="00B62965"/>
    <w:rsid w:val="00BA57A1"/>
    <w:rsid w:val="00C26CDB"/>
    <w:rsid w:val="00C61AC2"/>
    <w:rsid w:val="00D23CC5"/>
    <w:rsid w:val="00D42144"/>
    <w:rsid w:val="00D62C99"/>
    <w:rsid w:val="00E9005E"/>
    <w:rsid w:val="00F65BEB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CA5A-8BFC-4337-A774-9FC43825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99"/>
    <w:pPr>
      <w:ind w:left="720"/>
      <w:contextualSpacing/>
    </w:pPr>
  </w:style>
  <w:style w:type="paragraph" w:customStyle="1" w:styleId="Default">
    <w:name w:val="Default"/>
    <w:rsid w:val="00A26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9155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8440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3" w:color="C5C5C5"/>
                            <w:right w:val="none" w:sz="0" w:space="0" w:color="auto"/>
                          </w:divBdr>
                          <w:divsChild>
                            <w:div w:id="6720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1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4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6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7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5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9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5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3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6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0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6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3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6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2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34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96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3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7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0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1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44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0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4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0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2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7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7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23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6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4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2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0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1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858B-ADF2-4E22-AA24-3481A922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Багдасаров Сергей Аванесович</cp:lastModifiedBy>
  <cp:revision>2</cp:revision>
  <dcterms:created xsi:type="dcterms:W3CDTF">2023-12-26T08:31:00Z</dcterms:created>
  <dcterms:modified xsi:type="dcterms:W3CDTF">2023-12-26T08:31:00Z</dcterms:modified>
</cp:coreProperties>
</file>