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27819" w14:textId="5879BAA1" w:rsidR="00C01471" w:rsidRDefault="008A727A" w:rsidP="00C01471">
      <w:r w:rsidRPr="008A727A">
        <w:t>По иску прокурора Кировского района г. Самары в Кировском районном суде г. Самары рассматривается 26 гражданских дел об истребовании земельных участков из незаконного пользования</w:t>
      </w:r>
      <w:r w:rsidR="00C01471">
        <w:t>.</w:t>
      </w:r>
    </w:p>
    <w:p w14:paraId="1C847D1D" w14:textId="14ED52C6" w:rsidR="00C01471" w:rsidRDefault="008A727A" w:rsidP="00C01471">
      <w:r w:rsidRPr="008A727A">
        <w:t>Как установлено материалами гражданского дела и прокурорской проверкой, в 1992 году данные земельные участки, не имея на то законных оснований, выбыли из собственности Российской Федерации</w:t>
      </w:r>
      <w:r w:rsidR="00C01471">
        <w:t>.</w:t>
      </w:r>
    </w:p>
    <w:p w14:paraId="21C07829" w14:textId="7F82F111" w:rsidR="00C01471" w:rsidRDefault="00C01471" w:rsidP="00C01471">
      <w:r>
        <w:t>В этой связи</w:t>
      </w:r>
      <w:r w:rsidR="00FC1DDC" w:rsidRPr="00FC1DDC">
        <w:t xml:space="preserve"> </w:t>
      </w:r>
      <w:r w:rsidR="008A727A">
        <w:t xml:space="preserve">направлены </w:t>
      </w:r>
      <w:r w:rsidR="008A727A" w:rsidRPr="008A727A">
        <w:t>материалы проверки в отношении неустановленных лиц, которые путем использования ранее реализованной преступной схемы, переоформили спорные земельные участки относящиеся к землям лесного фонда, впоследствии – к лесным участкам на землях иных категорий, предоставление которых в собственность и использование для индивидуального жилищного строительства недопустимо, для решения вопроса об уголовном преследовании по ч. 4 ст. 159 Уголовного кодекса Российской Федерации</w:t>
      </w:r>
      <w:r>
        <w:t>.</w:t>
      </w:r>
    </w:p>
    <w:p w14:paraId="54A25E17" w14:textId="2E5C0A9F" w:rsidR="008A727A" w:rsidRDefault="00C01471" w:rsidP="008A727A">
      <w:r>
        <w:t xml:space="preserve">Таким образом, в нарушение </w:t>
      </w:r>
      <w:r w:rsidR="008A727A">
        <w:t>ст.</w:t>
      </w:r>
      <w:r w:rsidR="008A727A">
        <w:t xml:space="preserve"> 28 Федерального закона от 21.12.2001 № 178-ФЗ «О приватизации государственного и муниципального имущества» установлен запрет на отчуждение земельных участков в составе земель лесного фонда. </w:t>
      </w:r>
    </w:p>
    <w:p w14:paraId="6FCE8054" w14:textId="7400872C" w:rsidR="00C01471" w:rsidRDefault="008A727A" w:rsidP="008A727A">
      <w:r>
        <w:t>Указом Президента Российской Федерации от 24.12.1993 № 2284 указан исчерпывающий список объектов и предприятий, находящихся в федеральной собственности, приватизация которых запрещена</w:t>
      </w:r>
      <w:r w:rsidR="00C01471">
        <w:t>.</w:t>
      </w:r>
    </w:p>
    <w:p w14:paraId="54A8407E" w14:textId="77777777" w:rsidR="00C01471" w:rsidRDefault="00C01471" w:rsidP="00C01471">
      <w:bookmarkStart w:id="0" w:name="_GoBack"/>
      <w:bookmarkEnd w:id="0"/>
    </w:p>
    <w:p w14:paraId="55BF09B3" w14:textId="77777777" w:rsidR="00C01471" w:rsidRDefault="00C01471" w:rsidP="00C01471"/>
    <w:p w14:paraId="1CE3EF65" w14:textId="77777777" w:rsidR="00C01471" w:rsidRDefault="00C01471" w:rsidP="00C01471"/>
    <w:p w14:paraId="6F63C796" w14:textId="77777777" w:rsidR="00C01471" w:rsidRDefault="00C01471" w:rsidP="00C01471"/>
    <w:p w14:paraId="61ECB3C9" w14:textId="77777777" w:rsidR="00C01471" w:rsidRDefault="00C01471" w:rsidP="00C01471"/>
    <w:p w14:paraId="50BA0E3E" w14:textId="77777777" w:rsidR="00C01471" w:rsidRDefault="00C01471" w:rsidP="00C01471"/>
    <w:p w14:paraId="0CC153C4" w14:textId="77777777" w:rsidR="00C01471" w:rsidRDefault="00C01471" w:rsidP="00C01471"/>
    <w:p w14:paraId="6FB7479D" w14:textId="77777777" w:rsidR="00C01471" w:rsidRDefault="00C01471" w:rsidP="00C01471"/>
    <w:p w14:paraId="654341D4" w14:textId="77777777" w:rsidR="00C01471" w:rsidRDefault="00C01471" w:rsidP="00C01471"/>
    <w:p w14:paraId="60413C27" w14:textId="77777777" w:rsidR="00C01471" w:rsidRDefault="00C01471" w:rsidP="00C01471"/>
    <w:p w14:paraId="41AD91B7" w14:textId="77777777" w:rsidR="00C01471" w:rsidRDefault="00C01471" w:rsidP="00C01471"/>
    <w:p w14:paraId="3ABBE263" w14:textId="77777777" w:rsidR="00C01471" w:rsidRDefault="00C01471" w:rsidP="00C01471"/>
    <w:p w14:paraId="54E8BFB0" w14:textId="77777777" w:rsidR="00C01471" w:rsidRDefault="00C01471" w:rsidP="00C01471"/>
    <w:p w14:paraId="000EA6F9" w14:textId="77777777" w:rsidR="00C01471" w:rsidRDefault="00C01471" w:rsidP="00C01471"/>
    <w:p w14:paraId="4D283E60" w14:textId="77777777" w:rsidR="00C01471" w:rsidRDefault="00C01471" w:rsidP="00C01471"/>
    <w:p w14:paraId="1BEDD141" w14:textId="77777777" w:rsidR="00C01471" w:rsidRDefault="00C01471" w:rsidP="00C01471"/>
    <w:p w14:paraId="0D816CB4" w14:textId="77777777" w:rsidR="00C01471" w:rsidRDefault="00C01471" w:rsidP="00C01471"/>
    <w:p w14:paraId="3933F0CF" w14:textId="77777777" w:rsidR="00C01471" w:rsidRDefault="00C01471" w:rsidP="00C01471"/>
    <w:p w14:paraId="18AA109D" w14:textId="77777777" w:rsidR="00C01471" w:rsidRDefault="00C01471" w:rsidP="00C01471"/>
    <w:p w14:paraId="4F4C2197" w14:textId="77777777" w:rsidR="00C01471" w:rsidRDefault="00C01471" w:rsidP="00C01471"/>
    <w:p w14:paraId="36B16D6E" w14:textId="77777777" w:rsidR="00C01471" w:rsidRDefault="00C01471" w:rsidP="00C01471"/>
    <w:p w14:paraId="4FBFEB0E" w14:textId="77777777" w:rsidR="00C01471" w:rsidRDefault="00C01471" w:rsidP="00C01471"/>
    <w:p w14:paraId="10A9469D" w14:textId="77777777" w:rsidR="00C01471" w:rsidRDefault="00C01471" w:rsidP="00C01471"/>
    <w:p w14:paraId="4906B64C" w14:textId="77777777" w:rsidR="00C01471" w:rsidRDefault="00C01471" w:rsidP="00C01471"/>
    <w:p w14:paraId="218C6378" w14:textId="77777777" w:rsidR="00C01471" w:rsidRDefault="00C01471" w:rsidP="00C01471"/>
    <w:p w14:paraId="189D4DDA" w14:textId="77777777" w:rsidR="00A80AA7" w:rsidRDefault="008A727A"/>
    <w:sectPr w:rsidR="00A8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A5"/>
    <w:rsid w:val="00015DC4"/>
    <w:rsid w:val="0007711C"/>
    <w:rsid w:val="000D0191"/>
    <w:rsid w:val="00254D98"/>
    <w:rsid w:val="005B7793"/>
    <w:rsid w:val="00754FE8"/>
    <w:rsid w:val="008A727A"/>
    <w:rsid w:val="009708C8"/>
    <w:rsid w:val="00BF1EA5"/>
    <w:rsid w:val="00C01471"/>
    <w:rsid w:val="00E11899"/>
    <w:rsid w:val="00F77F14"/>
    <w:rsid w:val="00FC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0DB2"/>
  <w15:chartTrackingRefBased/>
  <w15:docId w15:val="{3A0ED06F-357F-4345-831F-902EF38B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193</Words>
  <Characters>1102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13</cp:revision>
  <dcterms:created xsi:type="dcterms:W3CDTF">2024-12-27T05:47:00Z</dcterms:created>
  <dcterms:modified xsi:type="dcterms:W3CDTF">2025-06-05T03:55:00Z</dcterms:modified>
</cp:coreProperties>
</file>