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27819" w14:textId="5AA85559" w:rsidR="00C01471" w:rsidRDefault="00EC6D09" w:rsidP="00C01471">
      <w:r w:rsidRPr="00EC6D09">
        <w:t>Прокуратурой Кировского района г. Самары проведена проверка в сфере соблюдения законодательства о государственном оборонном заказе; законодательства о противодействии легализации доходов, полученных преступным путем, налогового законодательства ООО «АНДРА», зарегистрированного по адресу: ул. Свободы, д. 198, кв. 35, г. Самара</w:t>
      </w:r>
      <w:r w:rsidR="00C01471">
        <w:t>.</w:t>
      </w:r>
    </w:p>
    <w:p w14:paraId="1C847D1D" w14:textId="4430A9AA" w:rsidR="00C01471" w:rsidRDefault="008A727A" w:rsidP="00C01471">
      <w:r w:rsidRPr="008A727A">
        <w:t xml:space="preserve">Как установлено </w:t>
      </w:r>
      <w:r w:rsidR="00EC6D09" w:rsidRPr="00EC6D09">
        <w:t>в рамках исполнения государственного оборонного заказа ООО «АНДРА» являлось участником договоров с ООО «Окна-Стар», согласно которым ООО «АНДРА» в рамках вышеуказанных договоров осуществляло перевозку груза</w:t>
      </w:r>
      <w:r w:rsidR="00C01471">
        <w:t>.</w:t>
      </w:r>
    </w:p>
    <w:p w14:paraId="107E7DB6" w14:textId="5826D635" w:rsidR="00EC6D09" w:rsidRDefault="00EC6D09" w:rsidP="00EC6D09">
      <w:r w:rsidRPr="00EC6D09">
        <w:t>Руководителем ООО «АНДРА» является М</w:t>
      </w:r>
      <w:r w:rsidR="00C01471">
        <w:t>.</w:t>
      </w:r>
      <w:r>
        <w:t>,</w:t>
      </w:r>
      <w:r w:rsidRPr="00EC6D09">
        <w:t xml:space="preserve"> </w:t>
      </w:r>
      <w:r>
        <w:t xml:space="preserve">фактическим руководителем ООО «АНДРА» (ИНН 6312204498, ОГРН 1206300052463) она не является. Управление обществом не осуществляет, электронная подпись </w:t>
      </w:r>
      <w:r>
        <w:t>М</w:t>
      </w:r>
      <w:r>
        <w:t xml:space="preserve">. находится у иного лица. </w:t>
      </w:r>
    </w:p>
    <w:p w14:paraId="5FA96A62" w14:textId="77777777" w:rsidR="00EC6D09" w:rsidRDefault="00EC6D09" w:rsidP="00EC6D09">
      <w:r>
        <w:t>В соответствии с ч.1 ст. 173.2 УК РФ незаконное использование документов для образования (создания, реорганизации) юридического лица является   предоставление документа, удостоверяющего личность, или выдача доверенности, если эти действия совершены для внесения в единый государственный реестр юридических лиц сведений о подставном лице.</w:t>
      </w:r>
    </w:p>
    <w:p w14:paraId="21C07829" w14:textId="133F3AC6" w:rsidR="00C01471" w:rsidRDefault="00EC6D09" w:rsidP="00EC6D09">
      <w:r>
        <w:t xml:space="preserve">Таким образом </w:t>
      </w:r>
      <w:r>
        <w:t>М</w:t>
      </w:r>
      <w:r>
        <w:t>., являясь подставным лицом, фактическим не осуществляющем деятельность в ООО «АНДРА» предоставила документ, удостоверяющий личность, для внесения в единый государственный реестр юридических лиц сведений о подставном лице</w:t>
      </w:r>
    </w:p>
    <w:p w14:paraId="6FCE8054" w14:textId="62B51150" w:rsidR="00C01471" w:rsidRDefault="00EC6D09" w:rsidP="008A727A">
      <w:r>
        <w:t xml:space="preserve">Материалы проверки направлены </w:t>
      </w:r>
      <w:r w:rsidRPr="00EC6D09">
        <w:t>в отдел по расследованию преступлений, совершенных на территории Кировского району СУ У МВД России по г. Самаре для решения вопроса об уголовном преследовании</w:t>
      </w:r>
      <w:r>
        <w:t xml:space="preserve"> </w:t>
      </w:r>
      <w:r w:rsidRPr="00EC6D09">
        <w:t>в отношении</w:t>
      </w:r>
      <w:r>
        <w:t xml:space="preserve"> М. п</w:t>
      </w:r>
      <w:r w:rsidRPr="00EC6D09">
        <w:t>о ч. 1 ст. 173.2 УК РФ.</w:t>
      </w:r>
      <w:bookmarkStart w:id="0" w:name="_GoBack"/>
      <w:bookmarkEnd w:id="0"/>
    </w:p>
    <w:p w14:paraId="54A8407E" w14:textId="77777777" w:rsidR="00C01471" w:rsidRDefault="00C01471" w:rsidP="00C01471"/>
    <w:p w14:paraId="55BF09B3" w14:textId="77777777" w:rsidR="00C01471" w:rsidRDefault="00C01471" w:rsidP="00C01471"/>
    <w:p w14:paraId="1CE3EF65" w14:textId="77777777" w:rsidR="00C01471" w:rsidRDefault="00C01471" w:rsidP="00C01471"/>
    <w:p w14:paraId="6F63C796" w14:textId="77777777" w:rsidR="00C01471" w:rsidRDefault="00C01471" w:rsidP="00C01471"/>
    <w:p w14:paraId="61ECB3C9" w14:textId="77777777" w:rsidR="00C01471" w:rsidRDefault="00C01471" w:rsidP="00C01471"/>
    <w:p w14:paraId="50BA0E3E" w14:textId="77777777" w:rsidR="00C01471" w:rsidRDefault="00C01471" w:rsidP="00C01471"/>
    <w:p w14:paraId="0CC153C4" w14:textId="77777777" w:rsidR="00C01471" w:rsidRDefault="00C01471" w:rsidP="00C01471"/>
    <w:p w14:paraId="6FB7479D" w14:textId="77777777" w:rsidR="00C01471" w:rsidRDefault="00C01471" w:rsidP="00C01471"/>
    <w:p w14:paraId="654341D4" w14:textId="77777777" w:rsidR="00C01471" w:rsidRDefault="00C01471" w:rsidP="00C01471"/>
    <w:p w14:paraId="60413C27" w14:textId="77777777" w:rsidR="00C01471" w:rsidRDefault="00C01471" w:rsidP="00C01471"/>
    <w:p w14:paraId="41AD91B7" w14:textId="77777777" w:rsidR="00C01471" w:rsidRDefault="00C01471" w:rsidP="00C01471"/>
    <w:p w14:paraId="3ABBE263" w14:textId="77777777" w:rsidR="00C01471" w:rsidRDefault="00C01471" w:rsidP="00C01471"/>
    <w:p w14:paraId="54E8BFB0" w14:textId="77777777" w:rsidR="00C01471" w:rsidRDefault="00C01471" w:rsidP="00C01471"/>
    <w:p w14:paraId="000EA6F9" w14:textId="77777777" w:rsidR="00C01471" w:rsidRDefault="00C01471" w:rsidP="00C01471"/>
    <w:p w14:paraId="4D283E60" w14:textId="77777777" w:rsidR="00C01471" w:rsidRDefault="00C01471" w:rsidP="00C01471"/>
    <w:p w14:paraId="1BEDD141" w14:textId="77777777" w:rsidR="00C01471" w:rsidRDefault="00C01471" w:rsidP="00C01471"/>
    <w:p w14:paraId="0D816CB4" w14:textId="77777777" w:rsidR="00C01471" w:rsidRDefault="00C01471" w:rsidP="00C01471"/>
    <w:p w14:paraId="3933F0CF" w14:textId="77777777" w:rsidR="00C01471" w:rsidRDefault="00C01471" w:rsidP="00C01471"/>
    <w:p w14:paraId="18AA109D" w14:textId="77777777" w:rsidR="00C01471" w:rsidRDefault="00C01471" w:rsidP="00C01471"/>
    <w:p w14:paraId="4F4C2197" w14:textId="77777777" w:rsidR="00C01471" w:rsidRDefault="00C01471" w:rsidP="00C01471"/>
    <w:p w14:paraId="36B16D6E" w14:textId="77777777" w:rsidR="00C01471" w:rsidRDefault="00C01471" w:rsidP="00C01471"/>
    <w:p w14:paraId="4FBFEB0E" w14:textId="77777777" w:rsidR="00C01471" w:rsidRDefault="00C01471" w:rsidP="00C01471"/>
    <w:p w14:paraId="10A9469D" w14:textId="77777777" w:rsidR="00C01471" w:rsidRDefault="00C01471" w:rsidP="00C01471"/>
    <w:p w14:paraId="4906B64C" w14:textId="77777777" w:rsidR="00C01471" w:rsidRDefault="00C01471" w:rsidP="00C01471"/>
    <w:p w14:paraId="218C6378" w14:textId="77777777" w:rsidR="00C01471" w:rsidRDefault="00C01471" w:rsidP="00C01471"/>
    <w:p w14:paraId="189D4DDA" w14:textId="77777777" w:rsidR="00A80AA7" w:rsidRDefault="00EC6D09"/>
    <w:sectPr w:rsidR="00A80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A5"/>
    <w:rsid w:val="00015DC4"/>
    <w:rsid w:val="0007711C"/>
    <w:rsid w:val="000D0191"/>
    <w:rsid w:val="00254D98"/>
    <w:rsid w:val="005B7793"/>
    <w:rsid w:val="00754FE8"/>
    <w:rsid w:val="008A727A"/>
    <w:rsid w:val="009708C8"/>
    <w:rsid w:val="00BF1EA5"/>
    <w:rsid w:val="00C01471"/>
    <w:rsid w:val="00E11899"/>
    <w:rsid w:val="00EC6D09"/>
    <w:rsid w:val="00F77F14"/>
    <w:rsid w:val="00FC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30DB2"/>
  <w15:chartTrackingRefBased/>
  <w15:docId w15:val="{3A0ED06F-357F-4345-831F-902EF38B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238</Words>
  <Characters>1362</Characters>
  <Application>Microsoft Office Word</Application>
  <DocSecurity>0</DocSecurity>
  <Lines>11</Lines>
  <Paragraphs>3</Paragraphs>
  <ScaleCrop>false</ScaleCrop>
  <Company>Прокуратура РФ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14</cp:revision>
  <dcterms:created xsi:type="dcterms:W3CDTF">2024-12-27T05:47:00Z</dcterms:created>
  <dcterms:modified xsi:type="dcterms:W3CDTF">2025-06-05T04:00:00Z</dcterms:modified>
</cp:coreProperties>
</file>