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108A2" w14:textId="163959E9" w:rsidR="00E00651" w:rsidRDefault="00915BEC" w:rsidP="00E00651">
      <w:r w:rsidRPr="00915BEC">
        <w:t>Прокуратурой Кировского района г. Самары в рамках осуществления надзора за исполнением законодательства в сфере обеспечения безопасности дорожного движения во исполнение указания Генерального прокурора Российской Федерации от 19.03.2020 № 175/7 «Об усилении прокурорского надзора за исполнением законодательства в сфере обеспечения безопасности дорожного движения» проверено исполнение требований законодательства в означенной сфере</w:t>
      </w:r>
      <w:r w:rsidR="00E00651">
        <w:t>.</w:t>
      </w:r>
    </w:p>
    <w:p w14:paraId="616D5B06" w14:textId="77777777" w:rsidR="00790EBA" w:rsidRDefault="00790EBA" w:rsidP="00790EBA">
      <w:r>
        <w:t xml:space="preserve">Прокуратурой района установлено, что 11.10.2024 в 16 час. 30 мин. на </w:t>
      </w:r>
      <w:proofErr w:type="spellStart"/>
      <w:r>
        <w:t>ул.Каховская</w:t>
      </w:r>
      <w:proofErr w:type="spellEnd"/>
      <w:r>
        <w:t xml:space="preserve"> в районе д.46 </w:t>
      </w:r>
      <w:proofErr w:type="spellStart"/>
      <w:r>
        <w:t>г.Самары</w:t>
      </w:r>
      <w:proofErr w:type="spellEnd"/>
      <w:r>
        <w:t xml:space="preserve"> произошло ДТП – наезд на пешехода. На месте совершения ДТП  Отделом ГАИ Управления МВД России по </w:t>
      </w:r>
      <w:proofErr w:type="spellStart"/>
      <w:r>
        <w:t>г.Самаре</w:t>
      </w:r>
      <w:proofErr w:type="spellEnd"/>
      <w:r>
        <w:t xml:space="preserve"> (далее – ГАИ) выявлены недостатки в обустройстве улично-дорожной сети такие, как дефекты дорожного покрытия в виде отклонения по вертикали крышки люка относительно проезжей части более 1 см, что является нарушением п.5.2.4 ГОСТ Р 50597-2017.</w:t>
      </w:r>
    </w:p>
    <w:p w14:paraId="3B49D05E" w14:textId="77777777" w:rsidR="00790EBA" w:rsidRDefault="00790EBA" w:rsidP="00790EBA">
      <w:r>
        <w:t xml:space="preserve">Отделом ГАИ по выявленным нарушениям 17.10.2024 в отношении администрации </w:t>
      </w:r>
      <w:proofErr w:type="spellStart"/>
      <w:r>
        <w:t>г.о</w:t>
      </w:r>
      <w:proofErr w:type="spellEnd"/>
      <w:r>
        <w:t xml:space="preserve">. Самара составлен протокол по делу об административном правонарушении по ч.1 ст.12.34 КоАП РФ, также в администрацию </w:t>
      </w:r>
      <w:proofErr w:type="spellStart"/>
      <w:r>
        <w:t>г.о</w:t>
      </w:r>
      <w:proofErr w:type="spellEnd"/>
      <w:r>
        <w:t xml:space="preserve">. Самара 15.10.2024 направлена информация о необходимости устранения выявленных нарушений. </w:t>
      </w:r>
    </w:p>
    <w:p w14:paraId="313AFBF7" w14:textId="19CB822A" w:rsidR="00915BEC" w:rsidRDefault="00790EBA" w:rsidP="00790EBA">
      <w:r>
        <w:t xml:space="preserve">Вместе с тем, согласно сведениям ГАИ от 02.11.2024 администрацией </w:t>
      </w:r>
      <w:proofErr w:type="spellStart"/>
      <w:r>
        <w:t>г.о</w:t>
      </w:r>
      <w:proofErr w:type="spellEnd"/>
      <w:r>
        <w:t>. Самара меры по обустройству улично-дорожной сети не приняты до настоящего времени</w:t>
      </w:r>
      <w:bookmarkStart w:id="0" w:name="_GoBack"/>
      <w:bookmarkEnd w:id="0"/>
      <w:r w:rsidR="00915BEC">
        <w:t>.</w:t>
      </w:r>
    </w:p>
    <w:p w14:paraId="13C287F6" w14:textId="349F1E91" w:rsidR="00AF161A" w:rsidRDefault="00AF161A" w:rsidP="00ED567C">
      <w:r>
        <w:t>По данному факту прокуратурой района в суд направлено исковое заявление.</w:t>
      </w:r>
    </w:p>
    <w:sectPr w:rsidR="00AF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C2F29"/>
    <w:rsid w:val="000C5C41"/>
    <w:rsid w:val="000D0191"/>
    <w:rsid w:val="00121825"/>
    <w:rsid w:val="00186BC2"/>
    <w:rsid w:val="002311FB"/>
    <w:rsid w:val="0024765A"/>
    <w:rsid w:val="00361B03"/>
    <w:rsid w:val="003729EB"/>
    <w:rsid w:val="003C1320"/>
    <w:rsid w:val="00483272"/>
    <w:rsid w:val="00484DA8"/>
    <w:rsid w:val="00501CB4"/>
    <w:rsid w:val="0055151C"/>
    <w:rsid w:val="005B7793"/>
    <w:rsid w:val="00646DF0"/>
    <w:rsid w:val="0068686D"/>
    <w:rsid w:val="00790EBA"/>
    <w:rsid w:val="00874A10"/>
    <w:rsid w:val="00881604"/>
    <w:rsid w:val="00915BEC"/>
    <w:rsid w:val="00984FBE"/>
    <w:rsid w:val="00AF0456"/>
    <w:rsid w:val="00AF161A"/>
    <w:rsid w:val="00B44737"/>
    <w:rsid w:val="00B75DAF"/>
    <w:rsid w:val="00C06785"/>
    <w:rsid w:val="00C7373B"/>
    <w:rsid w:val="00D41BA8"/>
    <w:rsid w:val="00DC5093"/>
    <w:rsid w:val="00E00651"/>
    <w:rsid w:val="00ED567C"/>
    <w:rsid w:val="00F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31</cp:revision>
  <dcterms:created xsi:type="dcterms:W3CDTF">2024-12-27T05:37:00Z</dcterms:created>
  <dcterms:modified xsi:type="dcterms:W3CDTF">2025-06-09T15:48:00Z</dcterms:modified>
</cp:coreProperties>
</file>