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9DB4B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49DB6F" wp14:editId="706B10CA">
                <wp:simplePos x="0" y="0"/>
                <wp:positionH relativeFrom="column">
                  <wp:posOffset>4368165</wp:posOffset>
                </wp:positionH>
                <wp:positionV relativeFrom="paragraph">
                  <wp:posOffset>-329565</wp:posOffset>
                </wp:positionV>
                <wp:extent cx="1474470" cy="5410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F279A" w14:textId="0F7F9FC7" w:rsidR="00E07B57" w:rsidRDefault="005B359D" w:rsidP="00C86EF1">
                            <w:pPr>
                              <w:jc w:val="right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9DB6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3.95pt;margin-top:-25.95pt;width:116.1pt;height:4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FwhgIAAP8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" stroked="f">
                <v:textbox inset="0,0,0,0">
                  <w:txbxContent>
                    <w:p w14:paraId="41BF279A" w14:textId="0F7F9FC7" w:rsidR="00E07B57" w:rsidRDefault="005B359D" w:rsidP="00C86EF1">
                      <w:pPr>
                        <w:jc w:val="right"/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49DB71" wp14:editId="0349DB72">
            <wp:extent cx="6667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9DB4C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>АДМИНИСТРАЦИЯ КИРОВСКОГО ВНУТРИГОРОДСКОГО РАЙОНА</w:t>
      </w:r>
    </w:p>
    <w:p w14:paraId="0349DB4D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 xml:space="preserve">ГОРОДСКОГО ОКРУГА САМАРА </w:t>
      </w:r>
    </w:p>
    <w:p w14:paraId="0349DB4E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9DB73" wp14:editId="0349DB74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1695" cy="2540"/>
                <wp:effectExtent l="38100" t="38100" r="40005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349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1EB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3.1pt;width:467.8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" strokeweight=".97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9DB75" wp14:editId="0349DB76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1695" cy="2540"/>
                <wp:effectExtent l="19050" t="19050" r="40005" b="355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BF81B" id="Прямая со стрелкой 2" o:spid="_x0000_s1026" type="#_x0000_t32" style="position:absolute;margin-left:0;margin-top:6.8pt;width:467.8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14:paraId="0349DB4F" w14:textId="77777777" w:rsidR="00C86EF1" w:rsidRPr="003F53CB" w:rsidRDefault="00C86EF1" w:rsidP="00A2515C">
      <w:pPr>
        <w:suppressAutoHyphens/>
        <w:spacing w:after="80" w:line="288" w:lineRule="auto"/>
        <w:jc w:val="center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F53CB">
        <w:rPr>
          <w:rFonts w:ascii="Times New Roman" w:eastAsia="Times New Roman" w:hAnsi="Times New Roman"/>
          <w:b/>
          <w:spacing w:val="20"/>
          <w:sz w:val="46"/>
          <w:szCs w:val="44"/>
          <w:lang w:eastAsia="zh-CN"/>
        </w:rPr>
        <w:t>ПОСТАНОВЛЕНИЕ</w:t>
      </w:r>
    </w:p>
    <w:p w14:paraId="0349DB50" w14:textId="77777777" w:rsidR="00D9006D" w:rsidRDefault="00C86EF1" w:rsidP="00A2515C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F53CB"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  <w:t xml:space="preserve">                                                                 ____________________№____________________</w:t>
      </w:r>
    </w:p>
    <w:p w14:paraId="0462876C" w14:textId="77777777" w:rsidR="00A25EA7" w:rsidRPr="001D705F" w:rsidRDefault="00A25EA7" w:rsidP="00A2515C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16"/>
          <w:szCs w:val="16"/>
          <w:lang w:eastAsia="zh-CN"/>
        </w:rPr>
      </w:pPr>
    </w:p>
    <w:p w14:paraId="359058B3" w14:textId="441B9E84" w:rsidR="00AB3AB6" w:rsidRDefault="00AB3AB6" w:rsidP="00AB3A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 внесении изменений в Постановление Администрации Кировского внутригородского района городского округа Самара от 20.03.2024 №</w:t>
      </w:r>
      <w:r w:rsidR="00CD3EA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15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7DA7AA1C" w14:textId="77777777" w:rsidR="00AB3AB6" w:rsidRDefault="00AB3AB6" w:rsidP="00AB3A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40277C3D" w14:textId="77777777" w:rsidR="00AB3AB6" w:rsidRPr="00AB3AB6" w:rsidRDefault="00AB3AB6" w:rsidP="00AB3A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5D5F505" w14:textId="3A668192" w:rsidR="00AB3AB6" w:rsidRPr="009E32CD" w:rsidRDefault="00AB3AB6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9E32CD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086B7E">
        <w:rPr>
          <w:rFonts w:ascii="Times New Roman" w:eastAsiaTheme="minorHAnsi" w:hAnsi="Times New Roman"/>
          <w:sz w:val="28"/>
          <w:szCs w:val="28"/>
        </w:rPr>
        <w:t xml:space="preserve"> от 27.07.2010 №</w:t>
      </w:r>
      <w:r w:rsidR="00623A02">
        <w:rPr>
          <w:rFonts w:ascii="Times New Roman" w:eastAsiaTheme="minorHAnsi" w:hAnsi="Times New Roman"/>
          <w:sz w:val="28"/>
          <w:szCs w:val="28"/>
        </w:rPr>
        <w:t xml:space="preserve"> </w:t>
      </w:r>
      <w:r w:rsidR="00086B7E">
        <w:rPr>
          <w:rFonts w:ascii="Times New Roman" w:eastAsiaTheme="minorHAnsi" w:hAnsi="Times New Roman"/>
          <w:sz w:val="28"/>
          <w:szCs w:val="28"/>
        </w:rPr>
        <w:t>210-ФЗ «</w:t>
      </w:r>
      <w:r w:rsidRPr="009E32CD">
        <w:rPr>
          <w:rFonts w:ascii="Times New Roman" w:eastAsiaTheme="minorHAnsi" w:hAnsi="Times New Roman"/>
          <w:sz w:val="28"/>
          <w:szCs w:val="28"/>
        </w:rPr>
        <w:t>Об организации предоставления госуда</w:t>
      </w:r>
      <w:r w:rsidR="00086B7E">
        <w:rPr>
          <w:rFonts w:ascii="Times New Roman" w:eastAsiaTheme="minorHAnsi" w:hAnsi="Times New Roman"/>
          <w:sz w:val="28"/>
          <w:szCs w:val="28"/>
        </w:rPr>
        <w:t>рственных и муниципальных услуг»</w:t>
      </w:r>
      <w:r w:rsidRPr="009E32CD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9E32CD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E32CD">
        <w:rPr>
          <w:rFonts w:ascii="Times New Roman" w:eastAsiaTheme="minorHAnsi" w:hAnsi="Times New Roman"/>
          <w:sz w:val="28"/>
          <w:szCs w:val="28"/>
        </w:rPr>
        <w:t xml:space="preserve"> Самарско</w:t>
      </w:r>
      <w:r w:rsidR="00086B7E">
        <w:rPr>
          <w:rFonts w:ascii="Times New Roman" w:eastAsiaTheme="minorHAnsi" w:hAnsi="Times New Roman"/>
          <w:sz w:val="28"/>
          <w:szCs w:val="28"/>
        </w:rPr>
        <w:t>й области от 06.07.2015 №</w:t>
      </w:r>
      <w:r w:rsidR="00623A02">
        <w:rPr>
          <w:rFonts w:ascii="Times New Roman" w:eastAsiaTheme="minorHAnsi" w:hAnsi="Times New Roman"/>
          <w:sz w:val="28"/>
          <w:szCs w:val="28"/>
        </w:rPr>
        <w:t xml:space="preserve"> </w:t>
      </w:r>
      <w:r w:rsidR="00086B7E">
        <w:rPr>
          <w:rFonts w:ascii="Times New Roman" w:eastAsiaTheme="minorHAnsi" w:hAnsi="Times New Roman"/>
          <w:sz w:val="28"/>
          <w:szCs w:val="28"/>
        </w:rPr>
        <w:t>74-ГД «</w:t>
      </w:r>
      <w:r w:rsidRPr="009E32CD">
        <w:rPr>
          <w:rFonts w:ascii="Times New Roman" w:eastAsiaTheme="minorHAnsi" w:hAnsi="Times New Roman"/>
          <w:sz w:val="28"/>
          <w:szCs w:val="28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</w:t>
      </w:r>
      <w:r w:rsidR="00086B7E">
        <w:rPr>
          <w:rFonts w:ascii="Times New Roman" w:eastAsiaTheme="minorHAnsi" w:hAnsi="Times New Roman"/>
          <w:sz w:val="28"/>
          <w:szCs w:val="28"/>
        </w:rPr>
        <w:t>ачения внутригородских районов»</w:t>
      </w:r>
      <w:r w:rsidRPr="009E32CD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1" w:history="1">
        <w:r w:rsidRPr="009E32CD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9E32CD">
        <w:rPr>
          <w:rFonts w:ascii="Times New Roman" w:eastAsiaTheme="minorHAnsi" w:hAnsi="Times New Roman"/>
          <w:sz w:val="28"/>
          <w:szCs w:val="28"/>
        </w:rPr>
        <w:t xml:space="preserve"> Администрации Кировского внутригородского района городского о</w:t>
      </w:r>
      <w:r w:rsidR="00086B7E">
        <w:rPr>
          <w:rFonts w:ascii="Times New Roman" w:eastAsiaTheme="minorHAnsi" w:hAnsi="Times New Roman"/>
          <w:sz w:val="28"/>
          <w:szCs w:val="28"/>
        </w:rPr>
        <w:t>круга Самара от 15.06.2016 №</w:t>
      </w:r>
      <w:r w:rsidR="00623A02">
        <w:rPr>
          <w:rFonts w:ascii="Times New Roman" w:eastAsiaTheme="minorHAnsi" w:hAnsi="Times New Roman"/>
          <w:sz w:val="28"/>
          <w:szCs w:val="28"/>
        </w:rPr>
        <w:t xml:space="preserve"> </w:t>
      </w:r>
      <w:r w:rsidR="00086B7E">
        <w:rPr>
          <w:rFonts w:ascii="Times New Roman" w:eastAsiaTheme="minorHAnsi" w:hAnsi="Times New Roman"/>
          <w:sz w:val="28"/>
          <w:szCs w:val="28"/>
        </w:rPr>
        <w:t>41 «</w:t>
      </w:r>
      <w:r w:rsidRPr="009E32CD">
        <w:rPr>
          <w:rFonts w:ascii="Times New Roman" w:eastAsiaTheme="minorHAnsi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Кировского внутригородского р</w:t>
      </w:r>
      <w:r w:rsidR="00086B7E">
        <w:rPr>
          <w:rFonts w:ascii="Times New Roman" w:eastAsiaTheme="minorHAnsi" w:hAnsi="Times New Roman"/>
          <w:sz w:val="28"/>
          <w:szCs w:val="28"/>
        </w:rPr>
        <w:t xml:space="preserve">айона городского округа Самара» </w:t>
      </w:r>
      <w:r w:rsidRPr="009E32CD">
        <w:rPr>
          <w:rFonts w:ascii="Times New Roman" w:eastAsiaTheme="minorHAnsi" w:hAnsi="Times New Roman"/>
          <w:sz w:val="28"/>
          <w:szCs w:val="28"/>
        </w:rPr>
        <w:t>постановляю:</w:t>
      </w:r>
    </w:p>
    <w:p w14:paraId="3C2597E2" w14:textId="09857E68" w:rsidR="00AB3AB6" w:rsidRPr="009E32CD" w:rsidRDefault="00AB3AB6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hyperlink r:id="rId12" w:history="1">
        <w:r w:rsidRPr="009E32CD">
          <w:rPr>
            <w:rFonts w:ascii="Times New Roman" w:eastAsiaTheme="minorHAnsi" w:hAnsi="Times New Roman"/>
            <w:sz w:val="28"/>
            <w:szCs w:val="28"/>
          </w:rPr>
          <w:t>приложение</w:t>
        </w:r>
      </w:hyperlink>
      <w:r w:rsidRPr="009E32CD">
        <w:rPr>
          <w:rFonts w:ascii="Times New Roman" w:eastAsiaTheme="minorHAnsi" w:hAnsi="Times New Roman"/>
          <w:sz w:val="28"/>
          <w:szCs w:val="28"/>
        </w:rPr>
        <w:t xml:space="preserve"> к постановлению Администрации Кировского внутригородского района городского </w:t>
      </w:r>
      <w:r w:rsidR="00086B7E">
        <w:rPr>
          <w:rFonts w:ascii="Times New Roman" w:eastAsiaTheme="minorHAnsi" w:hAnsi="Times New Roman"/>
          <w:sz w:val="28"/>
          <w:szCs w:val="28"/>
        </w:rPr>
        <w:t>округа Самара от 20.03.202 №</w:t>
      </w:r>
      <w:r w:rsidR="00623A02">
        <w:rPr>
          <w:rFonts w:ascii="Times New Roman" w:eastAsiaTheme="minorHAnsi" w:hAnsi="Times New Roman"/>
          <w:sz w:val="28"/>
          <w:szCs w:val="28"/>
        </w:rPr>
        <w:t xml:space="preserve"> </w:t>
      </w:r>
      <w:r w:rsidR="00086B7E">
        <w:rPr>
          <w:rFonts w:ascii="Times New Roman" w:eastAsiaTheme="minorHAnsi" w:hAnsi="Times New Roman"/>
          <w:sz w:val="28"/>
          <w:szCs w:val="28"/>
        </w:rPr>
        <w:t xml:space="preserve">15                   </w:t>
      </w:r>
      <w:proofErr w:type="gramStart"/>
      <w:r w:rsidR="00086B7E"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Pr="009E32CD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предо</w:t>
      </w:r>
      <w:r w:rsidR="00086B7E">
        <w:rPr>
          <w:rFonts w:ascii="Times New Roman" w:eastAsiaTheme="minorHAnsi" w:hAnsi="Times New Roman"/>
          <w:sz w:val="28"/>
          <w:szCs w:val="28"/>
        </w:rPr>
        <w:t>ставления муниципальной услуги «</w:t>
      </w:r>
      <w:r w:rsidRPr="009E32CD">
        <w:rPr>
          <w:rFonts w:ascii="Times New Roman" w:eastAsiaTheme="minorHAnsi" w:hAnsi="Times New Roman"/>
          <w:sz w:val="28"/>
          <w:szCs w:val="28"/>
        </w:rPr>
        <w:t xml:space="preserve">Перевод жилого помещения в нежилое помещение и </w:t>
      </w:r>
      <w:r w:rsidRPr="009E32CD">
        <w:rPr>
          <w:rFonts w:ascii="Times New Roman" w:eastAsiaTheme="minorHAnsi" w:hAnsi="Times New Roman"/>
          <w:sz w:val="28"/>
          <w:szCs w:val="28"/>
        </w:rPr>
        <w:lastRenderedPageBreak/>
        <w:t>нежило</w:t>
      </w:r>
      <w:r w:rsidR="00086B7E">
        <w:rPr>
          <w:rFonts w:ascii="Times New Roman" w:eastAsiaTheme="minorHAnsi" w:hAnsi="Times New Roman"/>
          <w:sz w:val="28"/>
          <w:szCs w:val="28"/>
        </w:rPr>
        <w:t xml:space="preserve">го помещения в жилое помещение» </w:t>
      </w:r>
      <w:r w:rsidRPr="009E32CD">
        <w:rPr>
          <w:rFonts w:ascii="Times New Roman" w:eastAsiaTheme="minorHAnsi" w:hAnsi="Times New Roman"/>
          <w:sz w:val="28"/>
          <w:szCs w:val="28"/>
        </w:rPr>
        <w:t>(далее - Приложение) следующие изменения:</w:t>
      </w:r>
    </w:p>
    <w:p w14:paraId="0940957E" w14:textId="77777777" w:rsidR="00AB3AB6" w:rsidRPr="009E32CD" w:rsidRDefault="00AB3AB6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1.1. </w:t>
      </w:r>
      <w:hyperlink r:id="rId13" w:history="1">
        <w:r w:rsidRPr="009E32CD">
          <w:rPr>
            <w:rFonts w:ascii="Times New Roman" w:eastAsiaTheme="minorHAnsi" w:hAnsi="Times New Roman"/>
            <w:sz w:val="28"/>
            <w:szCs w:val="28"/>
          </w:rPr>
          <w:t>Абзац 2 пункта 2.4 раздела 2 Приложения</w:t>
        </w:r>
      </w:hyperlink>
      <w:r w:rsidRPr="009E32CD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0DB3B4D4" w14:textId="30F3D601" w:rsidR="00AB3AB6" w:rsidRPr="009E32CD" w:rsidRDefault="00086B7E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AB3AB6" w:rsidRPr="009E32CD">
        <w:rPr>
          <w:rFonts w:ascii="Times New Roman" w:eastAsiaTheme="minorHAnsi" w:hAnsi="Times New Roman"/>
          <w:sz w:val="28"/>
          <w:szCs w:val="28"/>
        </w:rPr>
        <w:t>Администрация Кировского внутригородского района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15 календарных дней со дня представления в указанный орган документов, обязанность по представлению которых возложена на заявителя. Ре</w:t>
      </w:r>
      <w:r>
        <w:rPr>
          <w:rFonts w:ascii="Times New Roman" w:eastAsiaTheme="minorHAnsi" w:hAnsi="Times New Roman"/>
          <w:sz w:val="28"/>
          <w:szCs w:val="28"/>
        </w:rPr>
        <w:t>шение оформляется распоряжением</w:t>
      </w:r>
      <w:r w:rsidR="00AB3AB6" w:rsidRPr="009E32CD">
        <w:rPr>
          <w:rFonts w:ascii="Times New Roman" w:eastAsiaTheme="minorHAnsi" w:hAnsi="Times New Roman"/>
          <w:sz w:val="28"/>
          <w:szCs w:val="28"/>
        </w:rPr>
        <w:t xml:space="preserve"> Администрации Кировского внутригородского района городского округа Самара</w:t>
      </w:r>
      <w:r w:rsidR="00CD3EA3">
        <w:rPr>
          <w:rFonts w:ascii="Times New Roman" w:eastAsiaTheme="minorHAnsi" w:hAnsi="Times New Roman"/>
          <w:sz w:val="28"/>
          <w:szCs w:val="28"/>
        </w:rPr>
        <w:t xml:space="preserve"> (далее - распоряжение</w:t>
      </w:r>
      <w:r>
        <w:rPr>
          <w:rFonts w:ascii="Times New Roman" w:eastAsiaTheme="minorHAnsi" w:hAnsi="Times New Roman"/>
          <w:sz w:val="28"/>
          <w:szCs w:val="28"/>
        </w:rPr>
        <w:t>).»</w:t>
      </w:r>
      <w:r w:rsidR="00AB3AB6" w:rsidRPr="009E32CD">
        <w:rPr>
          <w:rFonts w:ascii="Times New Roman" w:eastAsiaTheme="minorHAnsi" w:hAnsi="Times New Roman"/>
          <w:sz w:val="28"/>
          <w:szCs w:val="28"/>
        </w:rPr>
        <w:t>.</w:t>
      </w:r>
    </w:p>
    <w:p w14:paraId="422CE961" w14:textId="77777777" w:rsidR="00AB3AB6" w:rsidRPr="009E32CD" w:rsidRDefault="00AB3AB6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1.2. В </w:t>
      </w:r>
      <w:hyperlink r:id="rId14" w:history="1">
        <w:r w:rsidRPr="009E32CD">
          <w:rPr>
            <w:rFonts w:ascii="Times New Roman" w:eastAsiaTheme="minorHAnsi" w:hAnsi="Times New Roman"/>
            <w:sz w:val="28"/>
            <w:szCs w:val="28"/>
          </w:rPr>
          <w:t>пункте 3.1.3 раздела 3 Приложения</w:t>
        </w:r>
      </w:hyperlink>
      <w:r w:rsidRPr="009E32CD">
        <w:rPr>
          <w:rFonts w:ascii="Times New Roman" w:eastAsiaTheme="minorHAnsi" w:hAnsi="Times New Roman"/>
          <w:sz w:val="28"/>
          <w:szCs w:val="28"/>
        </w:rPr>
        <w:t>:</w:t>
      </w:r>
    </w:p>
    <w:p w14:paraId="50020933" w14:textId="2C854CDE" w:rsidR="00AB3AB6" w:rsidRPr="009E32CD" w:rsidRDefault="00AB3AB6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1.2.1. В </w:t>
      </w:r>
      <w:hyperlink r:id="rId15" w:history="1">
        <w:r w:rsidRPr="009E32CD">
          <w:rPr>
            <w:rFonts w:ascii="Times New Roman" w:eastAsiaTheme="minorHAnsi" w:hAnsi="Times New Roman"/>
            <w:sz w:val="28"/>
            <w:szCs w:val="28"/>
          </w:rPr>
          <w:t>абзаце 5</w:t>
        </w:r>
      </w:hyperlink>
      <w:r w:rsidR="00086B7E">
        <w:rPr>
          <w:rFonts w:ascii="Times New Roman" w:eastAsiaTheme="minorHAnsi" w:hAnsi="Times New Roman"/>
          <w:sz w:val="28"/>
          <w:szCs w:val="28"/>
        </w:rPr>
        <w:t xml:space="preserve"> слова «</w:t>
      </w:r>
      <w:r w:rsidRPr="009E32CD">
        <w:rPr>
          <w:rFonts w:ascii="Times New Roman" w:eastAsiaTheme="minorHAnsi" w:hAnsi="Times New Roman"/>
          <w:sz w:val="28"/>
          <w:szCs w:val="28"/>
        </w:rPr>
        <w:t>в течение пятнадцат</w:t>
      </w:r>
      <w:r w:rsidR="00CD3EA3">
        <w:rPr>
          <w:rFonts w:ascii="Times New Roman" w:eastAsiaTheme="minorHAnsi" w:hAnsi="Times New Roman"/>
          <w:sz w:val="28"/>
          <w:szCs w:val="28"/>
        </w:rPr>
        <w:t>и рабочих дней»</w:t>
      </w:r>
      <w:r w:rsidRPr="009E32CD">
        <w:rPr>
          <w:rFonts w:ascii="Times New Roman" w:eastAsiaTheme="minorHAnsi" w:hAnsi="Times New Roman"/>
          <w:sz w:val="28"/>
          <w:szCs w:val="28"/>
        </w:rPr>
        <w:t xml:space="preserve"> заменить слова</w:t>
      </w:r>
      <w:r w:rsidR="00CD3EA3">
        <w:rPr>
          <w:rFonts w:ascii="Times New Roman" w:eastAsiaTheme="minorHAnsi" w:hAnsi="Times New Roman"/>
          <w:sz w:val="28"/>
          <w:szCs w:val="28"/>
        </w:rPr>
        <w:t>ми «</w:t>
      </w:r>
      <w:r w:rsidR="00086B7E">
        <w:rPr>
          <w:rFonts w:ascii="Times New Roman" w:eastAsiaTheme="minorHAnsi" w:hAnsi="Times New Roman"/>
          <w:sz w:val="28"/>
          <w:szCs w:val="28"/>
        </w:rPr>
        <w:t>в течение пяти рабочих дней»</w:t>
      </w:r>
      <w:r w:rsidRPr="009E32CD">
        <w:rPr>
          <w:rFonts w:ascii="Times New Roman" w:eastAsiaTheme="minorHAnsi" w:hAnsi="Times New Roman"/>
          <w:sz w:val="28"/>
          <w:szCs w:val="28"/>
        </w:rPr>
        <w:t>;</w:t>
      </w:r>
    </w:p>
    <w:p w14:paraId="7927D6FF" w14:textId="1476CC56" w:rsidR="00AB3AB6" w:rsidRPr="009E32CD" w:rsidRDefault="00AB3AB6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1.2.2. В </w:t>
      </w:r>
      <w:hyperlink r:id="rId16" w:history="1">
        <w:r w:rsidRPr="009E32CD">
          <w:rPr>
            <w:rFonts w:ascii="Times New Roman" w:eastAsiaTheme="minorHAnsi" w:hAnsi="Times New Roman"/>
            <w:sz w:val="28"/>
            <w:szCs w:val="28"/>
          </w:rPr>
          <w:t>абзаце 10</w:t>
        </w:r>
      </w:hyperlink>
      <w:r w:rsidR="00086B7E">
        <w:rPr>
          <w:rFonts w:ascii="Times New Roman" w:eastAsiaTheme="minorHAnsi" w:hAnsi="Times New Roman"/>
          <w:sz w:val="28"/>
          <w:szCs w:val="28"/>
        </w:rPr>
        <w:t xml:space="preserve"> слова «</w:t>
      </w:r>
      <w:r w:rsidRPr="009E32CD">
        <w:rPr>
          <w:rFonts w:ascii="Times New Roman" w:eastAsiaTheme="minorHAnsi" w:hAnsi="Times New Roman"/>
          <w:sz w:val="28"/>
          <w:szCs w:val="28"/>
        </w:rPr>
        <w:t>с</w:t>
      </w:r>
      <w:r w:rsidR="003D0A10" w:rsidRPr="009E32CD">
        <w:rPr>
          <w:rFonts w:ascii="Times New Roman" w:eastAsiaTheme="minorHAnsi" w:hAnsi="Times New Roman"/>
          <w:sz w:val="28"/>
          <w:szCs w:val="28"/>
        </w:rPr>
        <w:t>о</w:t>
      </w:r>
      <w:r w:rsidR="00086B7E">
        <w:rPr>
          <w:rFonts w:ascii="Times New Roman" w:eastAsiaTheme="minorHAnsi" w:hAnsi="Times New Roman"/>
          <w:sz w:val="28"/>
          <w:szCs w:val="28"/>
        </w:rPr>
        <w:t>рока пяти дней»</w:t>
      </w:r>
      <w:r w:rsidRPr="009E32CD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086B7E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proofErr w:type="gramStart"/>
      <w:r w:rsidR="00086B7E"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="00086B7E">
        <w:rPr>
          <w:rFonts w:ascii="Times New Roman" w:eastAsiaTheme="minorHAnsi" w:hAnsi="Times New Roman"/>
          <w:sz w:val="28"/>
          <w:szCs w:val="28"/>
        </w:rPr>
        <w:t>15 календарных дней»</w:t>
      </w:r>
      <w:r w:rsidRPr="009E32CD">
        <w:rPr>
          <w:rFonts w:ascii="Times New Roman" w:eastAsiaTheme="minorHAnsi" w:hAnsi="Times New Roman"/>
          <w:sz w:val="28"/>
          <w:szCs w:val="28"/>
        </w:rPr>
        <w:t>.</w:t>
      </w:r>
    </w:p>
    <w:p w14:paraId="086FDCF1" w14:textId="387322EB" w:rsidR="00AB3AB6" w:rsidRPr="009E32CD" w:rsidRDefault="00AB3AB6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1.3. </w:t>
      </w:r>
      <w:hyperlink r:id="rId17" w:history="1">
        <w:r w:rsidR="00956831" w:rsidRPr="009E32CD">
          <w:rPr>
            <w:rFonts w:ascii="Times New Roman" w:eastAsiaTheme="minorHAnsi" w:hAnsi="Times New Roman"/>
            <w:sz w:val="28"/>
            <w:szCs w:val="28"/>
          </w:rPr>
          <w:t>Пункт</w:t>
        </w:r>
        <w:r w:rsidRPr="009E32CD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956831" w:rsidRPr="009E32CD">
          <w:rPr>
            <w:rFonts w:ascii="Times New Roman" w:eastAsiaTheme="minorHAnsi" w:hAnsi="Times New Roman"/>
            <w:sz w:val="28"/>
            <w:szCs w:val="28"/>
          </w:rPr>
          <w:t xml:space="preserve">3.2.1 </w:t>
        </w:r>
      </w:hyperlink>
      <w:r w:rsidRPr="009E32CD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0CAF1BC0" w14:textId="497123CA" w:rsidR="00956831" w:rsidRPr="009E32CD" w:rsidRDefault="00956831" w:rsidP="00CD23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По окончании указанных в </w:t>
      </w:r>
      <w:hyperlink r:id="rId18" w:history="1">
        <w:r w:rsidRPr="009E32CD">
          <w:rPr>
            <w:rFonts w:ascii="Times New Roman" w:eastAsiaTheme="minorHAnsi" w:hAnsi="Times New Roman"/>
            <w:sz w:val="28"/>
            <w:szCs w:val="28"/>
          </w:rPr>
          <w:t>п. 3.2</w:t>
        </w:r>
      </w:hyperlink>
      <w:r w:rsidRPr="009E32CD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 переустройства, и (или) перепланировки, и (или) иных работ заявитель направляет </w:t>
      </w:r>
      <w:hyperlink r:id="rId19" w:history="1">
        <w:r w:rsidRPr="009E32CD">
          <w:rPr>
            <w:rFonts w:ascii="Times New Roman" w:eastAsiaTheme="minorHAnsi" w:hAnsi="Times New Roman"/>
            <w:sz w:val="28"/>
            <w:szCs w:val="28"/>
          </w:rPr>
          <w:t>уведомление</w:t>
        </w:r>
      </w:hyperlink>
      <w:r w:rsidRPr="009E32CD">
        <w:rPr>
          <w:rFonts w:ascii="Times New Roman" w:eastAsiaTheme="minorHAnsi" w:hAnsi="Times New Roman"/>
          <w:sz w:val="28"/>
          <w:szCs w:val="28"/>
        </w:rPr>
        <w:t xml:space="preserve"> о завершении указанных переустройства, и (или) перепланировки, и (или) иных работ в Администрацию Кировского внутригородского района либо через МФЦ по форме согласно приложению </w:t>
      </w:r>
      <w:r w:rsidR="00086B7E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9E32CD">
        <w:rPr>
          <w:rFonts w:ascii="Times New Roman" w:eastAsiaTheme="minorHAnsi" w:hAnsi="Times New Roman"/>
          <w:sz w:val="28"/>
          <w:szCs w:val="28"/>
        </w:rPr>
        <w:t>5 к настоящему административному регламенту.</w:t>
      </w:r>
    </w:p>
    <w:p w14:paraId="34C83A84" w14:textId="614F1061" w:rsidR="00956831" w:rsidRPr="009E32CD" w:rsidRDefault="00086B7E" w:rsidP="00CD23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="00956831" w:rsidRPr="009E32CD">
        <w:rPr>
          <w:rFonts w:ascii="Times New Roman" w:eastAsiaTheme="minorHAnsi" w:hAnsi="Times New Roman"/>
          <w:sz w:val="28"/>
          <w:szCs w:val="28"/>
        </w:rPr>
        <w:t xml:space="preserve">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20" w:history="1">
        <w:r w:rsidR="00956831" w:rsidRPr="009E32CD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956831" w:rsidRPr="009E32CD">
        <w:rPr>
          <w:rFonts w:ascii="Times New Roman" w:eastAsiaTheme="minorHAnsi" w:hAnsi="Times New Roman"/>
          <w:sz w:val="28"/>
          <w:szCs w:val="28"/>
        </w:rPr>
        <w:t xml:space="preserve"> от 13.07.2015 №</w:t>
      </w:r>
      <w:r w:rsidR="00623A02">
        <w:rPr>
          <w:rFonts w:ascii="Times New Roman" w:eastAsiaTheme="minorHAnsi" w:hAnsi="Times New Roman"/>
          <w:sz w:val="28"/>
          <w:szCs w:val="28"/>
        </w:rPr>
        <w:t xml:space="preserve"> </w:t>
      </w:r>
      <w:r w:rsidR="00956831" w:rsidRPr="009E32CD">
        <w:rPr>
          <w:rFonts w:ascii="Times New Roman" w:eastAsiaTheme="minorHAnsi" w:hAnsi="Times New Roman"/>
          <w:sz w:val="28"/>
          <w:szCs w:val="28"/>
        </w:rPr>
        <w:t>218-ФЗ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="00956831" w:rsidRPr="009E32CD">
        <w:rPr>
          <w:rFonts w:ascii="Times New Roman" w:eastAsiaTheme="minorHAnsi" w:hAnsi="Times New Roman"/>
          <w:sz w:val="28"/>
          <w:szCs w:val="28"/>
        </w:rPr>
        <w:t>О государст</w:t>
      </w:r>
      <w:r>
        <w:rPr>
          <w:rFonts w:ascii="Times New Roman" w:eastAsiaTheme="minorHAnsi" w:hAnsi="Times New Roman"/>
          <w:sz w:val="28"/>
          <w:szCs w:val="28"/>
        </w:rPr>
        <w:t>венной регистрации недвижимости»</w:t>
      </w:r>
      <w:r w:rsidR="00956831" w:rsidRPr="009E32CD">
        <w:rPr>
          <w:rFonts w:ascii="Times New Roman" w:eastAsiaTheme="minorHAnsi" w:hAnsi="Times New Roman"/>
          <w:sz w:val="28"/>
          <w:szCs w:val="28"/>
        </w:rPr>
        <w:t xml:space="preserve">. Завершение указанных в </w:t>
      </w:r>
      <w:hyperlink r:id="rId21" w:history="1">
        <w:r w:rsidR="00956831" w:rsidRPr="009E32CD">
          <w:rPr>
            <w:rFonts w:ascii="Times New Roman" w:eastAsiaTheme="minorHAnsi" w:hAnsi="Times New Roman"/>
            <w:sz w:val="28"/>
            <w:szCs w:val="28"/>
          </w:rPr>
          <w:t>п. 3.2</w:t>
        </w:r>
      </w:hyperlink>
      <w:r w:rsidR="00956831" w:rsidRPr="009E32CD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 переустройства, и (или) перепланировки, и (или) иных работ подтверждается актом приемочной комиссии, сформированной Администрацией Кировского внутригородского района (далее - акт приемочной комиссии).</w:t>
      </w:r>
    </w:p>
    <w:p w14:paraId="0079A26A" w14:textId="0A640593" w:rsidR="00956831" w:rsidRPr="009E32CD" w:rsidRDefault="00956831" w:rsidP="00CD23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lastRenderedPageBreak/>
        <w:t xml:space="preserve">Утверждение акта приемочной комиссии осуществляется в срок, не превышающий 5 рабочих дней (если нет выездной проверки) или 9 рабочих дней (если есть выездная проверка) со дня получения Администрацией Кировского внутригородского района указанного уведомления. </w:t>
      </w:r>
    </w:p>
    <w:p w14:paraId="3AC49FA1" w14:textId="77777777" w:rsidR="00956831" w:rsidRPr="009E32CD" w:rsidRDefault="00956831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13299190" w14:textId="5AE5D9CC" w:rsidR="00AB3AB6" w:rsidRPr="009E32CD" w:rsidRDefault="00956831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 </w:t>
      </w:r>
      <w:r w:rsidR="00AB3AB6" w:rsidRPr="009E32CD">
        <w:rPr>
          <w:rFonts w:ascii="Times New Roman" w:eastAsiaTheme="minorHAnsi" w:hAnsi="Times New Roman"/>
          <w:sz w:val="28"/>
          <w:szCs w:val="28"/>
        </w:rPr>
        <w:t xml:space="preserve">1.4. </w:t>
      </w:r>
      <w:hyperlink r:id="rId22" w:history="1">
        <w:r w:rsidRPr="009E32CD">
          <w:rPr>
            <w:rFonts w:ascii="Times New Roman" w:eastAsiaTheme="minorHAnsi" w:hAnsi="Times New Roman"/>
            <w:sz w:val="28"/>
            <w:szCs w:val="28"/>
          </w:rPr>
          <w:t>Абзац 8</w:t>
        </w:r>
        <w:r w:rsidR="00AB3AB6" w:rsidRPr="009E32CD">
          <w:rPr>
            <w:rFonts w:ascii="Times New Roman" w:eastAsiaTheme="minorHAnsi" w:hAnsi="Times New Roman"/>
            <w:sz w:val="28"/>
            <w:szCs w:val="28"/>
          </w:rPr>
          <w:t xml:space="preserve"> пункта 3.2.3 раздела 3 Приложения</w:t>
        </w:r>
      </w:hyperlink>
      <w:r w:rsidR="00AB3AB6" w:rsidRPr="009E32CD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3CC20B1E" w14:textId="1D378AA3" w:rsidR="00AB3AB6" w:rsidRPr="009E32CD" w:rsidRDefault="00086B7E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AB3AB6" w:rsidRPr="009E32CD">
        <w:rPr>
          <w:rFonts w:ascii="Times New Roman" w:eastAsiaTheme="minorHAnsi" w:hAnsi="Times New Roman"/>
          <w:sz w:val="28"/>
          <w:szCs w:val="28"/>
        </w:rPr>
        <w:t>Максимальный срок выполнения процедуры - 5 рабочих дней (если нет выездной проверки) или 9 рабочих дней</w:t>
      </w:r>
      <w:r>
        <w:rPr>
          <w:rFonts w:ascii="Times New Roman" w:eastAsiaTheme="minorHAnsi" w:hAnsi="Times New Roman"/>
          <w:sz w:val="28"/>
          <w:szCs w:val="28"/>
        </w:rPr>
        <w:t xml:space="preserve"> (если есть выездная проверка).»</w:t>
      </w:r>
      <w:r w:rsidR="00AB3AB6" w:rsidRPr="009E32CD">
        <w:rPr>
          <w:rFonts w:ascii="Times New Roman" w:eastAsiaTheme="minorHAnsi" w:hAnsi="Times New Roman"/>
          <w:sz w:val="28"/>
          <w:szCs w:val="28"/>
        </w:rPr>
        <w:t>.</w:t>
      </w:r>
    </w:p>
    <w:p w14:paraId="51499122" w14:textId="24726816" w:rsidR="00AB3AB6" w:rsidRPr="009E32CD" w:rsidRDefault="009E32CD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1.5. </w:t>
      </w:r>
      <w:r w:rsidR="00AB3AB6" w:rsidRPr="009E32CD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23" w:history="1">
        <w:r w:rsidR="00AB3AB6" w:rsidRPr="009E32CD">
          <w:rPr>
            <w:rFonts w:ascii="Times New Roman" w:eastAsiaTheme="minorHAnsi" w:hAnsi="Times New Roman"/>
            <w:sz w:val="28"/>
            <w:szCs w:val="28"/>
          </w:rPr>
          <w:t xml:space="preserve">приложении </w:t>
        </w:r>
      </w:hyperlink>
      <w:r w:rsidRPr="009E32CD">
        <w:rPr>
          <w:rFonts w:ascii="Times New Roman" w:eastAsiaTheme="minorHAnsi" w:hAnsi="Times New Roman"/>
          <w:sz w:val="28"/>
          <w:szCs w:val="28"/>
        </w:rPr>
        <w:t>1</w:t>
      </w:r>
      <w:r w:rsidR="00086B7E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</w:t>
      </w:r>
      <w:r w:rsidR="00623A02">
        <w:rPr>
          <w:rFonts w:ascii="Times New Roman" w:eastAsiaTheme="minorHAnsi" w:hAnsi="Times New Roman"/>
          <w:sz w:val="28"/>
          <w:szCs w:val="28"/>
        </w:rPr>
        <w:t xml:space="preserve"> предоставления муниципальной услуги «Перевод жилого помещения в нежилое помещение и нежилого помещения в жилое помещение»</w:t>
      </w:r>
      <w:r w:rsidR="00086B7E">
        <w:rPr>
          <w:rFonts w:ascii="Times New Roman" w:eastAsiaTheme="minorHAnsi" w:hAnsi="Times New Roman"/>
          <w:sz w:val="28"/>
          <w:szCs w:val="28"/>
        </w:rPr>
        <w:t xml:space="preserve"> слова «45 дней» заменить словами «15 дней»</w:t>
      </w:r>
      <w:r w:rsidR="00AB3AB6" w:rsidRPr="009E32CD">
        <w:rPr>
          <w:rFonts w:ascii="Times New Roman" w:eastAsiaTheme="minorHAnsi" w:hAnsi="Times New Roman"/>
          <w:sz w:val="28"/>
          <w:szCs w:val="28"/>
        </w:rPr>
        <w:t>.</w:t>
      </w:r>
    </w:p>
    <w:p w14:paraId="0E51B885" w14:textId="77777777" w:rsidR="00AB3AB6" w:rsidRPr="00AB3AB6" w:rsidRDefault="00AB3AB6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E32CD">
        <w:rPr>
          <w:rFonts w:ascii="Times New Roman" w:eastAsiaTheme="minorHAnsi" w:hAnsi="Times New Roman"/>
          <w:sz w:val="28"/>
          <w:szCs w:val="28"/>
        </w:rPr>
        <w:t xml:space="preserve">2. Настоящее постановление вступает в силу </w:t>
      </w:r>
      <w:r w:rsidRPr="00AB3AB6">
        <w:rPr>
          <w:rFonts w:ascii="Times New Roman" w:eastAsiaTheme="minorHAnsi" w:hAnsi="Times New Roman"/>
          <w:sz w:val="28"/>
          <w:szCs w:val="28"/>
        </w:rPr>
        <w:t>со дня официального опубликования.</w:t>
      </w:r>
    </w:p>
    <w:p w14:paraId="702080C2" w14:textId="116596F4" w:rsidR="00AB3AB6" w:rsidRDefault="00AB3AB6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B3AB6">
        <w:rPr>
          <w:rFonts w:ascii="Times New Roman" w:eastAsiaTheme="minorHAnsi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</w:t>
      </w:r>
      <w:r w:rsidR="009E32CD">
        <w:rPr>
          <w:rFonts w:ascii="Times New Roman" w:eastAsiaTheme="minorHAnsi" w:hAnsi="Times New Roman"/>
          <w:sz w:val="28"/>
          <w:szCs w:val="28"/>
        </w:rPr>
        <w:t>Кировског</w:t>
      </w:r>
      <w:r w:rsidRPr="00AB3AB6">
        <w:rPr>
          <w:rFonts w:ascii="Times New Roman" w:eastAsiaTheme="minorHAnsi" w:hAnsi="Times New Roman"/>
          <w:sz w:val="28"/>
          <w:szCs w:val="28"/>
        </w:rPr>
        <w:t>о внутригородского района городск</w:t>
      </w:r>
      <w:r w:rsidR="009E32CD">
        <w:rPr>
          <w:rFonts w:ascii="Times New Roman" w:eastAsiaTheme="minorHAnsi" w:hAnsi="Times New Roman"/>
          <w:sz w:val="28"/>
          <w:szCs w:val="28"/>
        </w:rPr>
        <w:t xml:space="preserve">ого округа Самара </w:t>
      </w:r>
      <w:proofErr w:type="spellStart"/>
      <w:r w:rsidR="009E32CD">
        <w:rPr>
          <w:rFonts w:ascii="Times New Roman" w:eastAsiaTheme="minorHAnsi" w:hAnsi="Times New Roman"/>
          <w:sz w:val="28"/>
          <w:szCs w:val="28"/>
        </w:rPr>
        <w:t>Г.Г.Федосеева</w:t>
      </w:r>
      <w:proofErr w:type="spellEnd"/>
      <w:r w:rsidR="009E32CD">
        <w:rPr>
          <w:rFonts w:ascii="Times New Roman" w:eastAsiaTheme="minorHAnsi" w:hAnsi="Times New Roman"/>
          <w:sz w:val="28"/>
          <w:szCs w:val="28"/>
        </w:rPr>
        <w:t>.</w:t>
      </w:r>
    </w:p>
    <w:p w14:paraId="0D4EAE5C" w14:textId="77777777" w:rsidR="00CD23BB" w:rsidRPr="00AB3AB6" w:rsidRDefault="00CD23BB" w:rsidP="00CD23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463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4927"/>
        <w:gridCol w:w="4536"/>
      </w:tblGrid>
      <w:tr w:rsidR="009F59DC" w:rsidRPr="00A25EA7" w14:paraId="5CF2DA8F" w14:textId="77777777" w:rsidTr="00887BF6">
        <w:trPr>
          <w:trHeight w:val="834"/>
        </w:trPr>
        <w:tc>
          <w:tcPr>
            <w:tcW w:w="4927" w:type="dxa"/>
            <w:shd w:val="clear" w:color="auto" w:fill="auto"/>
          </w:tcPr>
          <w:p w14:paraId="6ED564A6" w14:textId="77777777" w:rsidR="003209F1" w:rsidRDefault="000C3DD5" w:rsidP="00320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DD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3209F1">
              <w:rPr>
                <w:rFonts w:ascii="Times New Roman" w:hAnsi="Times New Roman"/>
                <w:sz w:val="28"/>
                <w:szCs w:val="28"/>
              </w:rPr>
              <w:t>а</w:t>
            </w:r>
            <w:r w:rsidRPr="000C3DD5">
              <w:rPr>
                <w:rFonts w:ascii="Times New Roman" w:hAnsi="Times New Roman"/>
                <w:sz w:val="28"/>
                <w:szCs w:val="28"/>
              </w:rPr>
              <w:t xml:space="preserve"> Кировского </w:t>
            </w:r>
          </w:p>
          <w:p w14:paraId="4411EA82" w14:textId="77777777" w:rsidR="003209F1" w:rsidRDefault="000C3DD5" w:rsidP="00320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DD5">
              <w:rPr>
                <w:rFonts w:ascii="Times New Roman" w:hAnsi="Times New Roman"/>
                <w:sz w:val="28"/>
                <w:szCs w:val="28"/>
              </w:rPr>
              <w:t>внутригородского района</w:t>
            </w:r>
            <w:r w:rsidR="00641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1431CD" w14:textId="7E5E4F58" w:rsidR="009F59DC" w:rsidRPr="00521B4C" w:rsidRDefault="000C3DD5" w:rsidP="00320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C3DD5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536" w:type="dxa"/>
            <w:shd w:val="clear" w:color="auto" w:fill="auto"/>
          </w:tcPr>
          <w:p w14:paraId="77C7545E" w14:textId="77777777" w:rsidR="009F59DC" w:rsidRPr="00521B4C" w:rsidRDefault="009F59DC" w:rsidP="00DA576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34FCA49E" w14:textId="77777777" w:rsidR="009F59DC" w:rsidRPr="00521B4C" w:rsidRDefault="009F59DC" w:rsidP="00DA57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5B440EA6" w14:textId="28068143" w:rsidR="009F59DC" w:rsidRPr="00A25EA7" w:rsidRDefault="00641AC4" w:rsidP="000C3DD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И.А.Рудаков</w:t>
            </w:r>
            <w:proofErr w:type="spellEnd"/>
          </w:p>
        </w:tc>
      </w:tr>
    </w:tbl>
    <w:p w14:paraId="1E83B2FA" w14:textId="77777777" w:rsidR="00CD23BB" w:rsidRPr="00ED26DA" w:rsidRDefault="00CD23BB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0D221FEE" w14:textId="7D4CEDC9" w:rsidR="009F59DC" w:rsidRPr="009F59DC" w:rsidRDefault="009F59DC" w:rsidP="00ED26DA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  <w:r w:rsidRPr="009F59DC">
        <w:rPr>
          <w:sz w:val="20"/>
          <w:szCs w:val="20"/>
        </w:rPr>
        <w:t>Д.</w:t>
      </w:r>
      <w:r w:rsidR="00641AC4">
        <w:rPr>
          <w:sz w:val="20"/>
          <w:szCs w:val="20"/>
        </w:rPr>
        <w:t>М.Калимуллина</w:t>
      </w:r>
      <w:r w:rsidRPr="009F59DC">
        <w:rPr>
          <w:sz w:val="20"/>
          <w:szCs w:val="20"/>
        </w:rPr>
        <w:t xml:space="preserve"> </w:t>
      </w:r>
      <w:r w:rsidR="00623A02">
        <w:rPr>
          <w:sz w:val="20"/>
          <w:szCs w:val="20"/>
        </w:rPr>
        <w:t xml:space="preserve"> </w:t>
      </w:r>
      <w:bookmarkStart w:id="0" w:name="_GoBack"/>
      <w:bookmarkEnd w:id="0"/>
      <w:r w:rsidRPr="009F59DC">
        <w:rPr>
          <w:sz w:val="20"/>
          <w:szCs w:val="20"/>
        </w:rPr>
        <w:t>995 86 76</w:t>
      </w:r>
    </w:p>
    <w:p w14:paraId="0349DB6E" w14:textId="23AD1764" w:rsidR="00AA1AE1" w:rsidRPr="00A2515C" w:rsidRDefault="00AA1AE1" w:rsidP="00A2515C">
      <w:pPr>
        <w:tabs>
          <w:tab w:val="left" w:pos="960"/>
        </w:tabs>
        <w:rPr>
          <w:rFonts w:ascii="Times New Roman" w:hAnsi="Times New Roman"/>
          <w:sz w:val="2"/>
          <w:szCs w:val="24"/>
        </w:rPr>
      </w:pPr>
    </w:p>
    <w:sectPr w:rsidR="00AA1AE1" w:rsidRPr="00A2515C" w:rsidSect="00CD23BB">
      <w:headerReference w:type="default" r:id="rId24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CAF7C" w14:textId="77777777" w:rsidR="002D312C" w:rsidRDefault="002D312C" w:rsidP="001D705F">
      <w:pPr>
        <w:spacing w:after="0" w:line="240" w:lineRule="auto"/>
      </w:pPr>
      <w:r>
        <w:separator/>
      </w:r>
    </w:p>
  </w:endnote>
  <w:endnote w:type="continuationSeparator" w:id="0">
    <w:p w14:paraId="092EBC1F" w14:textId="77777777" w:rsidR="002D312C" w:rsidRDefault="002D312C" w:rsidP="001D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94DD" w14:textId="77777777" w:rsidR="002D312C" w:rsidRDefault="002D312C" w:rsidP="001D705F">
      <w:pPr>
        <w:spacing w:after="0" w:line="240" w:lineRule="auto"/>
      </w:pPr>
      <w:r>
        <w:separator/>
      </w:r>
    </w:p>
  </w:footnote>
  <w:footnote w:type="continuationSeparator" w:id="0">
    <w:p w14:paraId="61883913" w14:textId="77777777" w:rsidR="002D312C" w:rsidRDefault="002D312C" w:rsidP="001D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0882"/>
      <w:docPartObj>
        <w:docPartGallery w:val="Page Numbers (Top of Page)"/>
        <w:docPartUnique/>
      </w:docPartObj>
    </w:sdtPr>
    <w:sdtEndPr/>
    <w:sdtContent>
      <w:p w14:paraId="0349DB7B" w14:textId="77777777" w:rsidR="00687C69" w:rsidRDefault="00687C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A02">
          <w:rPr>
            <w:noProof/>
          </w:rPr>
          <w:t>3</w:t>
        </w:r>
        <w:r>
          <w:fldChar w:fldCharType="end"/>
        </w:r>
      </w:p>
    </w:sdtContent>
  </w:sdt>
  <w:p w14:paraId="0349DB7C" w14:textId="77777777" w:rsidR="00687C69" w:rsidRDefault="00687C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D0E"/>
    <w:multiLevelType w:val="multilevel"/>
    <w:tmpl w:val="CA3AA72C"/>
    <w:lvl w:ilvl="0">
      <w:start w:val="1"/>
      <w:numFmt w:val="decimal"/>
      <w:lvlText w:val="%1."/>
      <w:lvlJc w:val="left"/>
      <w:pPr>
        <w:ind w:left="28" w:hanging="360"/>
      </w:pPr>
    </w:lvl>
    <w:lvl w:ilvl="1">
      <w:start w:val="1"/>
      <w:numFmt w:val="decimal"/>
      <w:isLgl/>
      <w:lvlText w:val="%1.%2."/>
      <w:lvlJc w:val="left"/>
      <w:pPr>
        <w:ind w:left="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4" w:hanging="2160"/>
      </w:pPr>
      <w:rPr>
        <w:rFonts w:hint="default"/>
      </w:rPr>
    </w:lvl>
  </w:abstractNum>
  <w:abstractNum w:abstractNumId="1">
    <w:nsid w:val="0F69593F"/>
    <w:multiLevelType w:val="hybridMultilevel"/>
    <w:tmpl w:val="27DC8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A3D60"/>
    <w:multiLevelType w:val="hybridMultilevel"/>
    <w:tmpl w:val="931C1A26"/>
    <w:lvl w:ilvl="0" w:tplc="59324F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E6D48"/>
    <w:multiLevelType w:val="hybridMultilevel"/>
    <w:tmpl w:val="E0B64886"/>
    <w:lvl w:ilvl="0" w:tplc="7C98398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542E1"/>
    <w:multiLevelType w:val="hybridMultilevel"/>
    <w:tmpl w:val="925A0B74"/>
    <w:lvl w:ilvl="0" w:tplc="7BAE3C96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22972"/>
    <w:multiLevelType w:val="hybridMultilevel"/>
    <w:tmpl w:val="8D5A4D32"/>
    <w:lvl w:ilvl="0" w:tplc="BD10AD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F1ACA"/>
    <w:multiLevelType w:val="multilevel"/>
    <w:tmpl w:val="4080D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8A807E9"/>
    <w:multiLevelType w:val="hybridMultilevel"/>
    <w:tmpl w:val="66B24F4E"/>
    <w:lvl w:ilvl="0" w:tplc="5E9040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65212"/>
    <w:multiLevelType w:val="hybridMultilevel"/>
    <w:tmpl w:val="749E736A"/>
    <w:lvl w:ilvl="0" w:tplc="06204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F1"/>
    <w:rsid w:val="00035291"/>
    <w:rsid w:val="000369E6"/>
    <w:rsid w:val="00040FE1"/>
    <w:rsid w:val="00072080"/>
    <w:rsid w:val="00086B7E"/>
    <w:rsid w:val="000C2737"/>
    <w:rsid w:val="000C31E5"/>
    <w:rsid w:val="000C3DD5"/>
    <w:rsid w:val="000D5CC6"/>
    <w:rsid w:val="000E0976"/>
    <w:rsid w:val="00102767"/>
    <w:rsid w:val="00115115"/>
    <w:rsid w:val="00124263"/>
    <w:rsid w:val="0016500D"/>
    <w:rsid w:val="001B08E9"/>
    <w:rsid w:val="001B34A1"/>
    <w:rsid w:val="001C02D9"/>
    <w:rsid w:val="001C7894"/>
    <w:rsid w:val="001D3FF1"/>
    <w:rsid w:val="001D705F"/>
    <w:rsid w:val="001E700A"/>
    <w:rsid w:val="0022040E"/>
    <w:rsid w:val="00232BED"/>
    <w:rsid w:val="002566CA"/>
    <w:rsid w:val="002578A1"/>
    <w:rsid w:val="002A029D"/>
    <w:rsid w:val="002D312C"/>
    <w:rsid w:val="002D6CFA"/>
    <w:rsid w:val="002F216F"/>
    <w:rsid w:val="003209F1"/>
    <w:rsid w:val="00350C28"/>
    <w:rsid w:val="00353E3B"/>
    <w:rsid w:val="0035460C"/>
    <w:rsid w:val="00355D2E"/>
    <w:rsid w:val="00390E8C"/>
    <w:rsid w:val="003C203E"/>
    <w:rsid w:val="003D0A10"/>
    <w:rsid w:val="003D73E8"/>
    <w:rsid w:val="003F243F"/>
    <w:rsid w:val="004102CE"/>
    <w:rsid w:val="00441A38"/>
    <w:rsid w:val="004B2FE2"/>
    <w:rsid w:val="004B47DE"/>
    <w:rsid w:val="004C3EA0"/>
    <w:rsid w:val="004D77C5"/>
    <w:rsid w:val="004E5A69"/>
    <w:rsid w:val="004F22D0"/>
    <w:rsid w:val="004F35ED"/>
    <w:rsid w:val="00506D35"/>
    <w:rsid w:val="00527615"/>
    <w:rsid w:val="005364CD"/>
    <w:rsid w:val="00571BF5"/>
    <w:rsid w:val="0058161D"/>
    <w:rsid w:val="0059071A"/>
    <w:rsid w:val="005B359D"/>
    <w:rsid w:val="00616BA3"/>
    <w:rsid w:val="00623429"/>
    <w:rsid w:val="00623A02"/>
    <w:rsid w:val="00641AC4"/>
    <w:rsid w:val="0064601D"/>
    <w:rsid w:val="00677607"/>
    <w:rsid w:val="00687C69"/>
    <w:rsid w:val="006D328A"/>
    <w:rsid w:val="006E1D50"/>
    <w:rsid w:val="006E3D35"/>
    <w:rsid w:val="00731C0B"/>
    <w:rsid w:val="0075306E"/>
    <w:rsid w:val="00761DC6"/>
    <w:rsid w:val="00761DF4"/>
    <w:rsid w:val="007D41E6"/>
    <w:rsid w:val="007F0D6C"/>
    <w:rsid w:val="007F106C"/>
    <w:rsid w:val="00860B47"/>
    <w:rsid w:val="00862F18"/>
    <w:rsid w:val="00887346"/>
    <w:rsid w:val="00887BF6"/>
    <w:rsid w:val="008A5463"/>
    <w:rsid w:val="008C69B6"/>
    <w:rsid w:val="008E1C2C"/>
    <w:rsid w:val="008E64A5"/>
    <w:rsid w:val="008E6DAC"/>
    <w:rsid w:val="008F2B2F"/>
    <w:rsid w:val="008F2F31"/>
    <w:rsid w:val="0090101C"/>
    <w:rsid w:val="00914271"/>
    <w:rsid w:val="00926579"/>
    <w:rsid w:val="009309D7"/>
    <w:rsid w:val="0094343A"/>
    <w:rsid w:val="00956831"/>
    <w:rsid w:val="00985F21"/>
    <w:rsid w:val="009A25D1"/>
    <w:rsid w:val="009C0E90"/>
    <w:rsid w:val="009E32CD"/>
    <w:rsid w:val="009E6BCB"/>
    <w:rsid w:val="009F59DC"/>
    <w:rsid w:val="00A06790"/>
    <w:rsid w:val="00A07495"/>
    <w:rsid w:val="00A16D86"/>
    <w:rsid w:val="00A2515C"/>
    <w:rsid w:val="00A25EA7"/>
    <w:rsid w:val="00A35E0E"/>
    <w:rsid w:val="00A6373B"/>
    <w:rsid w:val="00A708EA"/>
    <w:rsid w:val="00A85A46"/>
    <w:rsid w:val="00A9355A"/>
    <w:rsid w:val="00AA1AE1"/>
    <w:rsid w:val="00AB3AB6"/>
    <w:rsid w:val="00B108FD"/>
    <w:rsid w:val="00B117D1"/>
    <w:rsid w:val="00B719DB"/>
    <w:rsid w:val="00B92477"/>
    <w:rsid w:val="00BC4434"/>
    <w:rsid w:val="00BE7CE6"/>
    <w:rsid w:val="00C121A6"/>
    <w:rsid w:val="00C133B3"/>
    <w:rsid w:val="00C3264A"/>
    <w:rsid w:val="00C7234A"/>
    <w:rsid w:val="00C83032"/>
    <w:rsid w:val="00C84CDA"/>
    <w:rsid w:val="00C854DF"/>
    <w:rsid w:val="00C86EF1"/>
    <w:rsid w:val="00C91282"/>
    <w:rsid w:val="00CA4618"/>
    <w:rsid w:val="00CA7782"/>
    <w:rsid w:val="00CC0D55"/>
    <w:rsid w:val="00CD23BB"/>
    <w:rsid w:val="00CD3EA3"/>
    <w:rsid w:val="00CD7D2D"/>
    <w:rsid w:val="00D25939"/>
    <w:rsid w:val="00D5208E"/>
    <w:rsid w:val="00D5466D"/>
    <w:rsid w:val="00D548D2"/>
    <w:rsid w:val="00D621C3"/>
    <w:rsid w:val="00D63388"/>
    <w:rsid w:val="00D850C4"/>
    <w:rsid w:val="00D85FC4"/>
    <w:rsid w:val="00D9006D"/>
    <w:rsid w:val="00D92665"/>
    <w:rsid w:val="00DB0EEA"/>
    <w:rsid w:val="00DB17DE"/>
    <w:rsid w:val="00DB47C4"/>
    <w:rsid w:val="00DD325D"/>
    <w:rsid w:val="00DF65B8"/>
    <w:rsid w:val="00DF7FBB"/>
    <w:rsid w:val="00E07B57"/>
    <w:rsid w:val="00E372EC"/>
    <w:rsid w:val="00E42860"/>
    <w:rsid w:val="00E54632"/>
    <w:rsid w:val="00E60FC0"/>
    <w:rsid w:val="00E746F0"/>
    <w:rsid w:val="00EC5728"/>
    <w:rsid w:val="00ED26DA"/>
    <w:rsid w:val="00EF55C7"/>
    <w:rsid w:val="00F04F25"/>
    <w:rsid w:val="00F43058"/>
    <w:rsid w:val="00F44087"/>
    <w:rsid w:val="00F63B12"/>
    <w:rsid w:val="00F93C93"/>
    <w:rsid w:val="00FC5A58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DB4B"/>
  <w15:docId w15:val="{B87F6D65-B207-4A70-AA92-665CFA09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6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C86EF1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Normal (Web)"/>
    <w:basedOn w:val="a"/>
    <w:rsid w:val="00C86EF1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8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0B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0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05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A25EA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C83032"/>
    <w:rPr>
      <w:color w:val="808080"/>
    </w:rPr>
  </w:style>
  <w:style w:type="paragraph" w:customStyle="1" w:styleId="ConsPlusNormal">
    <w:name w:val="ConsPlusNormal"/>
    <w:rsid w:val="00D62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56&amp;n=183386&amp;dst=100064" TargetMode="External"/><Relationship Id="rId18" Type="http://schemas.openxmlformats.org/officeDocument/2006/relationships/hyperlink" Target="https://login.consultant.ru/link/?req=doc&amp;base=RLAW256&amp;n=195962&amp;dst=10029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56&amp;n=195962&amp;dst=1002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83386&amp;dst=100021" TargetMode="External"/><Relationship Id="rId17" Type="http://schemas.openxmlformats.org/officeDocument/2006/relationships/hyperlink" Target="https://login.consultant.ru/link/?req=doc&amp;base=RLAW256&amp;n=183386&amp;dst=10055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6&amp;n=183386&amp;dst=100266" TargetMode="External"/><Relationship Id="rId20" Type="http://schemas.openxmlformats.org/officeDocument/2006/relationships/hyperlink" Target="https://login.consultant.ru/link/?req=doc&amp;base=LAW&amp;n=5001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6&amp;n=17129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6&amp;n=183386&amp;dst=100261" TargetMode="External"/><Relationship Id="rId23" Type="http://schemas.openxmlformats.org/officeDocument/2006/relationships/hyperlink" Target="https://login.consultant.ru/link/?req=doc&amp;base=RLAW256&amp;n=183386&amp;dst=100490" TargetMode="External"/><Relationship Id="rId10" Type="http://schemas.openxmlformats.org/officeDocument/2006/relationships/hyperlink" Target="https://login.consultant.ru/link/?req=doc&amp;base=RLAW256&amp;n=171013" TargetMode="External"/><Relationship Id="rId19" Type="http://schemas.openxmlformats.org/officeDocument/2006/relationships/hyperlink" Target="https://login.consultant.ru/link/?req=doc&amp;base=RLAW256&amp;n=195962&amp;dst=100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RLAW256&amp;n=183386&amp;dst=100257" TargetMode="External"/><Relationship Id="rId22" Type="http://schemas.openxmlformats.org/officeDocument/2006/relationships/hyperlink" Target="https://login.consultant.ru/link/?req=doc&amp;base=RLAW256&amp;n=183386&amp;dst=10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403C-1910-44AC-AFE2-E40105A7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Калимуллина Динара Минхафизовна</cp:lastModifiedBy>
  <cp:revision>9</cp:revision>
  <cp:lastPrinted>2021-04-05T10:44:00Z</cp:lastPrinted>
  <dcterms:created xsi:type="dcterms:W3CDTF">2025-04-09T11:14:00Z</dcterms:created>
  <dcterms:modified xsi:type="dcterms:W3CDTF">2025-04-11T09:48:00Z</dcterms:modified>
</cp:coreProperties>
</file>