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D4E0" w14:textId="77777777" w:rsidR="0096674B" w:rsidRDefault="0096674B" w:rsidP="0096674B">
      <w:r>
        <w:t xml:space="preserve">Прокуратурой Кировского района г. Самары проверено исполнение жилищного законодательства на территории Кировского района г. Самара, в части наличия аварийных домов, состояние которых создает угрозу для неопределенного круга лиц. </w:t>
      </w:r>
    </w:p>
    <w:p w14:paraId="2D122B98" w14:textId="77777777" w:rsidR="0096674B" w:rsidRDefault="0096674B" w:rsidP="0096674B">
      <w:r>
        <w:t>В ходе проведенной прокуратурой Кировского района г. Самары проверки соблюдении жилищного законодательства установлено, что жилой дом по адресу: г. Самара, ул. Каховская, д. 62, литера Н фактически разрушен, Департамент управления имуществом городского округа Самара мероприятия по сносу (демонтажу) аварийного жилого дома и ликвидации свалки с зачисткой территории от строительного мусора не проводятся.</w:t>
      </w:r>
    </w:p>
    <w:p w14:paraId="2D1F4382" w14:textId="77777777" w:rsidR="0096674B" w:rsidRDefault="0096674B" w:rsidP="0096674B">
      <w:r>
        <w:t xml:space="preserve">В настоящее время жильцы указанного жилого дома выселены с предоставлением иных жилых помещений, отвечающих требованиям санитарных норм и технических регламентов. Однако на протяжении длительного времени меры по сносу указанного аварийного дома не принимаются. </w:t>
      </w:r>
    </w:p>
    <w:p w14:paraId="58247D71" w14:textId="77777777" w:rsidR="00DD472B" w:rsidRDefault="00DD472B" w:rsidP="00DD472B">
      <w:r>
        <w:t>Прокуратурой района по данному факту в суд направлено исковое заявление.</w:t>
      </w:r>
    </w:p>
    <w:p w14:paraId="5210A643" w14:textId="387ABFFF" w:rsidR="00A80AA7" w:rsidRDefault="00DD472B" w:rsidP="00DD472B">
      <w:bookmarkStart w:id="0" w:name="_GoBack"/>
      <w:bookmarkEnd w:id="0"/>
    </w:p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54"/>
    <w:rsid w:val="000D0191"/>
    <w:rsid w:val="005B7793"/>
    <w:rsid w:val="0096674B"/>
    <w:rsid w:val="00C66F54"/>
    <w:rsid w:val="00D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1CCA"/>
  <w15:chartTrackingRefBased/>
  <w15:docId w15:val="{5F0845FB-DA7D-4E5B-A26D-FA36C0B5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2024-12-27T05:25:00Z</dcterms:created>
  <dcterms:modified xsi:type="dcterms:W3CDTF">2024-12-27T08:37:00Z</dcterms:modified>
</cp:coreProperties>
</file>