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060" w:rsidRDefault="006C3060" w:rsidP="00520DE4">
      <w:pPr>
        <w:jc w:val="center"/>
      </w:pPr>
    </w:p>
    <w:p w:rsidR="00520DE4" w:rsidRDefault="0041783F" w:rsidP="00520DE4">
      <w:pPr>
        <w:jc w:val="center"/>
      </w:pPr>
      <w:r>
        <w:rPr>
          <w:noProof/>
        </w:rPr>
        <mc:AlternateContent>
          <mc:Choice Requires="wps">
            <w:drawing>
              <wp:anchor distT="0" distB="0" distL="114300" distR="114300" simplePos="0" relativeHeight="251660288" behindDoc="0" locked="0" layoutInCell="1" allowOverlap="1" wp14:anchorId="4A8AEB1B" wp14:editId="4E6A46E5">
                <wp:simplePos x="0" y="0"/>
                <wp:positionH relativeFrom="column">
                  <wp:posOffset>4009390</wp:posOffset>
                </wp:positionH>
                <wp:positionV relativeFrom="paragraph">
                  <wp:posOffset>-189230</wp:posOffset>
                </wp:positionV>
                <wp:extent cx="2057400" cy="457200"/>
                <wp:effectExtent l="0" t="0" r="1905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FFFFFF"/>
                          </a:solidFill>
                          <a:miter lim="800000"/>
                          <a:headEnd/>
                          <a:tailEnd/>
                        </a:ln>
                      </wps:spPr>
                      <wps:txbx>
                        <w:txbxContent>
                          <w:p w:rsidR="0041783F" w:rsidRPr="000E6DE4" w:rsidRDefault="0041783F" w:rsidP="0041783F">
                            <w:pPr>
                              <w:rPr>
                                <w:sz w:val="28"/>
                                <w:szCs w:val="28"/>
                              </w:rPr>
                            </w:pPr>
                            <w:r w:rsidRPr="000E6DE4">
                              <w:rPr>
                                <w:sz w:val="28"/>
                                <w:szCs w:val="28"/>
                              </w:rPr>
                              <w:t xml:space="preserve">                          ПРОЕКТ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AEB1B" id="_x0000_t202" coordsize="21600,21600" o:spt="202" path="m,l,21600r21600,l21600,xe">
                <v:stroke joinstyle="miter"/>
                <v:path gradientshapeok="t" o:connecttype="rect"/>
              </v:shapetype>
              <v:shape id="Поле 4" o:spid="_x0000_s1026" type="#_x0000_t202" style="position:absolute;left:0;text-align:left;margin-left:315.7pt;margin-top:-14.9pt;width:16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" strokecolor="white">
                <v:textbox>
                  <w:txbxContent>
                    <w:p w:rsidR="0041783F" w:rsidRPr="000E6DE4" w:rsidRDefault="0041783F" w:rsidP="0041783F">
                      <w:pPr>
                        <w:rPr>
                          <w:sz w:val="28"/>
                          <w:szCs w:val="28"/>
                        </w:rPr>
                      </w:pPr>
                      <w:r w:rsidRPr="000E6DE4">
                        <w:rPr>
                          <w:sz w:val="28"/>
                          <w:szCs w:val="28"/>
                        </w:rPr>
                        <w:t xml:space="preserve">                          ПРОЕКТ</w:t>
                      </w:r>
                    </w:p>
                  </w:txbxContent>
                </v:textbox>
              </v:shape>
            </w:pict>
          </mc:Fallback>
        </mc:AlternateContent>
      </w:r>
      <w:r w:rsidR="00D33B16">
        <w:rPr>
          <w:noProof/>
        </w:rPr>
        <w:drawing>
          <wp:inline distT="0" distB="0" distL="0" distR="0" wp14:anchorId="3F9C9ADE" wp14:editId="75EE1AE6">
            <wp:extent cx="669925" cy="1137920"/>
            <wp:effectExtent l="0" t="0" r="0" b="508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9925" cy="1137920"/>
                    </a:xfrm>
                    <a:prstGeom prst="rect">
                      <a:avLst/>
                    </a:prstGeom>
                    <a:noFill/>
                    <a:ln>
                      <a:noFill/>
                    </a:ln>
                  </pic:spPr>
                </pic:pic>
              </a:graphicData>
            </a:graphic>
          </wp:inline>
        </w:drawing>
      </w:r>
    </w:p>
    <w:p w:rsidR="00B21F53" w:rsidRPr="00B21F53" w:rsidRDefault="00B21F53" w:rsidP="00B21F53">
      <w:pPr>
        <w:jc w:val="center"/>
        <w:rPr>
          <w:rFonts w:eastAsia="Calibri"/>
          <w:b/>
          <w:color w:val="000000"/>
          <w:sz w:val="38"/>
          <w:szCs w:val="36"/>
          <w:lang w:eastAsia="en-US"/>
        </w:rPr>
      </w:pPr>
      <w:r w:rsidRPr="00B21F53">
        <w:rPr>
          <w:rFonts w:eastAsia="Calibri"/>
          <w:b/>
          <w:color w:val="000000"/>
          <w:sz w:val="38"/>
          <w:szCs w:val="36"/>
          <w:lang w:eastAsia="en-US"/>
        </w:rPr>
        <w:t>АДМИНИСТРАЦИЯ КИРОВСКОГО ВНУТРИГОРОДСКОГО РАЙОНА</w:t>
      </w:r>
    </w:p>
    <w:p w:rsidR="00B21F53" w:rsidRPr="00B21F53" w:rsidRDefault="00B21F53" w:rsidP="00B21F53">
      <w:pPr>
        <w:jc w:val="center"/>
        <w:rPr>
          <w:rFonts w:eastAsia="Calibri"/>
          <w:b/>
          <w:color w:val="000000"/>
          <w:sz w:val="38"/>
          <w:szCs w:val="36"/>
          <w:lang w:eastAsia="en-US"/>
        </w:rPr>
      </w:pPr>
      <w:r w:rsidRPr="00B21F53">
        <w:rPr>
          <w:rFonts w:eastAsia="Calibri"/>
          <w:b/>
          <w:color w:val="000000"/>
          <w:sz w:val="38"/>
          <w:szCs w:val="36"/>
          <w:lang w:eastAsia="en-US"/>
        </w:rPr>
        <w:t xml:space="preserve">ГОРОДСКОГО ОКРУГА САМАРА </w:t>
      </w:r>
    </w:p>
    <w:p w:rsidR="00520DE4" w:rsidRPr="00B21F53" w:rsidRDefault="00D33B16" w:rsidP="00520DE4">
      <w:pPr>
        <w:jc w:val="center"/>
        <w:rPr>
          <w:szCs w:val="38"/>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86359</wp:posOffset>
                </wp:positionV>
                <wp:extent cx="5939790" cy="0"/>
                <wp:effectExtent l="0" t="0" r="2286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115939" id="_x0000_t32" coordsize="21600,21600" o:spt="32" o:oned="t" path="m,l21600,21600e" filled="f">
                <v:path arrowok="t" fillok="f" o:connecttype="none"/>
                <o:lock v:ext="edit" shapetype="t"/>
              </v:shapetype>
              <v:shape id="AutoShape 4" o:spid="_x0000_s1026" type="#_x0000_t32" style="position:absolute;margin-left:0;margin-top:6.8pt;width:467.7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"/>
            </w:pict>
          </mc:Fallback>
        </mc:AlternateContent>
      </w: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39369</wp:posOffset>
                </wp:positionV>
                <wp:extent cx="5939790" cy="0"/>
                <wp:effectExtent l="0" t="19050" r="381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straightConnector1">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699235" id="AutoShape 3" o:spid="_x0000_s1026" type="#_x0000_t32" style="position:absolute;margin-left:0;margin-top:3.1pt;width:467.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" strokeweight="2.75pt"/>
            </w:pict>
          </mc:Fallback>
        </mc:AlternateContent>
      </w:r>
    </w:p>
    <w:p w:rsidR="002A5F61" w:rsidRPr="00195B3A" w:rsidRDefault="00195B3A" w:rsidP="002A5F61">
      <w:pPr>
        <w:spacing w:after="80" w:line="288" w:lineRule="auto"/>
        <w:jc w:val="center"/>
        <w:rPr>
          <w:b/>
          <w:spacing w:val="20"/>
          <w:sz w:val="46"/>
          <w:szCs w:val="44"/>
        </w:rPr>
      </w:pPr>
      <w:r>
        <w:rPr>
          <w:b/>
          <w:spacing w:val="20"/>
          <w:sz w:val="46"/>
          <w:szCs w:val="44"/>
        </w:rPr>
        <w:t>ПОСТАНОВЛЕНИЕ</w:t>
      </w:r>
    </w:p>
    <w:p w:rsidR="002A5F61" w:rsidRDefault="002A5F61" w:rsidP="002A5F61">
      <w:pPr>
        <w:tabs>
          <w:tab w:val="left" w:pos="2552"/>
          <w:tab w:val="left" w:pos="2835"/>
          <w:tab w:val="left" w:pos="6804"/>
        </w:tabs>
        <w:spacing w:after="80"/>
        <w:rPr>
          <w:b/>
          <w:spacing w:val="-20"/>
        </w:rPr>
      </w:pPr>
      <w:r>
        <w:rPr>
          <w:b/>
          <w:spacing w:val="-20"/>
        </w:rPr>
        <w:t xml:space="preserve">                                                                 ____________________№____________________</w:t>
      </w:r>
    </w:p>
    <w:p w:rsidR="000F56AC" w:rsidRPr="000F56AC" w:rsidRDefault="000F56AC" w:rsidP="002A5F61">
      <w:pPr>
        <w:tabs>
          <w:tab w:val="left" w:pos="2552"/>
          <w:tab w:val="left" w:pos="2835"/>
          <w:tab w:val="left" w:pos="6804"/>
        </w:tabs>
        <w:spacing w:after="80"/>
        <w:rPr>
          <w:b/>
          <w:spacing w:val="-20"/>
          <w:sz w:val="16"/>
          <w:szCs w:val="16"/>
        </w:rPr>
      </w:pPr>
    </w:p>
    <w:tbl>
      <w:tblPr>
        <w:tblW w:w="0" w:type="auto"/>
        <w:tblLook w:val="01E0" w:firstRow="1" w:lastRow="1" w:firstColumn="1" w:lastColumn="1" w:noHBand="0" w:noVBand="0"/>
      </w:tblPr>
      <w:tblGrid>
        <w:gridCol w:w="9354"/>
      </w:tblGrid>
      <w:tr w:rsidR="000F56AC" w:rsidRPr="00DA3AD2" w:rsidTr="00E97B06">
        <w:tc>
          <w:tcPr>
            <w:tcW w:w="9570" w:type="dxa"/>
            <w:shd w:val="clear" w:color="auto" w:fill="auto"/>
          </w:tcPr>
          <w:p w:rsidR="00935834" w:rsidRPr="00DA3AD2" w:rsidRDefault="00935834" w:rsidP="00DA3AD2">
            <w:pPr>
              <w:jc w:val="center"/>
              <w:rPr>
                <w:sz w:val="28"/>
                <w:szCs w:val="28"/>
              </w:rPr>
            </w:pPr>
          </w:p>
        </w:tc>
      </w:tr>
    </w:tbl>
    <w:p w:rsidR="00520DE4" w:rsidRPr="00960908" w:rsidRDefault="00E97B06" w:rsidP="00E97B06">
      <w:pPr>
        <w:jc w:val="center"/>
        <w:rPr>
          <w:b/>
          <w:sz w:val="28"/>
          <w:szCs w:val="28"/>
        </w:rPr>
      </w:pPr>
      <w:r w:rsidRPr="00960908">
        <w:rPr>
          <w:b/>
          <w:sz w:val="28"/>
          <w:szCs w:val="28"/>
        </w:rPr>
        <w:t xml:space="preserve">Об утверждении Административного </w:t>
      </w:r>
      <w:hyperlink w:anchor="Par32" w:history="1">
        <w:proofErr w:type="gramStart"/>
        <w:r w:rsidRPr="00960908">
          <w:rPr>
            <w:b/>
            <w:sz w:val="28"/>
            <w:szCs w:val="28"/>
          </w:rPr>
          <w:t>регламент</w:t>
        </w:r>
        <w:proofErr w:type="gramEnd"/>
      </w:hyperlink>
      <w:r w:rsidRPr="00960908">
        <w:rPr>
          <w:b/>
          <w:sz w:val="28"/>
          <w:szCs w:val="28"/>
        </w:rPr>
        <w:t xml:space="preserve">а </w:t>
      </w:r>
      <w:r w:rsidR="00BF65B6" w:rsidRPr="00960908">
        <w:rPr>
          <w:b/>
          <w:sz w:val="28"/>
          <w:szCs w:val="28"/>
        </w:rPr>
        <w:t>предоставления</w:t>
      </w:r>
      <w:r w:rsidR="003D52AE">
        <w:rPr>
          <w:b/>
          <w:sz w:val="28"/>
          <w:szCs w:val="28"/>
        </w:rPr>
        <w:t xml:space="preserve"> муниципальной услуги </w:t>
      </w:r>
      <w:r w:rsidR="00935834">
        <w:rPr>
          <w:sz w:val="28"/>
          <w:szCs w:val="28"/>
        </w:rPr>
        <w:t>«</w:t>
      </w:r>
      <w:r w:rsidR="00BF65B6" w:rsidRPr="00960908">
        <w:rPr>
          <w:b/>
          <w:sz w:val="28"/>
          <w:szCs w:val="28"/>
        </w:rPr>
        <w:t>Присвоение адреса объекту адресации, изменение и аннулирование такого адреса</w:t>
      </w:r>
      <w:r w:rsidR="00935834">
        <w:rPr>
          <w:sz w:val="28"/>
          <w:szCs w:val="28"/>
        </w:rPr>
        <w:t>»</w:t>
      </w:r>
    </w:p>
    <w:tbl>
      <w:tblPr>
        <w:tblW w:w="9648" w:type="dxa"/>
        <w:tblLayout w:type="fixed"/>
        <w:tblLook w:val="01E0" w:firstRow="1" w:lastRow="1" w:firstColumn="1" w:lastColumn="1" w:noHBand="0" w:noVBand="0"/>
      </w:tblPr>
      <w:tblGrid>
        <w:gridCol w:w="4928"/>
        <w:gridCol w:w="4642"/>
        <w:gridCol w:w="78"/>
      </w:tblGrid>
      <w:tr w:rsidR="00E36A5C" w:rsidRPr="00BF65B6" w:rsidTr="00E97B06">
        <w:trPr>
          <w:trHeight w:val="934"/>
        </w:trPr>
        <w:tc>
          <w:tcPr>
            <w:tcW w:w="9648" w:type="dxa"/>
            <w:gridSpan w:val="3"/>
            <w:shd w:val="clear" w:color="auto" w:fill="auto"/>
          </w:tcPr>
          <w:p w:rsidR="00935834" w:rsidRDefault="00935834" w:rsidP="00960908">
            <w:pPr>
              <w:spacing w:line="360" w:lineRule="auto"/>
              <w:ind w:firstLine="567"/>
              <w:rPr>
                <w:sz w:val="28"/>
                <w:szCs w:val="28"/>
              </w:rPr>
            </w:pPr>
          </w:p>
          <w:p w:rsidR="00734172" w:rsidRDefault="00BF65B6" w:rsidP="00F87A91">
            <w:pPr>
              <w:spacing w:line="360" w:lineRule="auto"/>
              <w:ind w:firstLine="709"/>
              <w:jc w:val="both"/>
              <w:rPr>
                <w:sz w:val="28"/>
                <w:szCs w:val="28"/>
              </w:rPr>
            </w:pPr>
            <w:r w:rsidRPr="00BF65B6">
              <w:rPr>
                <w:sz w:val="28"/>
                <w:szCs w:val="28"/>
              </w:rPr>
              <w:t xml:space="preserve">В соответствии с Федеральным </w:t>
            </w:r>
            <w:hyperlink r:id="rId7">
              <w:r w:rsidRPr="00BF65B6">
                <w:rPr>
                  <w:sz w:val="28"/>
                  <w:szCs w:val="28"/>
                </w:rPr>
                <w:t>законом</w:t>
              </w:r>
            </w:hyperlink>
            <w:r>
              <w:rPr>
                <w:sz w:val="28"/>
                <w:szCs w:val="28"/>
              </w:rPr>
              <w:t xml:space="preserve"> от 06</w:t>
            </w:r>
            <w:r w:rsidR="00FC4149">
              <w:rPr>
                <w:sz w:val="28"/>
                <w:szCs w:val="28"/>
              </w:rPr>
              <w:t xml:space="preserve"> октября </w:t>
            </w:r>
            <w:r>
              <w:rPr>
                <w:sz w:val="28"/>
                <w:szCs w:val="28"/>
              </w:rPr>
              <w:t>2003</w:t>
            </w:r>
            <w:r w:rsidR="00FC4149">
              <w:rPr>
                <w:sz w:val="28"/>
                <w:szCs w:val="28"/>
              </w:rPr>
              <w:t xml:space="preserve"> г.</w:t>
            </w:r>
            <w:r>
              <w:rPr>
                <w:sz w:val="28"/>
                <w:szCs w:val="28"/>
              </w:rPr>
              <w:t xml:space="preserve"> № 131-ФЗ </w:t>
            </w:r>
            <w:r w:rsidR="00935834">
              <w:rPr>
                <w:sz w:val="28"/>
                <w:szCs w:val="28"/>
              </w:rPr>
              <w:t>«</w:t>
            </w:r>
            <w:r w:rsidRPr="00BF65B6">
              <w:rPr>
                <w:sz w:val="28"/>
                <w:szCs w:val="28"/>
              </w:rPr>
              <w:t>Об общих принципах организации местного самоуправления в Российской Федерации</w:t>
            </w:r>
            <w:r w:rsidR="00935834">
              <w:rPr>
                <w:sz w:val="28"/>
                <w:szCs w:val="28"/>
              </w:rPr>
              <w:t>»</w:t>
            </w:r>
            <w:r w:rsidRPr="00BF65B6">
              <w:rPr>
                <w:sz w:val="28"/>
                <w:szCs w:val="28"/>
              </w:rPr>
              <w:t xml:space="preserve">, Федеральным </w:t>
            </w:r>
            <w:hyperlink r:id="rId8">
              <w:r w:rsidRPr="00BF65B6">
                <w:rPr>
                  <w:sz w:val="28"/>
                  <w:szCs w:val="28"/>
                </w:rPr>
                <w:t>законом</w:t>
              </w:r>
            </w:hyperlink>
            <w:r>
              <w:rPr>
                <w:sz w:val="28"/>
                <w:szCs w:val="28"/>
              </w:rPr>
              <w:t xml:space="preserve"> от 27</w:t>
            </w:r>
            <w:r w:rsidR="00FC4149">
              <w:rPr>
                <w:sz w:val="28"/>
                <w:szCs w:val="28"/>
              </w:rPr>
              <w:t xml:space="preserve"> июля </w:t>
            </w:r>
            <w:r>
              <w:rPr>
                <w:sz w:val="28"/>
                <w:szCs w:val="28"/>
              </w:rPr>
              <w:t>2010</w:t>
            </w:r>
            <w:r w:rsidR="00FC4149">
              <w:rPr>
                <w:sz w:val="28"/>
                <w:szCs w:val="28"/>
              </w:rPr>
              <w:t xml:space="preserve"> г.</w:t>
            </w:r>
            <w:r>
              <w:rPr>
                <w:sz w:val="28"/>
                <w:szCs w:val="28"/>
              </w:rPr>
              <w:t xml:space="preserve"> № 210-ФЗ </w:t>
            </w:r>
            <w:r w:rsidR="00FC4149">
              <w:rPr>
                <w:sz w:val="28"/>
                <w:szCs w:val="28"/>
              </w:rPr>
              <w:t xml:space="preserve">                       </w:t>
            </w:r>
            <w:r w:rsidR="00935834">
              <w:rPr>
                <w:sz w:val="28"/>
                <w:szCs w:val="28"/>
              </w:rPr>
              <w:t>«</w:t>
            </w:r>
            <w:r w:rsidRPr="00BF65B6">
              <w:rPr>
                <w:sz w:val="28"/>
                <w:szCs w:val="28"/>
              </w:rPr>
              <w:t>Об организации предоставления государственных и муниципальных услуг</w:t>
            </w:r>
            <w:r w:rsidR="00935834">
              <w:rPr>
                <w:sz w:val="28"/>
                <w:szCs w:val="28"/>
              </w:rPr>
              <w:t>»</w:t>
            </w:r>
            <w:r w:rsidRPr="00BF65B6">
              <w:rPr>
                <w:sz w:val="28"/>
                <w:szCs w:val="28"/>
              </w:rPr>
              <w:t xml:space="preserve">, </w:t>
            </w:r>
            <w:hyperlink r:id="rId9">
              <w:r w:rsidRPr="00BF65B6">
                <w:rPr>
                  <w:sz w:val="28"/>
                  <w:szCs w:val="28"/>
                </w:rPr>
                <w:t>Постановлением</w:t>
              </w:r>
            </w:hyperlink>
            <w:r w:rsidRPr="00BF65B6">
              <w:rPr>
                <w:sz w:val="28"/>
                <w:szCs w:val="28"/>
              </w:rPr>
              <w:t xml:space="preserve"> </w:t>
            </w:r>
            <w:r>
              <w:rPr>
                <w:sz w:val="28"/>
                <w:szCs w:val="28"/>
              </w:rPr>
              <w:t>Правительства РФ от 19</w:t>
            </w:r>
            <w:r w:rsidR="00FC4149">
              <w:rPr>
                <w:sz w:val="28"/>
                <w:szCs w:val="28"/>
              </w:rPr>
              <w:t xml:space="preserve"> ноября </w:t>
            </w:r>
            <w:r>
              <w:rPr>
                <w:sz w:val="28"/>
                <w:szCs w:val="28"/>
              </w:rPr>
              <w:t>2014</w:t>
            </w:r>
            <w:r w:rsidR="00FC4149">
              <w:rPr>
                <w:sz w:val="28"/>
                <w:szCs w:val="28"/>
              </w:rPr>
              <w:t xml:space="preserve"> г.</w:t>
            </w:r>
            <w:r>
              <w:rPr>
                <w:sz w:val="28"/>
                <w:szCs w:val="28"/>
              </w:rPr>
              <w:t xml:space="preserve"> №</w:t>
            </w:r>
            <w:r w:rsidRPr="00BF65B6">
              <w:rPr>
                <w:sz w:val="28"/>
                <w:szCs w:val="28"/>
              </w:rPr>
              <w:t xml:space="preserve"> 1221</w:t>
            </w:r>
            <w:r w:rsidR="00FC4149">
              <w:rPr>
                <w:sz w:val="28"/>
                <w:szCs w:val="28"/>
              </w:rPr>
              <w:t xml:space="preserve">                           </w:t>
            </w:r>
            <w:r w:rsidRPr="00BF65B6">
              <w:rPr>
                <w:sz w:val="28"/>
                <w:szCs w:val="28"/>
              </w:rPr>
              <w:t xml:space="preserve"> </w:t>
            </w:r>
            <w:r w:rsidR="00935834">
              <w:rPr>
                <w:sz w:val="28"/>
                <w:szCs w:val="28"/>
              </w:rPr>
              <w:t>«</w:t>
            </w:r>
            <w:r w:rsidRPr="00BF65B6">
              <w:rPr>
                <w:sz w:val="28"/>
                <w:szCs w:val="28"/>
              </w:rPr>
              <w:t>Об утверждении Правил присвоения, изменения и аннулирования адресов</w:t>
            </w:r>
            <w:r w:rsidR="00935834">
              <w:rPr>
                <w:sz w:val="28"/>
                <w:szCs w:val="28"/>
              </w:rPr>
              <w:t>»</w:t>
            </w:r>
            <w:r w:rsidRPr="00BF65B6">
              <w:rPr>
                <w:sz w:val="28"/>
                <w:szCs w:val="28"/>
              </w:rPr>
              <w:t xml:space="preserve">, в целях реализации полномочий, предусмотренных </w:t>
            </w:r>
            <w:hyperlink r:id="rId10">
              <w:r w:rsidRPr="00BF65B6">
                <w:rPr>
                  <w:sz w:val="28"/>
                  <w:szCs w:val="28"/>
                </w:rPr>
                <w:t>Законом</w:t>
              </w:r>
            </w:hyperlink>
            <w:r w:rsidRPr="00BF65B6">
              <w:rPr>
                <w:sz w:val="28"/>
                <w:szCs w:val="28"/>
              </w:rPr>
              <w:t xml:space="preserve"> Самарской области от 06</w:t>
            </w:r>
            <w:r w:rsidR="00FC4149">
              <w:rPr>
                <w:sz w:val="28"/>
                <w:szCs w:val="28"/>
              </w:rPr>
              <w:t xml:space="preserve"> июля </w:t>
            </w:r>
            <w:r w:rsidRPr="00BF65B6">
              <w:rPr>
                <w:sz w:val="28"/>
                <w:szCs w:val="28"/>
              </w:rPr>
              <w:t>2015</w:t>
            </w:r>
            <w:r w:rsidR="00FC4149">
              <w:rPr>
                <w:sz w:val="28"/>
                <w:szCs w:val="28"/>
              </w:rPr>
              <w:t xml:space="preserve"> г.</w:t>
            </w:r>
            <w:r w:rsidRPr="00BF65B6">
              <w:rPr>
                <w:sz w:val="28"/>
                <w:szCs w:val="28"/>
              </w:rPr>
              <w:t xml:space="preserve"> </w:t>
            </w:r>
            <w:r>
              <w:rPr>
                <w:sz w:val="28"/>
                <w:szCs w:val="28"/>
              </w:rPr>
              <w:t xml:space="preserve">№ 74-ГД </w:t>
            </w:r>
            <w:r w:rsidR="00935834">
              <w:rPr>
                <w:sz w:val="28"/>
                <w:szCs w:val="28"/>
              </w:rPr>
              <w:t>«</w:t>
            </w:r>
            <w:r w:rsidRPr="00BF65B6">
              <w:rPr>
                <w:sz w:val="28"/>
                <w:szCs w:val="28"/>
              </w:rPr>
              <w:t>О разграничении полномочий между органами местного самоуправления городского округа Самара</w:t>
            </w:r>
            <w:r w:rsidR="00FC4149">
              <w:rPr>
                <w:sz w:val="28"/>
                <w:szCs w:val="28"/>
              </w:rPr>
              <w:t xml:space="preserve">                               </w:t>
            </w:r>
            <w:r w:rsidRPr="00BF65B6">
              <w:rPr>
                <w:sz w:val="28"/>
                <w:szCs w:val="28"/>
              </w:rPr>
              <w:t xml:space="preserve"> и внутригородских районов городского округа Самара по решению вопросов местного значения внутригородских районов</w:t>
            </w:r>
            <w:r w:rsidR="00935834">
              <w:rPr>
                <w:sz w:val="28"/>
                <w:szCs w:val="28"/>
              </w:rPr>
              <w:t>»</w:t>
            </w:r>
            <w:r w:rsidRPr="00BF65B6">
              <w:rPr>
                <w:sz w:val="28"/>
                <w:szCs w:val="28"/>
              </w:rPr>
              <w:t xml:space="preserve">, руководствуясь </w:t>
            </w:r>
            <w:hyperlink r:id="rId11">
              <w:r w:rsidRPr="00BF65B6">
                <w:rPr>
                  <w:sz w:val="28"/>
                  <w:szCs w:val="28"/>
                </w:rPr>
                <w:t>Уставом</w:t>
              </w:r>
            </w:hyperlink>
            <w:r w:rsidRPr="00BF65B6">
              <w:rPr>
                <w:sz w:val="28"/>
                <w:szCs w:val="28"/>
              </w:rPr>
              <w:t xml:space="preserve"> </w:t>
            </w:r>
            <w:r>
              <w:rPr>
                <w:sz w:val="28"/>
                <w:szCs w:val="28"/>
              </w:rPr>
              <w:t>Кировского</w:t>
            </w:r>
            <w:r w:rsidRPr="00BF65B6">
              <w:rPr>
                <w:sz w:val="28"/>
                <w:szCs w:val="28"/>
              </w:rPr>
              <w:t xml:space="preserve"> внутригородского района городского округа Самара, </w:t>
            </w:r>
            <w:r w:rsidR="00734172">
              <w:rPr>
                <w:sz w:val="28"/>
                <w:szCs w:val="28"/>
              </w:rPr>
              <w:t xml:space="preserve">Администрация Кировского внутригородского района </w:t>
            </w:r>
            <w:r w:rsidR="00734172" w:rsidRPr="001D01AC">
              <w:rPr>
                <w:sz w:val="28"/>
                <w:szCs w:val="28"/>
              </w:rPr>
              <w:t>городского округа Самара</w:t>
            </w:r>
          </w:p>
          <w:p w:rsidR="00734172" w:rsidRPr="00734172" w:rsidRDefault="00734172" w:rsidP="00F87A91">
            <w:pPr>
              <w:pStyle w:val="ConsPlusNormal"/>
              <w:spacing w:line="360" w:lineRule="auto"/>
              <w:ind w:firstLine="709"/>
              <w:jc w:val="both"/>
              <w:rPr>
                <w:rFonts w:ascii="Times New Roman" w:eastAsia="Times New Roman" w:hAnsi="Times New Roman" w:cs="Times New Roman"/>
                <w:sz w:val="28"/>
                <w:szCs w:val="28"/>
              </w:rPr>
            </w:pPr>
            <w:r w:rsidRPr="00734172">
              <w:rPr>
                <w:rFonts w:ascii="Times New Roman" w:eastAsia="Times New Roman" w:hAnsi="Times New Roman" w:cs="Times New Roman"/>
                <w:sz w:val="28"/>
                <w:szCs w:val="28"/>
              </w:rPr>
              <w:t>ПОСТАНОВЛЯЕТ:</w:t>
            </w:r>
          </w:p>
          <w:p w:rsidR="00BF65B6" w:rsidRPr="00BF65B6" w:rsidRDefault="00BF65B6" w:rsidP="00F87A91">
            <w:pPr>
              <w:pStyle w:val="ConsPlusNormal"/>
              <w:spacing w:line="360" w:lineRule="auto"/>
              <w:ind w:firstLine="709"/>
              <w:jc w:val="both"/>
              <w:rPr>
                <w:rFonts w:ascii="Times New Roman" w:eastAsia="Times New Roman" w:hAnsi="Times New Roman" w:cs="Times New Roman"/>
                <w:sz w:val="28"/>
                <w:szCs w:val="28"/>
              </w:rPr>
            </w:pPr>
            <w:r w:rsidRPr="00BF65B6">
              <w:rPr>
                <w:rFonts w:ascii="Times New Roman" w:eastAsia="Times New Roman" w:hAnsi="Times New Roman" w:cs="Times New Roman"/>
                <w:sz w:val="28"/>
                <w:szCs w:val="28"/>
              </w:rPr>
              <w:t xml:space="preserve">1. Утвердить Административный </w:t>
            </w:r>
            <w:hyperlink w:anchor="P42">
              <w:r w:rsidRPr="00BF65B6">
                <w:rPr>
                  <w:rFonts w:ascii="Times New Roman" w:eastAsia="Times New Roman" w:hAnsi="Times New Roman" w:cs="Times New Roman"/>
                  <w:sz w:val="28"/>
                  <w:szCs w:val="28"/>
                </w:rPr>
                <w:t>регламент</w:t>
              </w:r>
            </w:hyperlink>
            <w:r w:rsidRPr="00BF65B6">
              <w:rPr>
                <w:rFonts w:ascii="Times New Roman" w:eastAsia="Times New Roman" w:hAnsi="Times New Roman" w:cs="Times New Roman"/>
                <w:sz w:val="28"/>
                <w:szCs w:val="28"/>
              </w:rPr>
              <w:t xml:space="preserve"> предо</w:t>
            </w:r>
            <w:r>
              <w:rPr>
                <w:rFonts w:ascii="Times New Roman" w:eastAsia="Times New Roman" w:hAnsi="Times New Roman" w:cs="Times New Roman"/>
                <w:sz w:val="28"/>
                <w:szCs w:val="28"/>
              </w:rPr>
              <w:t xml:space="preserve">ставления </w:t>
            </w:r>
            <w:r>
              <w:rPr>
                <w:rFonts w:ascii="Times New Roman" w:eastAsia="Times New Roman" w:hAnsi="Times New Roman" w:cs="Times New Roman"/>
                <w:sz w:val="28"/>
                <w:szCs w:val="28"/>
              </w:rPr>
              <w:lastRenderedPageBreak/>
              <w:t xml:space="preserve">муниципальной услуги </w:t>
            </w:r>
            <w:r w:rsidR="007F369F">
              <w:rPr>
                <w:rFonts w:ascii="Times New Roman" w:eastAsia="Times New Roman" w:hAnsi="Times New Roman" w:cs="Times New Roman"/>
                <w:sz w:val="28"/>
                <w:szCs w:val="28"/>
              </w:rPr>
              <w:t>«</w:t>
            </w:r>
            <w:r w:rsidRPr="00BF65B6">
              <w:rPr>
                <w:rFonts w:ascii="Times New Roman" w:eastAsia="Times New Roman" w:hAnsi="Times New Roman" w:cs="Times New Roman"/>
                <w:sz w:val="28"/>
                <w:szCs w:val="28"/>
              </w:rPr>
              <w:t>Присвоение адреса объекту адресации, изменение</w:t>
            </w:r>
            <w:r w:rsidR="000964EA">
              <w:rPr>
                <w:rFonts w:ascii="Times New Roman" w:eastAsia="Times New Roman" w:hAnsi="Times New Roman" w:cs="Times New Roman"/>
                <w:sz w:val="28"/>
                <w:szCs w:val="28"/>
              </w:rPr>
              <w:t xml:space="preserve">            </w:t>
            </w:r>
            <w:r w:rsidRPr="00BF65B6">
              <w:rPr>
                <w:rFonts w:ascii="Times New Roman" w:eastAsia="Times New Roman" w:hAnsi="Times New Roman" w:cs="Times New Roman"/>
                <w:sz w:val="28"/>
                <w:szCs w:val="28"/>
              </w:rPr>
              <w:t xml:space="preserve"> и аннулирование такого адреса</w:t>
            </w:r>
            <w:r w:rsidR="007F369F">
              <w:rPr>
                <w:rFonts w:ascii="Times New Roman" w:hAnsi="Times New Roman" w:cs="Times New Roman"/>
                <w:sz w:val="28"/>
                <w:szCs w:val="28"/>
              </w:rPr>
              <w:t>»</w:t>
            </w:r>
            <w:r w:rsidRPr="00BF65B6">
              <w:rPr>
                <w:rFonts w:ascii="Times New Roman" w:eastAsia="Times New Roman" w:hAnsi="Times New Roman" w:cs="Times New Roman"/>
                <w:sz w:val="28"/>
                <w:szCs w:val="28"/>
              </w:rPr>
              <w:t xml:space="preserve"> согласно </w:t>
            </w:r>
            <w:proofErr w:type="gramStart"/>
            <w:r w:rsidRPr="00BF65B6">
              <w:rPr>
                <w:rFonts w:ascii="Times New Roman" w:eastAsia="Times New Roman" w:hAnsi="Times New Roman" w:cs="Times New Roman"/>
                <w:sz w:val="28"/>
                <w:szCs w:val="28"/>
              </w:rPr>
              <w:t>приложению</w:t>
            </w:r>
            <w:proofErr w:type="gramEnd"/>
            <w:r w:rsidRPr="00BF65B6">
              <w:rPr>
                <w:rFonts w:ascii="Times New Roman" w:eastAsia="Times New Roman" w:hAnsi="Times New Roman" w:cs="Times New Roman"/>
                <w:sz w:val="28"/>
                <w:szCs w:val="28"/>
              </w:rPr>
              <w:t xml:space="preserve"> к настоящему Постановлению.</w:t>
            </w:r>
          </w:p>
          <w:p w:rsidR="00960908" w:rsidRDefault="00BF65B6" w:rsidP="00F87A91">
            <w:pPr>
              <w:pStyle w:val="ConsPlusNormal"/>
              <w:spacing w:line="360" w:lineRule="auto"/>
              <w:ind w:firstLine="709"/>
              <w:jc w:val="both"/>
              <w:rPr>
                <w:rFonts w:ascii="Times New Roman" w:eastAsia="Times New Roman" w:hAnsi="Times New Roman" w:cs="Times New Roman"/>
                <w:sz w:val="28"/>
                <w:szCs w:val="28"/>
              </w:rPr>
            </w:pPr>
            <w:r w:rsidRPr="00BF65B6">
              <w:rPr>
                <w:rFonts w:ascii="Times New Roman" w:eastAsia="Times New Roman" w:hAnsi="Times New Roman" w:cs="Times New Roman"/>
                <w:sz w:val="28"/>
                <w:szCs w:val="28"/>
              </w:rPr>
              <w:t>2. Признать утратившими силу с момента принятия настоящего Постановления:</w:t>
            </w:r>
          </w:p>
          <w:p w:rsidR="00BF65B6" w:rsidRDefault="00960908" w:rsidP="00F87A91">
            <w:pPr>
              <w:pStyle w:val="ConsPlusNormal"/>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hyperlink r:id="rId12">
              <w:r w:rsidR="00BF65B6" w:rsidRPr="00BF65B6">
                <w:rPr>
                  <w:rFonts w:ascii="Times New Roman" w:eastAsia="Times New Roman" w:hAnsi="Times New Roman" w:cs="Times New Roman"/>
                  <w:sz w:val="28"/>
                  <w:szCs w:val="28"/>
                </w:rPr>
                <w:t>Постановление</w:t>
              </w:r>
            </w:hyperlink>
            <w:r w:rsidR="00BF65B6" w:rsidRPr="00BF65B6">
              <w:rPr>
                <w:rFonts w:ascii="Times New Roman" w:eastAsia="Times New Roman" w:hAnsi="Times New Roman" w:cs="Times New Roman"/>
                <w:sz w:val="28"/>
                <w:szCs w:val="28"/>
              </w:rPr>
              <w:t xml:space="preserve"> Администрации </w:t>
            </w:r>
            <w:r w:rsidR="008D1DBD">
              <w:rPr>
                <w:rFonts w:ascii="Times New Roman" w:eastAsia="Times New Roman" w:hAnsi="Times New Roman" w:cs="Times New Roman"/>
                <w:sz w:val="28"/>
                <w:szCs w:val="28"/>
              </w:rPr>
              <w:t>Кировского</w:t>
            </w:r>
            <w:r w:rsidR="00BF65B6" w:rsidRPr="00BF65B6">
              <w:rPr>
                <w:rFonts w:ascii="Times New Roman" w:eastAsia="Times New Roman" w:hAnsi="Times New Roman" w:cs="Times New Roman"/>
                <w:sz w:val="28"/>
                <w:szCs w:val="28"/>
              </w:rPr>
              <w:t xml:space="preserve"> внутригородского района городского округа Самара от </w:t>
            </w:r>
            <w:r w:rsidR="008D1DBD">
              <w:rPr>
                <w:rFonts w:ascii="Times New Roman" w:eastAsia="Times New Roman" w:hAnsi="Times New Roman" w:cs="Times New Roman"/>
                <w:sz w:val="28"/>
                <w:szCs w:val="28"/>
              </w:rPr>
              <w:t>07</w:t>
            </w:r>
            <w:r w:rsidR="00FC4149">
              <w:rPr>
                <w:rFonts w:ascii="Times New Roman" w:eastAsia="Times New Roman" w:hAnsi="Times New Roman" w:cs="Times New Roman"/>
                <w:sz w:val="28"/>
                <w:szCs w:val="28"/>
              </w:rPr>
              <w:t xml:space="preserve"> апреля </w:t>
            </w:r>
            <w:r w:rsidR="00BF65B6" w:rsidRPr="00BF65B6">
              <w:rPr>
                <w:rFonts w:ascii="Times New Roman" w:eastAsia="Times New Roman" w:hAnsi="Times New Roman" w:cs="Times New Roman"/>
                <w:sz w:val="28"/>
                <w:szCs w:val="28"/>
              </w:rPr>
              <w:t>2016</w:t>
            </w:r>
            <w:r w:rsidR="00FC4149">
              <w:rPr>
                <w:rFonts w:ascii="Times New Roman" w:eastAsia="Times New Roman" w:hAnsi="Times New Roman" w:cs="Times New Roman"/>
                <w:sz w:val="28"/>
                <w:szCs w:val="28"/>
              </w:rPr>
              <w:t xml:space="preserve"> г.</w:t>
            </w:r>
            <w:r w:rsidR="00BF65B6" w:rsidRPr="00BF65B6">
              <w:rPr>
                <w:rFonts w:ascii="Times New Roman" w:eastAsia="Times New Roman" w:hAnsi="Times New Roman" w:cs="Times New Roman"/>
                <w:sz w:val="28"/>
                <w:szCs w:val="28"/>
              </w:rPr>
              <w:t xml:space="preserve"> </w:t>
            </w:r>
            <w:r w:rsidR="008D1DBD">
              <w:rPr>
                <w:rFonts w:ascii="Times New Roman" w:eastAsia="Times New Roman" w:hAnsi="Times New Roman" w:cs="Times New Roman"/>
                <w:sz w:val="28"/>
                <w:szCs w:val="28"/>
              </w:rPr>
              <w:t>№</w:t>
            </w:r>
            <w:r w:rsidR="00BF65B6" w:rsidRPr="00BF65B6">
              <w:rPr>
                <w:rFonts w:ascii="Times New Roman" w:eastAsia="Times New Roman" w:hAnsi="Times New Roman" w:cs="Times New Roman"/>
                <w:sz w:val="28"/>
                <w:szCs w:val="28"/>
              </w:rPr>
              <w:t xml:space="preserve"> </w:t>
            </w:r>
            <w:r w:rsidR="008D1DBD">
              <w:rPr>
                <w:rFonts w:ascii="Times New Roman" w:eastAsia="Times New Roman" w:hAnsi="Times New Roman" w:cs="Times New Roman"/>
                <w:sz w:val="28"/>
                <w:szCs w:val="28"/>
              </w:rPr>
              <w:t xml:space="preserve">25 </w:t>
            </w:r>
            <w:r w:rsidR="007F369F">
              <w:rPr>
                <w:rFonts w:ascii="Times New Roman" w:eastAsia="Times New Roman" w:hAnsi="Times New Roman" w:cs="Times New Roman"/>
                <w:sz w:val="28"/>
                <w:szCs w:val="28"/>
              </w:rPr>
              <w:t>«</w:t>
            </w:r>
            <w:r w:rsidR="008D1DBD">
              <w:rPr>
                <w:rFonts w:ascii="Times New Roman" w:eastAsia="Times New Roman" w:hAnsi="Times New Roman" w:cs="Times New Roman"/>
                <w:sz w:val="28"/>
                <w:szCs w:val="28"/>
              </w:rPr>
              <w:t>О</w:t>
            </w:r>
            <w:r w:rsidR="008D1DBD" w:rsidRPr="008D1DBD">
              <w:rPr>
                <w:rFonts w:ascii="Times New Roman" w:eastAsia="Times New Roman" w:hAnsi="Times New Roman" w:cs="Times New Roman"/>
                <w:sz w:val="28"/>
                <w:szCs w:val="28"/>
              </w:rPr>
              <w:t>б утверждении административного регламента по предо</w:t>
            </w:r>
            <w:r w:rsidR="008D1DBD">
              <w:rPr>
                <w:rFonts w:ascii="Times New Roman" w:eastAsia="Times New Roman" w:hAnsi="Times New Roman" w:cs="Times New Roman"/>
                <w:sz w:val="28"/>
                <w:szCs w:val="28"/>
              </w:rPr>
              <w:t xml:space="preserve">ставлению муниципальной услуги </w:t>
            </w:r>
            <w:r w:rsidR="007F369F">
              <w:rPr>
                <w:rFonts w:ascii="Times New Roman" w:hAnsi="Times New Roman" w:cs="Times New Roman"/>
                <w:sz w:val="28"/>
                <w:szCs w:val="28"/>
              </w:rPr>
              <w:t>«</w:t>
            </w:r>
            <w:r w:rsidR="008D1DBD">
              <w:rPr>
                <w:rFonts w:ascii="Times New Roman" w:eastAsia="Times New Roman" w:hAnsi="Times New Roman" w:cs="Times New Roman"/>
                <w:sz w:val="28"/>
                <w:szCs w:val="28"/>
              </w:rPr>
              <w:t>П</w:t>
            </w:r>
            <w:r w:rsidR="008D1DBD" w:rsidRPr="008D1DBD">
              <w:rPr>
                <w:rFonts w:ascii="Times New Roman" w:eastAsia="Times New Roman" w:hAnsi="Times New Roman" w:cs="Times New Roman"/>
                <w:sz w:val="28"/>
                <w:szCs w:val="28"/>
              </w:rPr>
              <w:t>рисвоение, изменение, аннулирование и регистрация адресов объектов недвижимости</w:t>
            </w:r>
            <w:r w:rsidR="007F369F">
              <w:rPr>
                <w:rFonts w:ascii="Times New Roman" w:eastAsia="Times New Roman" w:hAnsi="Times New Roman" w:cs="Times New Roman"/>
                <w:sz w:val="28"/>
                <w:szCs w:val="28"/>
              </w:rPr>
              <w:t>»</w:t>
            </w:r>
            <w:r w:rsidR="00734172">
              <w:rPr>
                <w:rFonts w:ascii="Times New Roman" w:eastAsia="Times New Roman" w:hAnsi="Times New Roman" w:cs="Times New Roman"/>
                <w:sz w:val="28"/>
                <w:szCs w:val="28"/>
              </w:rPr>
              <w:t>.</w:t>
            </w:r>
          </w:p>
          <w:p w:rsidR="00960908" w:rsidRDefault="00960908" w:rsidP="00F87A91">
            <w:pPr>
              <w:pStyle w:val="ConsPlusNormal"/>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960908">
              <w:rPr>
                <w:rFonts w:ascii="Times New Roman" w:eastAsia="Times New Roman" w:hAnsi="Times New Roman" w:cs="Times New Roman"/>
                <w:sz w:val="28"/>
                <w:szCs w:val="28"/>
              </w:rPr>
              <w:t>Настоящее Постановление вступает в силу со дня его официального опубликования</w:t>
            </w:r>
            <w:r>
              <w:rPr>
                <w:rFonts w:ascii="Times New Roman" w:eastAsia="Times New Roman" w:hAnsi="Times New Roman" w:cs="Times New Roman"/>
                <w:sz w:val="28"/>
                <w:szCs w:val="28"/>
              </w:rPr>
              <w:t>.</w:t>
            </w:r>
          </w:p>
          <w:p w:rsidR="00734172" w:rsidRPr="00DA3AD2" w:rsidRDefault="00734172" w:rsidP="00960908">
            <w:pPr>
              <w:spacing w:line="360" w:lineRule="auto"/>
              <w:ind w:firstLine="567"/>
              <w:rPr>
                <w:sz w:val="28"/>
                <w:szCs w:val="28"/>
              </w:rPr>
            </w:pPr>
          </w:p>
        </w:tc>
      </w:tr>
      <w:tr w:rsidR="00E36A5C" w:rsidTr="00DA3AD2">
        <w:trPr>
          <w:trHeight w:val="890"/>
        </w:trPr>
        <w:tc>
          <w:tcPr>
            <w:tcW w:w="9648" w:type="dxa"/>
            <w:gridSpan w:val="3"/>
            <w:shd w:val="clear" w:color="auto" w:fill="auto"/>
          </w:tcPr>
          <w:p w:rsidR="00E97B06" w:rsidRPr="00DA3AD2" w:rsidRDefault="00E97B06" w:rsidP="00960908">
            <w:pPr>
              <w:spacing w:line="360" w:lineRule="auto"/>
              <w:ind w:firstLine="567"/>
              <w:jc w:val="center"/>
              <w:rPr>
                <w:sz w:val="28"/>
                <w:szCs w:val="28"/>
              </w:rPr>
            </w:pPr>
          </w:p>
        </w:tc>
      </w:tr>
      <w:tr w:rsidR="00960908" w:rsidRPr="00364B68" w:rsidTr="00800FA9">
        <w:tblPrEx>
          <w:tblLook w:val="04A0" w:firstRow="1" w:lastRow="0" w:firstColumn="1" w:lastColumn="0" w:noHBand="0" w:noVBand="1"/>
        </w:tblPrEx>
        <w:trPr>
          <w:gridAfter w:val="1"/>
          <w:wAfter w:w="78" w:type="dxa"/>
        </w:trPr>
        <w:tc>
          <w:tcPr>
            <w:tcW w:w="4928" w:type="dxa"/>
            <w:shd w:val="clear" w:color="auto" w:fill="auto"/>
          </w:tcPr>
          <w:p w:rsidR="00960908" w:rsidRPr="00F67131" w:rsidRDefault="00960908" w:rsidP="00960908">
            <w:pPr>
              <w:jc w:val="center"/>
              <w:rPr>
                <w:sz w:val="28"/>
                <w:szCs w:val="28"/>
              </w:rPr>
            </w:pPr>
            <w:r>
              <w:rPr>
                <w:sz w:val="28"/>
                <w:szCs w:val="28"/>
              </w:rPr>
              <w:t xml:space="preserve">Глава Кировского               </w:t>
            </w:r>
            <w:r w:rsidRPr="00F67131">
              <w:rPr>
                <w:sz w:val="28"/>
                <w:szCs w:val="28"/>
              </w:rPr>
              <w:t>внутригородского района</w:t>
            </w:r>
          </w:p>
          <w:p w:rsidR="00960908" w:rsidRPr="00F67131" w:rsidRDefault="00960908" w:rsidP="00960908">
            <w:pPr>
              <w:jc w:val="center"/>
              <w:rPr>
                <w:sz w:val="28"/>
                <w:szCs w:val="28"/>
              </w:rPr>
            </w:pPr>
            <w:r w:rsidRPr="00F67131">
              <w:rPr>
                <w:sz w:val="28"/>
                <w:szCs w:val="28"/>
              </w:rPr>
              <w:t>городского округа Самара</w:t>
            </w:r>
          </w:p>
        </w:tc>
        <w:tc>
          <w:tcPr>
            <w:tcW w:w="4642" w:type="dxa"/>
            <w:shd w:val="clear" w:color="auto" w:fill="auto"/>
          </w:tcPr>
          <w:p w:rsidR="00960908" w:rsidRPr="00F67131" w:rsidRDefault="00960908" w:rsidP="00960908">
            <w:pPr>
              <w:jc w:val="right"/>
              <w:rPr>
                <w:sz w:val="28"/>
                <w:szCs w:val="28"/>
              </w:rPr>
            </w:pPr>
          </w:p>
          <w:p w:rsidR="00960908" w:rsidRPr="00F67131" w:rsidRDefault="00960908" w:rsidP="00960908">
            <w:pPr>
              <w:jc w:val="right"/>
              <w:rPr>
                <w:sz w:val="28"/>
                <w:szCs w:val="28"/>
              </w:rPr>
            </w:pPr>
          </w:p>
          <w:p w:rsidR="00960908" w:rsidRPr="00F67131" w:rsidRDefault="00960908" w:rsidP="00960908">
            <w:pPr>
              <w:ind w:right="184"/>
              <w:jc w:val="right"/>
              <w:rPr>
                <w:sz w:val="28"/>
                <w:szCs w:val="28"/>
              </w:rPr>
            </w:pPr>
            <w:proofErr w:type="spellStart"/>
            <w:r>
              <w:rPr>
                <w:sz w:val="28"/>
                <w:szCs w:val="28"/>
              </w:rPr>
              <w:t>И.А.Рудаков</w:t>
            </w:r>
            <w:proofErr w:type="spellEnd"/>
          </w:p>
        </w:tc>
      </w:tr>
    </w:tbl>
    <w:p w:rsidR="00F937F3" w:rsidRDefault="00F937F3" w:rsidP="00F937F3">
      <w:pPr>
        <w:rPr>
          <w:sz w:val="26"/>
          <w:szCs w:val="26"/>
        </w:rPr>
      </w:pPr>
    </w:p>
    <w:p w:rsidR="00E97B06" w:rsidRDefault="00E97B06" w:rsidP="00F937F3">
      <w:pPr>
        <w:rPr>
          <w:sz w:val="26"/>
          <w:szCs w:val="26"/>
        </w:rPr>
      </w:pPr>
    </w:p>
    <w:p w:rsidR="00E97B06" w:rsidRDefault="00E97B06" w:rsidP="00F937F3">
      <w:pPr>
        <w:rPr>
          <w:sz w:val="26"/>
          <w:szCs w:val="26"/>
        </w:rPr>
      </w:pPr>
    </w:p>
    <w:p w:rsidR="00E97B06" w:rsidRDefault="00E97B06" w:rsidP="00F937F3">
      <w:pPr>
        <w:rPr>
          <w:sz w:val="26"/>
          <w:szCs w:val="26"/>
        </w:rPr>
      </w:pPr>
    </w:p>
    <w:p w:rsidR="00E97B06" w:rsidRDefault="00E97B06" w:rsidP="00F937F3">
      <w:pPr>
        <w:rPr>
          <w:sz w:val="26"/>
          <w:szCs w:val="26"/>
        </w:rPr>
      </w:pPr>
    </w:p>
    <w:p w:rsidR="00E97B06" w:rsidRDefault="00E97B06" w:rsidP="00F937F3">
      <w:pPr>
        <w:rPr>
          <w:sz w:val="26"/>
          <w:szCs w:val="26"/>
        </w:rPr>
      </w:pPr>
    </w:p>
    <w:p w:rsidR="00E97B06" w:rsidRDefault="00E97B06" w:rsidP="00F937F3">
      <w:pPr>
        <w:rPr>
          <w:sz w:val="26"/>
          <w:szCs w:val="26"/>
        </w:rPr>
      </w:pPr>
    </w:p>
    <w:p w:rsidR="00E97B06" w:rsidRDefault="00E97B06" w:rsidP="00F937F3">
      <w:pPr>
        <w:rPr>
          <w:sz w:val="26"/>
          <w:szCs w:val="26"/>
        </w:rPr>
      </w:pPr>
    </w:p>
    <w:p w:rsidR="00E97B06" w:rsidRDefault="00E97B06" w:rsidP="00F937F3">
      <w:pPr>
        <w:rPr>
          <w:sz w:val="26"/>
          <w:szCs w:val="26"/>
        </w:rPr>
      </w:pPr>
    </w:p>
    <w:p w:rsidR="00E97B06" w:rsidRDefault="00E97B06" w:rsidP="00F937F3">
      <w:pPr>
        <w:rPr>
          <w:sz w:val="26"/>
          <w:szCs w:val="26"/>
        </w:rPr>
      </w:pPr>
    </w:p>
    <w:p w:rsidR="00E97B06" w:rsidRDefault="00E97B06" w:rsidP="00F937F3">
      <w:pPr>
        <w:rPr>
          <w:sz w:val="26"/>
          <w:szCs w:val="26"/>
        </w:rPr>
      </w:pPr>
    </w:p>
    <w:p w:rsidR="00E97B06" w:rsidRDefault="00E97B06" w:rsidP="00F937F3">
      <w:pPr>
        <w:rPr>
          <w:sz w:val="26"/>
          <w:szCs w:val="26"/>
        </w:rPr>
      </w:pPr>
    </w:p>
    <w:p w:rsidR="00E97B06" w:rsidRDefault="00E97B06" w:rsidP="00F937F3">
      <w:pPr>
        <w:rPr>
          <w:sz w:val="26"/>
          <w:szCs w:val="26"/>
        </w:rPr>
      </w:pPr>
    </w:p>
    <w:p w:rsidR="00960908" w:rsidRDefault="00960908" w:rsidP="00F937F3">
      <w:pPr>
        <w:rPr>
          <w:sz w:val="26"/>
          <w:szCs w:val="26"/>
        </w:rPr>
      </w:pPr>
    </w:p>
    <w:p w:rsidR="00960908" w:rsidRDefault="00960908" w:rsidP="00F937F3">
      <w:pPr>
        <w:rPr>
          <w:sz w:val="26"/>
          <w:szCs w:val="26"/>
        </w:rPr>
      </w:pPr>
    </w:p>
    <w:p w:rsidR="00960908" w:rsidRDefault="00960908" w:rsidP="00F937F3">
      <w:pPr>
        <w:rPr>
          <w:sz w:val="26"/>
          <w:szCs w:val="26"/>
        </w:rPr>
      </w:pPr>
    </w:p>
    <w:p w:rsidR="00960908" w:rsidRDefault="00960908" w:rsidP="00F937F3">
      <w:pPr>
        <w:rPr>
          <w:sz w:val="26"/>
          <w:szCs w:val="26"/>
        </w:rPr>
      </w:pPr>
    </w:p>
    <w:p w:rsidR="00FC4149" w:rsidRDefault="00FC4149" w:rsidP="00F937F3">
      <w:pPr>
        <w:rPr>
          <w:sz w:val="26"/>
          <w:szCs w:val="26"/>
        </w:rPr>
      </w:pPr>
    </w:p>
    <w:p w:rsidR="00E97B06" w:rsidRDefault="00E97B06" w:rsidP="00F937F3">
      <w:pPr>
        <w:rPr>
          <w:sz w:val="26"/>
          <w:szCs w:val="26"/>
        </w:rPr>
      </w:pPr>
    </w:p>
    <w:p w:rsidR="00960908" w:rsidRPr="000909D1" w:rsidRDefault="00960908" w:rsidP="00960908">
      <w:pPr>
        <w:rPr>
          <w:sz w:val="20"/>
          <w:szCs w:val="20"/>
        </w:rPr>
      </w:pPr>
      <w:proofErr w:type="spellStart"/>
      <w:r>
        <w:rPr>
          <w:sz w:val="20"/>
          <w:szCs w:val="20"/>
        </w:rPr>
        <w:t>Д.М.Калимуллина</w:t>
      </w:r>
      <w:proofErr w:type="spellEnd"/>
    </w:p>
    <w:p w:rsidR="00960908" w:rsidRDefault="00960908" w:rsidP="00960908">
      <w:pPr>
        <w:rPr>
          <w:sz w:val="20"/>
          <w:szCs w:val="20"/>
        </w:rPr>
      </w:pPr>
      <w:r w:rsidRPr="000909D1">
        <w:rPr>
          <w:sz w:val="20"/>
          <w:szCs w:val="20"/>
        </w:rPr>
        <w:t>995 98 08</w:t>
      </w:r>
    </w:p>
    <w:p w:rsidR="006C3060" w:rsidRPr="009B6CB9" w:rsidRDefault="006C3060" w:rsidP="006C3060">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6C3060" w:rsidRDefault="006C3060" w:rsidP="006C3060">
      <w:pPr>
        <w:pStyle w:val="ConsPlusNormal"/>
        <w:jc w:val="right"/>
        <w:rPr>
          <w:rFonts w:ascii="Times New Roman" w:hAnsi="Times New Roman" w:cs="Times New Roman"/>
          <w:sz w:val="28"/>
          <w:szCs w:val="28"/>
        </w:rPr>
      </w:pPr>
      <w:r w:rsidRPr="009B6CB9">
        <w:rPr>
          <w:rFonts w:ascii="Times New Roman" w:hAnsi="Times New Roman" w:cs="Times New Roman"/>
          <w:sz w:val="28"/>
          <w:szCs w:val="28"/>
        </w:rPr>
        <w:t>к Постановлению</w:t>
      </w:r>
      <w:r>
        <w:rPr>
          <w:rFonts w:ascii="Times New Roman" w:hAnsi="Times New Roman" w:cs="Times New Roman"/>
          <w:sz w:val="28"/>
          <w:szCs w:val="28"/>
        </w:rPr>
        <w:t xml:space="preserve"> </w:t>
      </w:r>
      <w:r w:rsidRPr="009B6CB9">
        <w:rPr>
          <w:rFonts w:ascii="Times New Roman" w:hAnsi="Times New Roman" w:cs="Times New Roman"/>
          <w:sz w:val="28"/>
          <w:szCs w:val="28"/>
        </w:rPr>
        <w:t>Администрации</w:t>
      </w:r>
    </w:p>
    <w:p w:rsidR="006C3060" w:rsidRDefault="006C3060" w:rsidP="006C3060">
      <w:pPr>
        <w:pStyle w:val="ConsPlusNormal"/>
        <w:jc w:val="right"/>
        <w:rPr>
          <w:rFonts w:ascii="Times New Roman" w:hAnsi="Times New Roman" w:cs="Times New Roman"/>
          <w:sz w:val="28"/>
          <w:szCs w:val="28"/>
        </w:rPr>
      </w:pPr>
      <w:r w:rsidRPr="009B6CB9">
        <w:rPr>
          <w:rFonts w:ascii="Times New Roman" w:hAnsi="Times New Roman" w:cs="Times New Roman"/>
          <w:sz w:val="28"/>
          <w:szCs w:val="28"/>
        </w:rPr>
        <w:t>Кировского</w:t>
      </w:r>
      <w:r>
        <w:rPr>
          <w:rFonts w:ascii="Times New Roman" w:hAnsi="Times New Roman" w:cs="Times New Roman"/>
          <w:sz w:val="28"/>
          <w:szCs w:val="28"/>
        </w:rPr>
        <w:t xml:space="preserve"> </w:t>
      </w:r>
      <w:r w:rsidRPr="009B6CB9">
        <w:rPr>
          <w:rFonts w:ascii="Times New Roman" w:hAnsi="Times New Roman" w:cs="Times New Roman"/>
          <w:sz w:val="28"/>
          <w:szCs w:val="28"/>
        </w:rPr>
        <w:t>внутригородского</w:t>
      </w:r>
    </w:p>
    <w:p w:rsidR="006C3060" w:rsidRPr="009B6CB9" w:rsidRDefault="006C3060" w:rsidP="006C3060">
      <w:pPr>
        <w:pStyle w:val="ConsPlusNormal"/>
        <w:jc w:val="right"/>
        <w:rPr>
          <w:rFonts w:ascii="Times New Roman" w:hAnsi="Times New Roman" w:cs="Times New Roman"/>
          <w:sz w:val="28"/>
          <w:szCs w:val="28"/>
        </w:rPr>
      </w:pPr>
      <w:r>
        <w:rPr>
          <w:rFonts w:ascii="Times New Roman" w:hAnsi="Times New Roman" w:cs="Times New Roman"/>
          <w:sz w:val="28"/>
          <w:szCs w:val="28"/>
        </w:rPr>
        <w:t>р</w:t>
      </w:r>
      <w:r w:rsidRPr="009B6CB9">
        <w:rPr>
          <w:rFonts w:ascii="Times New Roman" w:hAnsi="Times New Roman" w:cs="Times New Roman"/>
          <w:sz w:val="28"/>
          <w:szCs w:val="28"/>
        </w:rPr>
        <w:t>айона</w:t>
      </w:r>
      <w:r>
        <w:rPr>
          <w:rFonts w:ascii="Times New Roman" w:hAnsi="Times New Roman" w:cs="Times New Roman"/>
          <w:sz w:val="28"/>
          <w:szCs w:val="28"/>
        </w:rPr>
        <w:t xml:space="preserve"> </w:t>
      </w:r>
      <w:r w:rsidRPr="009B6CB9">
        <w:rPr>
          <w:rFonts w:ascii="Times New Roman" w:hAnsi="Times New Roman" w:cs="Times New Roman"/>
          <w:sz w:val="28"/>
          <w:szCs w:val="28"/>
        </w:rPr>
        <w:t>городского округа Самара</w:t>
      </w:r>
    </w:p>
    <w:p w:rsidR="006C3060" w:rsidRPr="009B6CB9" w:rsidRDefault="006C3060" w:rsidP="006C3060">
      <w:pPr>
        <w:pStyle w:val="ConsPlusNormal"/>
        <w:jc w:val="right"/>
        <w:rPr>
          <w:rFonts w:ascii="Times New Roman" w:hAnsi="Times New Roman" w:cs="Times New Roman"/>
          <w:sz w:val="28"/>
          <w:szCs w:val="28"/>
        </w:rPr>
      </w:pPr>
      <w:r w:rsidRPr="009B6CB9">
        <w:rPr>
          <w:rFonts w:ascii="Times New Roman" w:hAnsi="Times New Roman" w:cs="Times New Roman"/>
          <w:sz w:val="28"/>
          <w:szCs w:val="28"/>
        </w:rPr>
        <w:t>от______________№______</w:t>
      </w:r>
    </w:p>
    <w:p w:rsidR="006C3060" w:rsidRDefault="006C3060" w:rsidP="006C3060">
      <w:pPr>
        <w:pStyle w:val="ConsPlusNormal"/>
        <w:jc w:val="both"/>
      </w:pPr>
    </w:p>
    <w:p w:rsidR="006C3060" w:rsidRPr="00D644DF" w:rsidRDefault="006C3060" w:rsidP="006C3060">
      <w:pPr>
        <w:pStyle w:val="ConsPlusTitle"/>
        <w:jc w:val="center"/>
        <w:rPr>
          <w:sz w:val="16"/>
          <w:szCs w:val="16"/>
        </w:rPr>
      </w:pPr>
      <w:bookmarkStart w:id="0" w:name="P42"/>
      <w:bookmarkEnd w:id="0"/>
    </w:p>
    <w:p w:rsidR="006C3060" w:rsidRPr="009B6CB9" w:rsidRDefault="006C3060" w:rsidP="006C3060">
      <w:pPr>
        <w:pStyle w:val="ConsPlusTitle"/>
        <w:jc w:val="center"/>
        <w:rPr>
          <w:rFonts w:ascii="Times New Roman" w:hAnsi="Times New Roman" w:cs="Times New Roman"/>
          <w:sz w:val="28"/>
          <w:szCs w:val="28"/>
        </w:rPr>
      </w:pPr>
      <w:r w:rsidRPr="009B6CB9">
        <w:rPr>
          <w:rFonts w:ascii="Times New Roman" w:hAnsi="Times New Roman" w:cs="Times New Roman"/>
          <w:sz w:val="28"/>
          <w:szCs w:val="28"/>
        </w:rPr>
        <w:t>АДМИНИСТРАТИВНЫЙ РЕГЛАМЕНТ</w:t>
      </w:r>
    </w:p>
    <w:p w:rsidR="006C3060" w:rsidRPr="009B6CB9" w:rsidRDefault="006C3060" w:rsidP="006C3060">
      <w:pPr>
        <w:pStyle w:val="ConsPlusTitle"/>
        <w:jc w:val="center"/>
        <w:rPr>
          <w:rFonts w:ascii="Times New Roman" w:hAnsi="Times New Roman" w:cs="Times New Roman"/>
          <w:sz w:val="28"/>
          <w:szCs w:val="28"/>
        </w:rPr>
      </w:pPr>
      <w:r w:rsidRPr="009B6CB9">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w:t>
      </w:r>
      <w:r w:rsidRPr="009B6CB9">
        <w:rPr>
          <w:rFonts w:ascii="Times New Roman" w:hAnsi="Times New Roman" w:cs="Times New Roman"/>
          <w:sz w:val="28"/>
          <w:szCs w:val="28"/>
        </w:rPr>
        <w:t>ПРИСВОЕНИЕ АДРЕСА</w:t>
      </w:r>
      <w:r>
        <w:rPr>
          <w:rFonts w:ascii="Times New Roman" w:hAnsi="Times New Roman" w:cs="Times New Roman"/>
          <w:sz w:val="28"/>
          <w:szCs w:val="28"/>
        </w:rPr>
        <w:t xml:space="preserve"> </w:t>
      </w:r>
      <w:r w:rsidRPr="009B6CB9">
        <w:rPr>
          <w:rFonts w:ascii="Times New Roman" w:hAnsi="Times New Roman" w:cs="Times New Roman"/>
          <w:sz w:val="28"/>
          <w:szCs w:val="28"/>
        </w:rPr>
        <w:t>ОБЪЕКТУ АДРЕСАЦИИ, ИЗМЕНЕНИ</w:t>
      </w:r>
      <w:r>
        <w:rPr>
          <w:rFonts w:ascii="Times New Roman" w:hAnsi="Times New Roman" w:cs="Times New Roman"/>
          <w:sz w:val="28"/>
          <w:szCs w:val="28"/>
        </w:rPr>
        <w:t>Е И АННУЛИРОВАНИЕ ТАКОГО АДРЕСА»</w:t>
      </w:r>
    </w:p>
    <w:p w:rsidR="006C3060" w:rsidRPr="005E74DF" w:rsidRDefault="006C3060" w:rsidP="006C3060">
      <w:pPr>
        <w:pStyle w:val="ConsPlusNormal"/>
        <w:jc w:val="both"/>
        <w:rPr>
          <w:rFonts w:ascii="Times New Roman" w:hAnsi="Times New Roman" w:cs="Times New Roman"/>
          <w:sz w:val="28"/>
          <w:szCs w:val="28"/>
        </w:rPr>
      </w:pPr>
    </w:p>
    <w:p w:rsidR="006C3060" w:rsidRPr="007E3EB4" w:rsidRDefault="006C3060" w:rsidP="006C3060">
      <w:pPr>
        <w:pStyle w:val="ConsPlusTitle"/>
        <w:spacing w:line="360" w:lineRule="auto"/>
        <w:jc w:val="center"/>
        <w:outlineLvl w:val="1"/>
        <w:rPr>
          <w:rFonts w:ascii="Times New Roman" w:hAnsi="Times New Roman" w:cs="Times New Roman"/>
          <w:sz w:val="28"/>
          <w:szCs w:val="28"/>
        </w:rPr>
      </w:pPr>
      <w:r w:rsidRPr="007E3EB4">
        <w:rPr>
          <w:rFonts w:ascii="Times New Roman" w:hAnsi="Times New Roman" w:cs="Times New Roman"/>
          <w:sz w:val="28"/>
          <w:szCs w:val="28"/>
        </w:rPr>
        <w:t>I. Общие положения</w:t>
      </w:r>
    </w:p>
    <w:p w:rsidR="006C3060" w:rsidRPr="005E74DF" w:rsidRDefault="006C3060" w:rsidP="006C3060">
      <w:pPr>
        <w:pStyle w:val="ConsPlusTitle"/>
        <w:spacing w:line="360" w:lineRule="auto"/>
        <w:jc w:val="center"/>
        <w:outlineLvl w:val="2"/>
        <w:rPr>
          <w:rFonts w:ascii="Times New Roman" w:hAnsi="Times New Roman" w:cs="Times New Roman"/>
          <w:sz w:val="28"/>
          <w:szCs w:val="28"/>
        </w:rPr>
      </w:pPr>
    </w:p>
    <w:p w:rsidR="006C3060" w:rsidRPr="007E3EB4" w:rsidRDefault="006C3060" w:rsidP="006C3060">
      <w:pPr>
        <w:pStyle w:val="ConsPlusTitle"/>
        <w:spacing w:line="360" w:lineRule="auto"/>
        <w:jc w:val="center"/>
        <w:outlineLvl w:val="2"/>
        <w:rPr>
          <w:rFonts w:ascii="Times New Roman" w:hAnsi="Times New Roman" w:cs="Times New Roman"/>
          <w:sz w:val="28"/>
          <w:szCs w:val="28"/>
        </w:rPr>
      </w:pPr>
      <w:r w:rsidRPr="007E3EB4">
        <w:rPr>
          <w:rFonts w:ascii="Times New Roman" w:hAnsi="Times New Roman" w:cs="Times New Roman"/>
          <w:sz w:val="28"/>
          <w:szCs w:val="28"/>
        </w:rPr>
        <w:t>Предмет регулирования</w:t>
      </w:r>
    </w:p>
    <w:p w:rsidR="006C3060" w:rsidRPr="005E74DF" w:rsidRDefault="006C3060" w:rsidP="006C3060">
      <w:pPr>
        <w:pStyle w:val="ConsPlusNormal"/>
        <w:spacing w:line="360" w:lineRule="auto"/>
        <w:jc w:val="both"/>
        <w:rPr>
          <w:rFonts w:ascii="Times New Roman" w:hAnsi="Times New Roman" w:cs="Times New Roman"/>
          <w:sz w:val="28"/>
          <w:szCs w:val="28"/>
        </w:rPr>
      </w:pPr>
    </w:p>
    <w:p w:rsidR="006C3060" w:rsidRPr="001F01B7" w:rsidRDefault="006C3060" w:rsidP="006C3060">
      <w:pPr>
        <w:autoSpaceDE w:val="0"/>
        <w:autoSpaceDN w:val="0"/>
        <w:adjustRightInd w:val="0"/>
        <w:spacing w:line="360" w:lineRule="auto"/>
        <w:ind w:firstLine="567"/>
        <w:jc w:val="both"/>
        <w:rPr>
          <w:rFonts w:eastAsiaTheme="minorEastAsia"/>
          <w:sz w:val="28"/>
          <w:szCs w:val="28"/>
        </w:rPr>
      </w:pPr>
      <w:r w:rsidRPr="007E3EB4">
        <w:rPr>
          <w:sz w:val="28"/>
          <w:szCs w:val="28"/>
        </w:rPr>
        <w:t xml:space="preserve">1.1. </w:t>
      </w:r>
      <w:r>
        <w:rPr>
          <w:rFonts w:eastAsiaTheme="minorEastAsia"/>
          <w:sz w:val="28"/>
          <w:szCs w:val="28"/>
        </w:rPr>
        <w:t xml:space="preserve">Административный регламент </w:t>
      </w:r>
      <w:r w:rsidRPr="001F01B7">
        <w:rPr>
          <w:rFonts w:eastAsiaTheme="minorEastAsia"/>
          <w:sz w:val="28"/>
          <w:szCs w:val="28"/>
        </w:rPr>
        <w:t>предоставлени</w:t>
      </w:r>
      <w:r>
        <w:rPr>
          <w:rFonts w:eastAsiaTheme="minorEastAsia"/>
          <w:sz w:val="28"/>
          <w:szCs w:val="28"/>
        </w:rPr>
        <w:t>я</w:t>
      </w:r>
      <w:r w:rsidRPr="001F01B7">
        <w:rPr>
          <w:rFonts w:eastAsiaTheme="minorEastAsia"/>
          <w:sz w:val="28"/>
          <w:szCs w:val="28"/>
        </w:rPr>
        <w:t xml:space="preserve"> муниципальной услуги </w:t>
      </w:r>
      <w:r>
        <w:rPr>
          <w:rFonts w:eastAsiaTheme="minorEastAsia"/>
          <w:sz w:val="28"/>
          <w:szCs w:val="28"/>
        </w:rPr>
        <w:t>«</w:t>
      </w:r>
      <w:r w:rsidRPr="007E3EB4">
        <w:rPr>
          <w:sz w:val="28"/>
          <w:szCs w:val="28"/>
        </w:rPr>
        <w:t>Присвоение адреса объекту адресации, изменение и аннулирование такого адреса»</w:t>
      </w:r>
      <w:r>
        <w:rPr>
          <w:sz w:val="28"/>
          <w:szCs w:val="28"/>
        </w:rPr>
        <w:t xml:space="preserve"> </w:t>
      </w:r>
      <w:r w:rsidRPr="001F01B7">
        <w:rPr>
          <w:rFonts w:eastAsiaTheme="minorEastAsia"/>
          <w:sz w:val="28"/>
          <w:szCs w:val="28"/>
        </w:rPr>
        <w:t>(далее - административный регламент) разработан в целях повышения качества и доступности</w:t>
      </w:r>
      <w:r>
        <w:rPr>
          <w:rFonts w:eastAsiaTheme="minorEastAsia"/>
          <w:sz w:val="28"/>
          <w:szCs w:val="28"/>
        </w:rPr>
        <w:t xml:space="preserve"> предоставления</w:t>
      </w:r>
      <w:r w:rsidRPr="001F01B7">
        <w:rPr>
          <w:rFonts w:eastAsiaTheme="minorEastAsia"/>
          <w:sz w:val="28"/>
          <w:szCs w:val="28"/>
        </w:rPr>
        <w:t xml:space="preserve"> муниципальной услуги </w:t>
      </w:r>
      <w:r>
        <w:rPr>
          <w:rFonts w:eastAsiaTheme="minorEastAsia"/>
          <w:sz w:val="28"/>
          <w:szCs w:val="28"/>
        </w:rPr>
        <w:t>«</w:t>
      </w:r>
      <w:r w:rsidRPr="007E3EB4">
        <w:rPr>
          <w:sz w:val="28"/>
          <w:szCs w:val="28"/>
        </w:rPr>
        <w:t>Присвоение адреса объекту адресации, изменение и аннулирование такого адреса»</w:t>
      </w:r>
      <w:r>
        <w:rPr>
          <w:sz w:val="28"/>
          <w:szCs w:val="28"/>
        </w:rPr>
        <w:t xml:space="preserve"> </w:t>
      </w:r>
      <w:r w:rsidRPr="001F01B7">
        <w:rPr>
          <w:rFonts w:eastAsiaTheme="minorEastAsia"/>
          <w:sz w:val="28"/>
          <w:szCs w:val="28"/>
        </w:rPr>
        <w:t>(далее - муниципальная услуга), определения сроков и последовательности действий (административных процедур) при осуществлении полномочий</w:t>
      </w:r>
      <w:r>
        <w:rPr>
          <w:rFonts w:eastAsiaTheme="minorEastAsia"/>
          <w:sz w:val="28"/>
          <w:szCs w:val="28"/>
        </w:rPr>
        <w:t xml:space="preserve"> </w:t>
      </w:r>
      <w:r w:rsidRPr="001F01B7">
        <w:rPr>
          <w:rFonts w:eastAsiaTheme="minorEastAsia"/>
          <w:sz w:val="28"/>
          <w:szCs w:val="28"/>
        </w:rPr>
        <w:t>по предоставлению муниципальной услуги</w:t>
      </w:r>
      <w:r>
        <w:rPr>
          <w:sz w:val="28"/>
          <w:szCs w:val="28"/>
        </w:rPr>
        <w:t xml:space="preserve"> </w:t>
      </w:r>
      <w:r w:rsidRPr="007E3EB4">
        <w:rPr>
          <w:sz w:val="28"/>
          <w:szCs w:val="28"/>
        </w:rPr>
        <w:t>Администрацией Кировского внутригородского района городского округа Самара (далее - Администрация Кировского внутригородского района)</w:t>
      </w:r>
      <w:r>
        <w:rPr>
          <w:sz w:val="28"/>
          <w:szCs w:val="28"/>
        </w:rPr>
        <w:t>.</w:t>
      </w:r>
    </w:p>
    <w:p w:rsidR="006C3060" w:rsidRPr="007E3EB4" w:rsidRDefault="006C3060" w:rsidP="006C3060">
      <w:pPr>
        <w:pStyle w:val="ConsPlusNormal"/>
        <w:spacing w:line="360" w:lineRule="auto"/>
        <w:jc w:val="both"/>
      </w:pPr>
    </w:p>
    <w:p w:rsidR="006C3060" w:rsidRPr="007E3EB4" w:rsidRDefault="006C3060" w:rsidP="006C3060">
      <w:pPr>
        <w:pStyle w:val="ConsPlusTitle"/>
        <w:spacing w:line="36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Заявители </w:t>
      </w:r>
      <w:r w:rsidRPr="007E3EB4">
        <w:rPr>
          <w:rFonts w:ascii="Times New Roman" w:hAnsi="Times New Roman" w:cs="Times New Roman"/>
          <w:sz w:val="28"/>
          <w:szCs w:val="28"/>
        </w:rPr>
        <w:t>на получение муниципальной услуги</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bookmarkStart w:id="1" w:name="P54"/>
      <w:bookmarkEnd w:id="1"/>
      <w:r w:rsidRPr="007E3EB4">
        <w:rPr>
          <w:rFonts w:ascii="Times New Roman" w:hAnsi="Times New Roman" w:cs="Times New Roman"/>
          <w:sz w:val="28"/>
          <w:szCs w:val="28"/>
        </w:rPr>
        <w:t xml:space="preserve">1.2. Заявителями на получение муниципальной услуги являются лица, определенные </w:t>
      </w:r>
      <w:hyperlink r:id="rId13">
        <w:r w:rsidRPr="007E3EB4">
          <w:rPr>
            <w:rFonts w:ascii="Times New Roman" w:hAnsi="Times New Roman" w:cs="Times New Roman"/>
            <w:sz w:val="28"/>
            <w:szCs w:val="28"/>
          </w:rPr>
          <w:t>пунктами 27</w:t>
        </w:r>
      </w:hyperlink>
      <w:r w:rsidRPr="007E3EB4">
        <w:rPr>
          <w:rFonts w:ascii="Times New Roman" w:hAnsi="Times New Roman" w:cs="Times New Roman"/>
          <w:sz w:val="28"/>
          <w:szCs w:val="28"/>
        </w:rPr>
        <w:t xml:space="preserve"> и </w:t>
      </w:r>
      <w:hyperlink r:id="rId14">
        <w:r w:rsidRPr="007E3EB4">
          <w:rPr>
            <w:rFonts w:ascii="Times New Roman" w:hAnsi="Times New Roman" w:cs="Times New Roman"/>
            <w:sz w:val="28"/>
            <w:szCs w:val="28"/>
          </w:rPr>
          <w:t>29</w:t>
        </w:r>
      </w:hyperlink>
      <w:r w:rsidRPr="007E3EB4">
        <w:rPr>
          <w:rFonts w:ascii="Times New Roman" w:hAnsi="Times New Roman" w:cs="Times New Roman"/>
          <w:sz w:val="28"/>
          <w:szCs w:val="28"/>
        </w:rPr>
        <w:t xml:space="preserve">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lastRenderedPageBreak/>
        <w:t>1) собственники объекта адресации;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2) лица, обладающие одним из следующих вещных прав на объект адресации: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право хозяйственного ведения;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право оперативного управления;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право пожизненно наследуемого владения;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право постоянного (бессрочного) пользования;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6) кадастровый инженер, выполняющий на основании документа, предусмотренного </w:t>
      </w:r>
      <w:hyperlink r:id="rId15">
        <w:r w:rsidRPr="007E3EB4">
          <w:rPr>
            <w:rFonts w:ascii="Times New Roman" w:hAnsi="Times New Roman" w:cs="Times New Roman"/>
            <w:sz w:val="28"/>
            <w:szCs w:val="28"/>
          </w:rPr>
          <w:t>статьей 35</w:t>
        </w:r>
      </w:hyperlink>
      <w:r w:rsidRPr="007E3EB4">
        <w:rPr>
          <w:rFonts w:ascii="Times New Roman" w:hAnsi="Times New Roman" w:cs="Times New Roman"/>
          <w:sz w:val="28"/>
          <w:szCs w:val="28"/>
        </w:rPr>
        <w:t xml:space="preserve"> или </w:t>
      </w:r>
      <w:hyperlink r:id="rId16">
        <w:r w:rsidRPr="007E3EB4">
          <w:rPr>
            <w:rFonts w:ascii="Times New Roman" w:hAnsi="Times New Roman" w:cs="Times New Roman"/>
            <w:sz w:val="28"/>
            <w:szCs w:val="28"/>
          </w:rPr>
          <w:t>статьей 42.3</w:t>
        </w:r>
      </w:hyperlink>
      <w:r w:rsidRPr="007E3EB4">
        <w:rPr>
          <w:rFonts w:ascii="Times New Roman" w:hAnsi="Times New Roman" w:cs="Times New Roman"/>
          <w:sz w:val="28"/>
          <w:szCs w:val="28"/>
        </w:rPr>
        <w:t xml:space="preserve">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6C3060" w:rsidRPr="007E3EB4" w:rsidRDefault="006C3060" w:rsidP="006C3060">
      <w:pPr>
        <w:pStyle w:val="ConsPlusNormal"/>
        <w:spacing w:line="360" w:lineRule="auto"/>
        <w:jc w:val="both"/>
      </w:pPr>
    </w:p>
    <w:p w:rsidR="006C3060" w:rsidRPr="007E3EB4" w:rsidRDefault="006C3060" w:rsidP="006C3060">
      <w:pPr>
        <w:pStyle w:val="ConsPlusTitle"/>
        <w:spacing w:line="360" w:lineRule="auto"/>
        <w:jc w:val="center"/>
        <w:outlineLvl w:val="2"/>
        <w:rPr>
          <w:rFonts w:ascii="Times New Roman" w:hAnsi="Times New Roman" w:cs="Times New Roman"/>
          <w:sz w:val="28"/>
          <w:szCs w:val="28"/>
        </w:rPr>
      </w:pPr>
      <w:r w:rsidRPr="007E3EB4">
        <w:rPr>
          <w:rFonts w:ascii="Times New Roman" w:hAnsi="Times New Roman" w:cs="Times New Roman"/>
          <w:sz w:val="28"/>
          <w:szCs w:val="28"/>
        </w:rPr>
        <w:t>Требования к порядку информирования о предоставлении</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муниципальной услуги</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bookmarkStart w:id="2" w:name="P69"/>
      <w:bookmarkEnd w:id="2"/>
      <w:r w:rsidRPr="007E3EB4">
        <w:rPr>
          <w:rFonts w:ascii="Times New Roman" w:hAnsi="Times New Roman" w:cs="Times New Roman"/>
          <w:sz w:val="28"/>
          <w:szCs w:val="28"/>
        </w:rPr>
        <w:t>1.3. Информирование о порядке предоставления муниципальной услуги осуществляется: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1) непосредственно при личном приеме заявителя в Администрации Кировского внутригородского района или многофункциональном центре </w:t>
      </w:r>
      <w:r w:rsidRPr="007E3EB4">
        <w:rPr>
          <w:rFonts w:ascii="Times New Roman" w:hAnsi="Times New Roman" w:cs="Times New Roman"/>
          <w:sz w:val="28"/>
          <w:szCs w:val="28"/>
        </w:rPr>
        <w:lastRenderedPageBreak/>
        <w:t>предоставления государственных и муниципальных услуг (далее - многофункциональный центр);</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2) по телефону Администрации Кировского внутригородского района или многофункционального центра;</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3) письменно, в том числе посредством электронной почты, факсимильной связи;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4) посредством размещения в открытой и доступной форме информации: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на портале федеральной информационной адресной системы в информационно-телекоммуникационной сети Интернет (https://fias.nalog.ru/) (далее - портал ФИАС);</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на региональном портале государственных и муниципальных услуг (далее - региональный портал);</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на официальном сайте Администрации Кировского внутригородского района (https://admkir63.ru/);</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посредством размещения информации на информационных стендах Администрации Кировского внутригородского района или многофункционального центра.</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1.4. Информирование осуществляется по вопросам, касающимся: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способов подачи заявления о предоставлении муниципальной услуги;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адресов Администрации Кировского внутригородского района и многофункциональных центров, обращение в которые необходимо для предоставления муниципальной услуги;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справочной информации о работе Администрации Кировского внутригородского района (структурных подразделений Администрации Кировского внутригородского района);</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документов, необходимых для предоставления муниципальной услуги;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порядка и сроков предоставления муниципальной услуги;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lastRenderedPageBreak/>
        <w:t>- порядка получения сведений о ходе рассмотрения заявления о предоставлении муниципальной услуги и о результатах ее предоставления;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порядка досудебного (внесудебного) обжалования действий (бездействия) должностных лиц Администрации Кировского внутригородского района органа, работников многофункциональных центров и принимаемых ими при предоставлении муниципальной услуги решений.</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1.5. При устном обращении Заявителя (лично или по телефону) должностное лицо Администрации Кировского внутригородского района,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Если должностное лицо Администрации Кировского внутригородского района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Если подготовка ответа требует продолжительного времени должностное лицо Администрации Кировского внутригородского района, работник многофункционального центра может предложить Заявителю изложить </w:t>
      </w:r>
      <w:r w:rsidRPr="007E3EB4">
        <w:rPr>
          <w:rFonts w:ascii="Times New Roman" w:hAnsi="Times New Roman" w:cs="Times New Roman"/>
          <w:sz w:val="28"/>
          <w:szCs w:val="28"/>
        </w:rPr>
        <w:lastRenderedPageBreak/>
        <w:t>обращение в письменной форме.</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Должностное лицо Администрации Кировского внутригородского района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Продолжительность информирования по телефону не должна превышать 10 минут.</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Информирование осуществляется в соответствии с графиком приема граждан.</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1.6. По письменному обращению должностное лицо Администрации Кировского внутригородского района,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69">
        <w:r w:rsidRPr="007E3EB4">
          <w:rPr>
            <w:rFonts w:ascii="Times New Roman" w:hAnsi="Times New Roman" w:cs="Times New Roman"/>
            <w:sz w:val="28"/>
            <w:szCs w:val="28"/>
          </w:rPr>
          <w:t>пункте 1.3</w:t>
        </w:r>
      </w:hyperlink>
      <w:r w:rsidRPr="007E3EB4">
        <w:rPr>
          <w:rFonts w:ascii="Times New Roman" w:hAnsi="Times New Roman" w:cs="Times New Roman"/>
          <w:sz w:val="28"/>
          <w:szCs w:val="28"/>
        </w:rPr>
        <w:t xml:space="preserve"> настоящего Регламента, в порядке, установленном Федеральным </w:t>
      </w:r>
      <w:hyperlink r:id="rId17">
        <w:r w:rsidRPr="007E3EB4">
          <w:rPr>
            <w:rFonts w:ascii="Times New Roman" w:hAnsi="Times New Roman" w:cs="Times New Roman"/>
            <w:sz w:val="28"/>
            <w:szCs w:val="28"/>
          </w:rPr>
          <w:t>законом</w:t>
        </w:r>
      </w:hyperlink>
      <w:r w:rsidRPr="007E3EB4">
        <w:rPr>
          <w:rFonts w:ascii="Times New Roman" w:hAnsi="Times New Roman" w:cs="Times New Roman"/>
          <w:sz w:val="28"/>
          <w:szCs w:val="28"/>
        </w:rPr>
        <w:t xml:space="preserve"> от </w:t>
      </w:r>
      <w:r>
        <w:rPr>
          <w:rFonts w:ascii="Times New Roman" w:hAnsi="Times New Roman" w:cs="Times New Roman"/>
          <w:sz w:val="28"/>
          <w:szCs w:val="28"/>
        </w:rPr>
        <w:t>0</w:t>
      </w:r>
      <w:r w:rsidRPr="007E3EB4">
        <w:rPr>
          <w:rFonts w:ascii="Times New Roman" w:hAnsi="Times New Roman" w:cs="Times New Roman"/>
          <w:sz w:val="28"/>
          <w:szCs w:val="28"/>
        </w:rPr>
        <w:t>2 мая 2006 г. № 59-ФЗ «О порядке рассмотрения обращений граждан Российской Федерации».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1.7. На ЕПГУ размещаются сведения, предусмотренные </w:t>
      </w:r>
      <w:hyperlink r:id="rId18">
        <w:r w:rsidRPr="007E3EB4">
          <w:rPr>
            <w:rFonts w:ascii="Times New Roman" w:hAnsi="Times New Roman" w:cs="Times New Roman"/>
            <w:sz w:val="28"/>
            <w:szCs w:val="28"/>
          </w:rPr>
          <w:t>Положением</w:t>
        </w:r>
      </w:hyperlink>
      <w:r w:rsidRPr="007E3EB4">
        <w:rPr>
          <w:rFonts w:ascii="Times New Roman" w:hAnsi="Times New Roman" w:cs="Times New Roman"/>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7E3EB4">
        <w:rPr>
          <w:rFonts w:ascii="Times New Roman" w:hAnsi="Times New Roman" w:cs="Times New Roman"/>
          <w:sz w:val="28"/>
          <w:szCs w:val="28"/>
        </w:rPr>
        <w:t>заявителя</w:t>
      </w:r>
      <w:proofErr w:type="gramEnd"/>
      <w:r w:rsidRPr="007E3EB4">
        <w:rPr>
          <w:rFonts w:ascii="Times New Roman" w:hAnsi="Times New Roman" w:cs="Times New Roman"/>
          <w:sz w:val="28"/>
          <w:szCs w:val="28"/>
        </w:rPr>
        <w:t xml:space="preserve"> или предоставление им персональных данных.</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1.8. На официальных сайтах,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Pr="007E3EB4">
        <w:rPr>
          <w:rFonts w:ascii="Times New Roman" w:hAnsi="Times New Roman" w:cs="Times New Roman"/>
          <w:sz w:val="28"/>
          <w:szCs w:val="28"/>
        </w:rPr>
        <w:lastRenderedPageBreak/>
        <w:t>многофункциональном центре размещается следующая справочная информация: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место нахождения и график работы Администрации Кировского внутригородского района и их структурных подразделений, ответственных за предоставление муниципальной услуги, а также многофункциональных центров;</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справочные телефоны структурных подразделений Администрации Кировского внутригородского района, ответственных за предоставление муниципальной услуги, в том числе номер телефона-автоинформатора (при наличии);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адреса официальных сайтов, а также электронной почты и (или) формы обратной связи Администрации Кировского внутригородского района в информационно-телекоммуникационной сети Интернет.</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1.9. В залах ожидания Администрации Кировского внутригородского района размещаются нормативные правовые акты, регулирующие порядок предоставления муниципальной услуги, в том числе копия административного регламента ее предоставления, утвержденного в установленном Федеральным </w:t>
      </w:r>
      <w:hyperlink r:id="rId19">
        <w:r w:rsidRPr="007E3EB4">
          <w:rPr>
            <w:rFonts w:ascii="Times New Roman" w:hAnsi="Times New Roman" w:cs="Times New Roman"/>
            <w:sz w:val="28"/>
            <w:szCs w:val="28"/>
          </w:rPr>
          <w:t>законом</w:t>
        </w:r>
      </w:hyperlink>
      <w:r w:rsidRPr="007E3EB4">
        <w:rPr>
          <w:rFonts w:ascii="Times New Roman" w:hAnsi="Times New Roman" w:cs="Times New Roman"/>
          <w:sz w:val="28"/>
          <w:szCs w:val="28"/>
        </w:rPr>
        <w:t xml:space="preserve"> от 27 июля 2010 г. № 210-ФЗ «Об организации предоставления государственных и муниципальных услуг» (далее - Федерального закона </w:t>
      </w:r>
      <w:r>
        <w:rPr>
          <w:rFonts w:ascii="Times New Roman" w:hAnsi="Times New Roman" w:cs="Times New Roman"/>
          <w:sz w:val="28"/>
          <w:szCs w:val="28"/>
        </w:rPr>
        <w:t xml:space="preserve">               </w:t>
      </w:r>
      <w:r w:rsidRPr="007E3EB4">
        <w:rPr>
          <w:rFonts w:ascii="Times New Roman" w:hAnsi="Times New Roman" w:cs="Times New Roman"/>
          <w:sz w:val="28"/>
          <w:szCs w:val="28"/>
        </w:rPr>
        <w:t>№ 210-ФЗ) порядке, которые по требованию заявителя предоставляются ему для ознакомления.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Кировского внутригородского района в соответствии с требованиями, установленными </w:t>
      </w:r>
      <w:hyperlink r:id="rId20">
        <w:r w:rsidRPr="007E3EB4">
          <w:rPr>
            <w:rFonts w:ascii="Times New Roman" w:hAnsi="Times New Roman" w:cs="Times New Roman"/>
            <w:sz w:val="28"/>
            <w:szCs w:val="28"/>
          </w:rPr>
          <w:t>постановлением</w:t>
        </w:r>
      </w:hyperlink>
      <w:r w:rsidRPr="007E3EB4">
        <w:rPr>
          <w:rFonts w:ascii="Times New Roman" w:hAnsi="Times New Roman" w:cs="Times New Roman"/>
          <w:sz w:val="28"/>
          <w:szCs w:val="28"/>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rsidRPr="007E3EB4">
        <w:rPr>
          <w:rFonts w:ascii="Times New Roman" w:hAnsi="Times New Roman" w:cs="Times New Roman"/>
          <w:sz w:val="28"/>
          <w:szCs w:val="28"/>
        </w:rPr>
        <w:lastRenderedPageBreak/>
        <w:t>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Административным регламентом.</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1.11. Информация о ходе рассмотрения заявления о предоставлении муниципальной услуги и о результатах ее предоставления может быть получена Заявителем с учетом требований, установленных </w:t>
      </w:r>
      <w:hyperlink r:id="rId21">
        <w:r w:rsidRPr="007E3EB4">
          <w:rPr>
            <w:rFonts w:ascii="Times New Roman" w:hAnsi="Times New Roman" w:cs="Times New Roman"/>
            <w:sz w:val="28"/>
            <w:szCs w:val="28"/>
          </w:rPr>
          <w:t>пунктом 39</w:t>
        </w:r>
      </w:hyperlink>
      <w:r w:rsidRPr="007E3EB4">
        <w:rPr>
          <w:rFonts w:ascii="Times New Roman" w:hAnsi="Times New Roman" w:cs="Times New Roman"/>
          <w:sz w:val="28"/>
          <w:szCs w:val="28"/>
        </w:rPr>
        <w:t xml:space="preserve"> Правил, а также в формате автоматических статусов в личном кабинете на ЕПГУ, в соответствующем структурном подразделении Администрации Кировского внутригородского района при обращении Заявителя лично, по телефону, посредством электронной почты.</w:t>
      </w:r>
    </w:p>
    <w:p w:rsidR="006C3060" w:rsidRPr="007E3EB4" w:rsidRDefault="006C3060" w:rsidP="006C3060">
      <w:pPr>
        <w:pStyle w:val="ConsPlusNormal"/>
        <w:spacing w:line="360" w:lineRule="auto"/>
        <w:jc w:val="both"/>
      </w:pPr>
    </w:p>
    <w:p w:rsidR="006C3060" w:rsidRPr="007E3EB4" w:rsidRDefault="006C3060" w:rsidP="006C3060">
      <w:pPr>
        <w:pStyle w:val="ConsPlusTitle"/>
        <w:spacing w:line="360" w:lineRule="auto"/>
        <w:jc w:val="center"/>
        <w:outlineLvl w:val="1"/>
        <w:rPr>
          <w:rFonts w:ascii="Times New Roman" w:hAnsi="Times New Roman" w:cs="Times New Roman"/>
          <w:sz w:val="28"/>
          <w:szCs w:val="28"/>
        </w:rPr>
      </w:pPr>
      <w:r w:rsidRPr="007E3EB4">
        <w:rPr>
          <w:rFonts w:ascii="Times New Roman" w:hAnsi="Times New Roman" w:cs="Times New Roman"/>
          <w:sz w:val="28"/>
          <w:szCs w:val="28"/>
        </w:rPr>
        <w:t>II. Стандарт предоставления муниципальной услуги</w:t>
      </w:r>
    </w:p>
    <w:p w:rsidR="006C3060" w:rsidRPr="007E3EB4" w:rsidRDefault="006C3060" w:rsidP="006C3060">
      <w:pPr>
        <w:pStyle w:val="ConsPlusTitle"/>
        <w:spacing w:line="360" w:lineRule="auto"/>
        <w:jc w:val="center"/>
        <w:rPr>
          <w:rFonts w:ascii="Times New Roman" w:hAnsi="Times New Roman" w:cs="Times New Roman"/>
          <w:sz w:val="28"/>
          <w:szCs w:val="28"/>
        </w:rPr>
      </w:pP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Наименование муниципальной услуги</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2.1. «Присвоение адреса объекту адресации, изменение и аннулирование такого адреса».</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Title"/>
        <w:spacing w:line="360" w:lineRule="auto"/>
        <w:jc w:val="center"/>
        <w:outlineLvl w:val="2"/>
        <w:rPr>
          <w:rFonts w:ascii="Times New Roman" w:hAnsi="Times New Roman" w:cs="Times New Roman"/>
          <w:sz w:val="28"/>
          <w:szCs w:val="28"/>
        </w:rPr>
      </w:pPr>
      <w:r w:rsidRPr="007E3EB4">
        <w:rPr>
          <w:rFonts w:ascii="Times New Roman" w:hAnsi="Times New Roman" w:cs="Times New Roman"/>
          <w:sz w:val="28"/>
          <w:szCs w:val="28"/>
        </w:rPr>
        <w:t>Наименование органа государственной власти, органа местного</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самоуправления (организации), предоставляющего муниципальную</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услугу</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2.2. Услуга предоставляется Администрацией Кировского внутригородского района.</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Местонахождение Администрации Кировского внутригородского района: г. Самара, проспект Кирова, д. 155А.</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Почтовый адрес Администрации Кировского внутригородского района: 443077, г. Самара, проспект Кирова, д. 155А.</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Адрес официального сайта в сети Интернет - https://admkir63.ru/.</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lastRenderedPageBreak/>
        <w:t xml:space="preserve">Электронный адрес - </w:t>
      </w:r>
      <w:proofErr w:type="spellStart"/>
      <w:r w:rsidRPr="007E3EB4">
        <w:rPr>
          <w:rFonts w:ascii="Times New Roman" w:hAnsi="Times New Roman" w:cs="Times New Roman"/>
          <w:sz w:val="28"/>
          <w:szCs w:val="28"/>
          <w:lang w:val="en-US"/>
        </w:rPr>
        <w:t>admkir</w:t>
      </w:r>
      <w:proofErr w:type="spellEnd"/>
      <w:r w:rsidRPr="007E3EB4">
        <w:rPr>
          <w:rFonts w:ascii="Times New Roman" w:hAnsi="Times New Roman" w:cs="Times New Roman"/>
          <w:sz w:val="28"/>
          <w:szCs w:val="28"/>
        </w:rPr>
        <w:t>@samadm.ru.</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График работы: понедельник - четверг с 8.30 до 17.30, пятница с 8.30 до 16.30; перерыв с 12.30 до 13.18; суббота, воскресенье - выходной день.</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Прием граждан: среда с 14.00 до 17.00.</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Телефон: 995-98-08, 995-86-76.</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2.3. При предоставлении муниципальной услуги Администрация Кировского внутригородского района взаимодействует с:</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оператором федеральной информационной адресной системы (далее - Оператор ФИАС);</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22">
        <w:r w:rsidRPr="007E3EB4">
          <w:rPr>
            <w:rFonts w:ascii="Times New Roman" w:hAnsi="Times New Roman" w:cs="Times New Roman"/>
            <w:sz w:val="28"/>
            <w:szCs w:val="28"/>
          </w:rPr>
          <w:t>пункте 34</w:t>
        </w:r>
      </w:hyperlink>
      <w:r w:rsidRPr="007E3EB4">
        <w:rPr>
          <w:rFonts w:ascii="Times New Roman" w:hAnsi="Times New Roman" w:cs="Times New Roman"/>
          <w:sz w:val="28"/>
          <w:szCs w:val="28"/>
        </w:rPr>
        <w:t xml:space="preserve"> Правил.</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В предоставлении </w:t>
      </w:r>
      <w:r>
        <w:rPr>
          <w:rFonts w:ascii="Times New Roman" w:hAnsi="Times New Roman" w:cs="Times New Roman"/>
          <w:sz w:val="28"/>
          <w:szCs w:val="28"/>
        </w:rPr>
        <w:t>муниципальной</w:t>
      </w:r>
      <w:r w:rsidRPr="007E3EB4">
        <w:rPr>
          <w:rFonts w:ascii="Times New Roman" w:hAnsi="Times New Roman" w:cs="Times New Roman"/>
          <w:sz w:val="28"/>
          <w:szCs w:val="28"/>
        </w:rPr>
        <w:t xml:space="preserve"> услуги принимают участие структурные подразделения Администрации Кировского внутригородского района (многофункциональные центры при наличии соответствующего соглашения о взаимодействии).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7E3EB4">
        <w:rPr>
          <w:rFonts w:ascii="Times New Roman" w:hAnsi="Times New Roman" w:cs="Times New Roman"/>
          <w:sz w:val="28"/>
          <w:szCs w:val="28"/>
        </w:rPr>
        <w:t xml:space="preserve"> услуги Администрация Кировского внутригородского района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2.4. При предоставлении муниципальной услуги Администрации Кировского внутригородского района запрещается требовать от Заявителя </w:t>
      </w:r>
      <w:r w:rsidRPr="007E3EB4">
        <w:rPr>
          <w:rFonts w:ascii="Times New Roman" w:hAnsi="Times New Roman" w:cs="Times New Roman"/>
          <w:sz w:val="28"/>
          <w:szCs w:val="28"/>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Title"/>
        <w:spacing w:line="360" w:lineRule="auto"/>
        <w:jc w:val="center"/>
        <w:outlineLvl w:val="2"/>
        <w:rPr>
          <w:rFonts w:ascii="Times New Roman" w:hAnsi="Times New Roman" w:cs="Times New Roman"/>
          <w:sz w:val="28"/>
          <w:szCs w:val="28"/>
        </w:rPr>
      </w:pPr>
      <w:r w:rsidRPr="007E3EB4">
        <w:rPr>
          <w:rFonts w:ascii="Times New Roman" w:hAnsi="Times New Roman" w:cs="Times New Roman"/>
          <w:sz w:val="28"/>
          <w:szCs w:val="28"/>
        </w:rPr>
        <w:t>Описание результата предоставления муниципальной услуги</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2.5. Результатом предоставления муниципальной услуги является: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выдача (направление) решения Администрации Кировского внутригородского района о присвоении адреса объекту адресации;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выдача (направление) решения Администрации Кировского внутригородского района об аннулировании адреса объекта адресации (допускается объединение с решением о присвоении адреса объекту адресации);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выдача (направление) решения Администрации Кировского внутригородского района об отказе в присвоении объекту адресации адреса или аннулировании его адреса.</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2.5.1. </w:t>
      </w:r>
      <w:hyperlink w:anchor="P559">
        <w:r w:rsidRPr="007E3EB4">
          <w:rPr>
            <w:rFonts w:ascii="Times New Roman" w:hAnsi="Times New Roman" w:cs="Times New Roman"/>
            <w:sz w:val="28"/>
            <w:szCs w:val="28"/>
          </w:rPr>
          <w:t>Решение</w:t>
        </w:r>
      </w:hyperlink>
      <w:r w:rsidRPr="007E3EB4">
        <w:rPr>
          <w:rFonts w:ascii="Times New Roman" w:hAnsi="Times New Roman" w:cs="Times New Roman"/>
          <w:sz w:val="28"/>
          <w:szCs w:val="28"/>
        </w:rPr>
        <w:t xml:space="preserve"> о присвоении адреса объекту адресации принимается Администрацией Кировского внутригородского района с учетом требований к его составу, установленных </w:t>
      </w:r>
      <w:hyperlink r:id="rId23">
        <w:r w:rsidRPr="007E3EB4">
          <w:rPr>
            <w:rFonts w:ascii="Times New Roman" w:hAnsi="Times New Roman" w:cs="Times New Roman"/>
            <w:sz w:val="28"/>
            <w:szCs w:val="28"/>
          </w:rPr>
          <w:t>пунктом 22</w:t>
        </w:r>
      </w:hyperlink>
      <w:r w:rsidRPr="007E3EB4">
        <w:rPr>
          <w:rFonts w:ascii="Times New Roman" w:hAnsi="Times New Roman" w:cs="Times New Roman"/>
          <w:sz w:val="28"/>
          <w:szCs w:val="28"/>
        </w:rPr>
        <w:t xml:space="preserve"> Правил, по форме, установленной приложением 1 настоящего Административного регламента.</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2.5.2. </w:t>
      </w:r>
      <w:hyperlink w:anchor="P602">
        <w:r w:rsidRPr="007E3EB4">
          <w:rPr>
            <w:rFonts w:ascii="Times New Roman" w:hAnsi="Times New Roman" w:cs="Times New Roman"/>
            <w:sz w:val="28"/>
            <w:szCs w:val="28"/>
          </w:rPr>
          <w:t>Решение</w:t>
        </w:r>
      </w:hyperlink>
      <w:r w:rsidRPr="007E3EB4">
        <w:rPr>
          <w:rFonts w:ascii="Times New Roman" w:hAnsi="Times New Roman" w:cs="Times New Roman"/>
          <w:sz w:val="28"/>
          <w:szCs w:val="28"/>
        </w:rPr>
        <w:t xml:space="preserve"> об аннулировании адреса объекта адресации принимается Администрацией Кировского внутригородского района с учетом требований к его составу, установленных </w:t>
      </w:r>
      <w:hyperlink r:id="rId24">
        <w:r w:rsidRPr="007E3EB4">
          <w:rPr>
            <w:rFonts w:ascii="Times New Roman" w:hAnsi="Times New Roman" w:cs="Times New Roman"/>
            <w:sz w:val="28"/>
            <w:szCs w:val="28"/>
          </w:rPr>
          <w:t>пунктом 23</w:t>
        </w:r>
      </w:hyperlink>
      <w:r w:rsidRPr="007E3EB4">
        <w:rPr>
          <w:rFonts w:ascii="Times New Roman" w:hAnsi="Times New Roman" w:cs="Times New Roman"/>
          <w:sz w:val="28"/>
          <w:szCs w:val="28"/>
        </w:rPr>
        <w:t xml:space="preserve"> Правил, по форме, установленной приложением 2 настоящего Административного регламента.</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2.5.3. </w:t>
      </w:r>
      <w:hyperlink w:anchor="P643">
        <w:r w:rsidRPr="007E3EB4">
          <w:rPr>
            <w:rFonts w:ascii="Times New Roman" w:hAnsi="Times New Roman" w:cs="Times New Roman"/>
            <w:sz w:val="28"/>
            <w:szCs w:val="28"/>
          </w:rPr>
          <w:t>Решение</w:t>
        </w:r>
      </w:hyperlink>
      <w:r w:rsidRPr="007E3EB4">
        <w:rPr>
          <w:rFonts w:ascii="Times New Roman" w:hAnsi="Times New Roman" w:cs="Times New Roman"/>
          <w:sz w:val="28"/>
          <w:szCs w:val="28"/>
        </w:rPr>
        <w:t xml:space="preserve"> об отказе в присвоении объекту адресации адреса или аннулировании его адреса принимается Администрацией Кировского внутригородского района по форме, установленной приложением 3 настоящего Административного регламента.</w:t>
      </w:r>
    </w:p>
    <w:p w:rsidR="006C3060"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lastRenderedPageBreak/>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ПГС.</w:t>
      </w:r>
    </w:p>
    <w:p w:rsidR="006C3060" w:rsidRDefault="006C3060" w:rsidP="006C3060">
      <w:pPr>
        <w:autoSpaceDE w:val="0"/>
        <w:autoSpaceDN w:val="0"/>
        <w:adjustRightInd w:val="0"/>
        <w:spacing w:line="360" w:lineRule="auto"/>
        <w:ind w:firstLine="539"/>
        <w:jc w:val="both"/>
        <w:rPr>
          <w:sz w:val="28"/>
          <w:szCs w:val="28"/>
        </w:rPr>
      </w:pPr>
      <w:r>
        <w:rPr>
          <w:sz w:val="28"/>
          <w:szCs w:val="28"/>
        </w:rPr>
        <w:t xml:space="preserve">2.5.4. Решение Администрации </w:t>
      </w:r>
      <w:r w:rsidRPr="007E3EB4">
        <w:rPr>
          <w:sz w:val="28"/>
          <w:szCs w:val="28"/>
        </w:rPr>
        <w:t>Кировского</w:t>
      </w:r>
      <w:r>
        <w:rPr>
          <w:sz w:val="28"/>
          <w:szCs w:val="28"/>
        </w:rPr>
        <w:t xml:space="preserve"> внутригородского района о присвоении объекту адресации или об аннулировании адреса объекта адресации направляется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6C3060" w:rsidRPr="007E3EB4" w:rsidRDefault="006C3060" w:rsidP="006C3060">
      <w:pPr>
        <w:pStyle w:val="ConsPlusNormal"/>
        <w:spacing w:line="360" w:lineRule="auto"/>
        <w:jc w:val="both"/>
      </w:pPr>
    </w:p>
    <w:p w:rsidR="006C3060" w:rsidRPr="007E3EB4" w:rsidRDefault="006C3060" w:rsidP="006C3060">
      <w:pPr>
        <w:pStyle w:val="ConsPlusTitle"/>
        <w:spacing w:line="360" w:lineRule="auto"/>
        <w:jc w:val="center"/>
        <w:outlineLvl w:val="2"/>
        <w:rPr>
          <w:rFonts w:ascii="Times New Roman" w:hAnsi="Times New Roman" w:cs="Times New Roman"/>
          <w:sz w:val="28"/>
          <w:szCs w:val="28"/>
        </w:rPr>
      </w:pPr>
      <w:r w:rsidRPr="007E3EB4">
        <w:rPr>
          <w:rFonts w:ascii="Times New Roman" w:hAnsi="Times New Roman" w:cs="Times New Roman"/>
          <w:sz w:val="28"/>
          <w:szCs w:val="28"/>
        </w:rPr>
        <w:t>Срок предоставления муниципальной услуги и выдачи</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(направления) документов, являющихся результатом</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предоставления муниципальной услуги</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autoSpaceDE w:val="0"/>
        <w:autoSpaceDN w:val="0"/>
        <w:adjustRightInd w:val="0"/>
        <w:spacing w:line="360" w:lineRule="auto"/>
        <w:ind w:firstLine="540"/>
        <w:jc w:val="both"/>
        <w:rPr>
          <w:sz w:val="28"/>
          <w:szCs w:val="28"/>
        </w:rPr>
      </w:pPr>
      <w:r w:rsidRPr="007E3EB4">
        <w:rPr>
          <w:sz w:val="28"/>
          <w:szCs w:val="28"/>
        </w:rPr>
        <w:t>2.6.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Администрацией Кировского внутригородского района:</w:t>
      </w:r>
    </w:p>
    <w:p w:rsidR="006C3060" w:rsidRPr="007E3EB4" w:rsidRDefault="006C3060" w:rsidP="006C3060">
      <w:pPr>
        <w:autoSpaceDE w:val="0"/>
        <w:autoSpaceDN w:val="0"/>
        <w:adjustRightInd w:val="0"/>
        <w:spacing w:line="360" w:lineRule="auto"/>
        <w:ind w:firstLine="540"/>
        <w:jc w:val="both"/>
        <w:rPr>
          <w:sz w:val="28"/>
          <w:szCs w:val="28"/>
        </w:rPr>
      </w:pPr>
      <w:r w:rsidRPr="007E3EB4">
        <w:rPr>
          <w:sz w:val="28"/>
          <w:szCs w:val="28"/>
        </w:rPr>
        <w:t>- в случае подачи заявления на бумажном носителе - в срок не более 10 рабочих дней со дня поступления заявления;</w:t>
      </w:r>
    </w:p>
    <w:p w:rsidR="006C3060" w:rsidRPr="007E3EB4" w:rsidRDefault="006C3060" w:rsidP="006C3060">
      <w:pPr>
        <w:autoSpaceDE w:val="0"/>
        <w:autoSpaceDN w:val="0"/>
        <w:adjustRightInd w:val="0"/>
        <w:spacing w:line="360" w:lineRule="auto"/>
        <w:ind w:firstLine="540"/>
        <w:jc w:val="both"/>
        <w:rPr>
          <w:sz w:val="28"/>
          <w:szCs w:val="28"/>
        </w:rPr>
      </w:pPr>
      <w:r w:rsidRPr="007E3EB4">
        <w:rPr>
          <w:sz w:val="28"/>
          <w:szCs w:val="28"/>
        </w:rPr>
        <w:t>- в случае подачи заявления в форме электронного документа - в срок не более 5 рабочих дней со дня поступления заявления.</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Title"/>
        <w:spacing w:line="360" w:lineRule="auto"/>
        <w:jc w:val="center"/>
        <w:outlineLvl w:val="2"/>
        <w:rPr>
          <w:rFonts w:ascii="Times New Roman" w:hAnsi="Times New Roman" w:cs="Times New Roman"/>
          <w:sz w:val="28"/>
          <w:szCs w:val="28"/>
        </w:rPr>
      </w:pPr>
      <w:r w:rsidRPr="007E3EB4">
        <w:rPr>
          <w:rFonts w:ascii="Times New Roman" w:hAnsi="Times New Roman" w:cs="Times New Roman"/>
          <w:sz w:val="28"/>
          <w:szCs w:val="28"/>
        </w:rPr>
        <w:t>Нормативные правовые акты, регулирующие предоставление</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муниципальной услуги</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2.7. Предоставление муниципальной услуги осуществляется в соответствии с:</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 Земельным </w:t>
      </w:r>
      <w:hyperlink r:id="rId25">
        <w:r w:rsidRPr="007E3EB4">
          <w:rPr>
            <w:rFonts w:ascii="Times New Roman" w:hAnsi="Times New Roman" w:cs="Times New Roman"/>
            <w:sz w:val="28"/>
            <w:szCs w:val="28"/>
          </w:rPr>
          <w:t>кодексом</w:t>
        </w:r>
      </w:hyperlink>
      <w:r w:rsidRPr="007E3EB4">
        <w:rPr>
          <w:rFonts w:ascii="Times New Roman" w:hAnsi="Times New Roman" w:cs="Times New Roman"/>
          <w:sz w:val="28"/>
          <w:szCs w:val="28"/>
        </w:rPr>
        <w:t xml:space="preserve"> Российской Федерации;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lastRenderedPageBreak/>
        <w:t xml:space="preserve">- Градостроительным </w:t>
      </w:r>
      <w:hyperlink r:id="rId26">
        <w:r w:rsidRPr="007E3EB4">
          <w:rPr>
            <w:rFonts w:ascii="Times New Roman" w:hAnsi="Times New Roman" w:cs="Times New Roman"/>
            <w:sz w:val="28"/>
            <w:szCs w:val="28"/>
          </w:rPr>
          <w:t>кодексом</w:t>
        </w:r>
      </w:hyperlink>
      <w:r w:rsidRPr="007E3EB4">
        <w:rPr>
          <w:rFonts w:ascii="Times New Roman" w:hAnsi="Times New Roman" w:cs="Times New Roman"/>
          <w:sz w:val="28"/>
          <w:szCs w:val="28"/>
        </w:rPr>
        <w:t xml:space="preserve"> Российской Федерации;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 Федеральным </w:t>
      </w:r>
      <w:hyperlink r:id="rId27">
        <w:r w:rsidRPr="007E3EB4">
          <w:rPr>
            <w:rFonts w:ascii="Times New Roman" w:hAnsi="Times New Roman" w:cs="Times New Roman"/>
            <w:sz w:val="28"/>
            <w:szCs w:val="28"/>
          </w:rPr>
          <w:t>законом</w:t>
        </w:r>
      </w:hyperlink>
      <w:r w:rsidRPr="007E3EB4">
        <w:rPr>
          <w:rFonts w:ascii="Times New Roman" w:hAnsi="Times New Roman" w:cs="Times New Roman"/>
          <w:sz w:val="28"/>
          <w:szCs w:val="28"/>
        </w:rPr>
        <w:t xml:space="preserve"> от 24 июля 2007 г. № 221-ФЗ «О государственном кадастре недвижимости»;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 Федеральным </w:t>
      </w:r>
      <w:hyperlink r:id="rId28">
        <w:r w:rsidRPr="007E3EB4">
          <w:rPr>
            <w:rFonts w:ascii="Times New Roman" w:hAnsi="Times New Roman" w:cs="Times New Roman"/>
            <w:sz w:val="28"/>
            <w:szCs w:val="28"/>
          </w:rPr>
          <w:t>законом</w:t>
        </w:r>
      </w:hyperlink>
      <w:r w:rsidRPr="007E3EB4">
        <w:rPr>
          <w:rFonts w:ascii="Times New Roman" w:hAnsi="Times New Roman" w:cs="Times New Roman"/>
          <w:sz w:val="28"/>
          <w:szCs w:val="28"/>
        </w:rPr>
        <w:t xml:space="preserve"> от 27 июля 2010 г. № 210-ФЗ «Об организации предоставления государственных и муниципальных услуг»;</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 Федеральным </w:t>
      </w:r>
      <w:hyperlink r:id="rId29">
        <w:r w:rsidRPr="007E3EB4">
          <w:rPr>
            <w:rFonts w:ascii="Times New Roman" w:hAnsi="Times New Roman" w:cs="Times New Roman"/>
            <w:sz w:val="28"/>
            <w:szCs w:val="28"/>
          </w:rPr>
          <w:t>законом</w:t>
        </w:r>
      </w:hyperlink>
      <w:r w:rsidRPr="007E3EB4">
        <w:rPr>
          <w:rFonts w:ascii="Times New Roman" w:hAnsi="Times New Roman" w:cs="Times New Roman"/>
          <w:sz w:val="28"/>
          <w:szCs w:val="28"/>
        </w:rPr>
        <w:t xml:space="preserve">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 Федеральным </w:t>
      </w:r>
      <w:hyperlink r:id="rId30">
        <w:r w:rsidRPr="007E3EB4">
          <w:rPr>
            <w:rFonts w:ascii="Times New Roman" w:hAnsi="Times New Roman" w:cs="Times New Roman"/>
            <w:sz w:val="28"/>
            <w:szCs w:val="28"/>
          </w:rPr>
          <w:t>законом</w:t>
        </w:r>
      </w:hyperlink>
      <w:r w:rsidRPr="007E3EB4">
        <w:rPr>
          <w:rFonts w:ascii="Times New Roman" w:hAnsi="Times New Roman" w:cs="Times New Roman"/>
          <w:sz w:val="28"/>
          <w:szCs w:val="28"/>
        </w:rPr>
        <w:t xml:space="preserve"> от 27 июля 2006 г. № 149-ФЗ «Об информации, информационных технологиях и о защите информации»;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 Федеральным </w:t>
      </w:r>
      <w:hyperlink r:id="rId31">
        <w:r w:rsidRPr="007E3EB4">
          <w:rPr>
            <w:rFonts w:ascii="Times New Roman" w:hAnsi="Times New Roman" w:cs="Times New Roman"/>
            <w:sz w:val="28"/>
            <w:szCs w:val="28"/>
          </w:rPr>
          <w:t>законом</w:t>
        </w:r>
      </w:hyperlink>
      <w:r w:rsidRPr="007E3EB4">
        <w:rPr>
          <w:rFonts w:ascii="Times New Roman" w:hAnsi="Times New Roman" w:cs="Times New Roman"/>
          <w:sz w:val="28"/>
          <w:szCs w:val="28"/>
        </w:rPr>
        <w:t xml:space="preserve"> от 27 июля 2006 г. № 152-ФЗ «О персональных данных»;</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 Федеральным </w:t>
      </w:r>
      <w:hyperlink r:id="rId32">
        <w:r w:rsidRPr="007E3EB4">
          <w:rPr>
            <w:rFonts w:ascii="Times New Roman" w:hAnsi="Times New Roman" w:cs="Times New Roman"/>
            <w:sz w:val="28"/>
            <w:szCs w:val="28"/>
          </w:rPr>
          <w:t>законом</w:t>
        </w:r>
      </w:hyperlink>
      <w:r w:rsidRPr="007E3EB4">
        <w:rPr>
          <w:rFonts w:ascii="Times New Roman" w:hAnsi="Times New Roman" w:cs="Times New Roman"/>
          <w:sz w:val="28"/>
          <w:szCs w:val="28"/>
        </w:rPr>
        <w:t xml:space="preserve"> от 06 апреля 2011 г. № 63-ФЗ «Об электронной подписи»;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 </w:t>
      </w:r>
      <w:hyperlink r:id="rId33">
        <w:r w:rsidRPr="007E3EB4">
          <w:rPr>
            <w:rFonts w:ascii="Times New Roman" w:hAnsi="Times New Roman" w:cs="Times New Roman"/>
            <w:sz w:val="28"/>
            <w:szCs w:val="28"/>
          </w:rPr>
          <w:t>постановлением</w:t>
        </w:r>
      </w:hyperlink>
      <w:r w:rsidRPr="007E3EB4">
        <w:rPr>
          <w:rFonts w:ascii="Times New Roman" w:hAnsi="Times New Roman" w:cs="Times New Roman"/>
          <w:sz w:val="28"/>
          <w:szCs w:val="28"/>
        </w:rPr>
        <w:t xml:space="preserve"> Правительства Российской Федерации от 19 ноября 2014 г. № 1221 «Об утверждении Правил присвоения, изменения и аннулирования адресов»;</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 </w:t>
      </w:r>
      <w:hyperlink r:id="rId34">
        <w:r w:rsidRPr="007E3EB4">
          <w:rPr>
            <w:rFonts w:ascii="Times New Roman" w:hAnsi="Times New Roman" w:cs="Times New Roman"/>
            <w:sz w:val="28"/>
            <w:szCs w:val="28"/>
          </w:rPr>
          <w:t>постановлением</w:t>
        </w:r>
      </w:hyperlink>
      <w:r w:rsidRPr="007E3EB4">
        <w:rPr>
          <w:rFonts w:ascii="Times New Roman" w:hAnsi="Times New Roman" w:cs="Times New Roman"/>
          <w:sz w:val="28"/>
          <w:szCs w:val="28"/>
        </w:rPr>
        <w:t xml:space="preserve">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 </w:t>
      </w:r>
      <w:hyperlink r:id="rId35">
        <w:r w:rsidRPr="007E3EB4">
          <w:rPr>
            <w:rFonts w:ascii="Times New Roman" w:hAnsi="Times New Roman" w:cs="Times New Roman"/>
            <w:sz w:val="28"/>
            <w:szCs w:val="28"/>
          </w:rPr>
          <w:t>постановлением</w:t>
        </w:r>
      </w:hyperlink>
      <w:r w:rsidRPr="007E3EB4">
        <w:rPr>
          <w:rFonts w:ascii="Times New Roman" w:hAnsi="Times New Roman" w:cs="Times New Roman"/>
          <w:sz w:val="28"/>
          <w:szCs w:val="28"/>
        </w:rPr>
        <w:t xml:space="preserve"> Правительства Российской Федерации от 30 сентября 2004 г. № 506 «Об утверждении Положения о Федеральной налоговой службе»;</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 </w:t>
      </w:r>
      <w:hyperlink r:id="rId36">
        <w:r w:rsidRPr="007E3EB4">
          <w:rPr>
            <w:rFonts w:ascii="Times New Roman" w:hAnsi="Times New Roman" w:cs="Times New Roman"/>
            <w:sz w:val="28"/>
            <w:szCs w:val="28"/>
          </w:rPr>
          <w:t>постановлением</w:t>
        </w:r>
      </w:hyperlink>
      <w:r w:rsidRPr="007E3EB4">
        <w:rPr>
          <w:rFonts w:ascii="Times New Roman" w:hAnsi="Times New Roman" w:cs="Times New Roman"/>
          <w:sz w:val="28"/>
          <w:szCs w:val="28"/>
        </w:rPr>
        <w:t xml:space="preserve">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w:t>
      </w:r>
      <w:r w:rsidRPr="007E3EB4">
        <w:rPr>
          <w:rFonts w:ascii="Times New Roman" w:hAnsi="Times New Roman" w:cs="Times New Roman"/>
          <w:sz w:val="28"/>
          <w:szCs w:val="28"/>
        </w:rPr>
        <w:lastRenderedPageBreak/>
        <w:t>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 </w:t>
      </w:r>
      <w:hyperlink r:id="rId37">
        <w:r w:rsidRPr="007E3EB4">
          <w:rPr>
            <w:rFonts w:ascii="Times New Roman" w:hAnsi="Times New Roman" w:cs="Times New Roman"/>
            <w:sz w:val="28"/>
            <w:szCs w:val="28"/>
          </w:rPr>
          <w:t>приказом</w:t>
        </w:r>
      </w:hyperlink>
      <w:r w:rsidRPr="007E3EB4">
        <w:rPr>
          <w:rFonts w:ascii="Times New Roman" w:hAnsi="Times New Roman" w:cs="Times New Roman"/>
          <w:sz w:val="28"/>
          <w:szCs w:val="28"/>
        </w:rPr>
        <w:t xml:space="preserve">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 </w:t>
      </w:r>
      <w:hyperlink r:id="rId38">
        <w:r w:rsidRPr="007E3EB4">
          <w:rPr>
            <w:rFonts w:ascii="Times New Roman" w:hAnsi="Times New Roman" w:cs="Times New Roman"/>
            <w:sz w:val="28"/>
            <w:szCs w:val="28"/>
          </w:rPr>
          <w:t>приказом</w:t>
        </w:r>
      </w:hyperlink>
      <w:r w:rsidRPr="007E3EB4">
        <w:rPr>
          <w:rFonts w:ascii="Times New Roman" w:hAnsi="Times New Roman" w:cs="Times New Roman"/>
          <w:sz w:val="28"/>
          <w:szCs w:val="28"/>
        </w:rPr>
        <w:t xml:space="preserve"> Министерства финансов Российской Федерации от 05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7E3EB4">
        <w:rPr>
          <w:rFonts w:ascii="Times New Roman" w:hAnsi="Times New Roman" w:cs="Times New Roman"/>
          <w:sz w:val="28"/>
          <w:szCs w:val="28"/>
        </w:rPr>
        <w:t>адресообразующих</w:t>
      </w:r>
      <w:proofErr w:type="spellEnd"/>
      <w:r w:rsidRPr="007E3EB4">
        <w:rPr>
          <w:rFonts w:ascii="Times New Roman" w:hAnsi="Times New Roman" w:cs="Times New Roman"/>
          <w:sz w:val="28"/>
          <w:szCs w:val="28"/>
        </w:rPr>
        <w:t xml:space="preserve"> элементов»;</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 </w:t>
      </w:r>
      <w:hyperlink r:id="rId39">
        <w:r w:rsidRPr="007E3EB4">
          <w:rPr>
            <w:rFonts w:ascii="Times New Roman" w:hAnsi="Times New Roman" w:cs="Times New Roman"/>
            <w:sz w:val="28"/>
            <w:szCs w:val="28"/>
          </w:rPr>
          <w:t>приказом</w:t>
        </w:r>
      </w:hyperlink>
      <w:r w:rsidRPr="007E3EB4">
        <w:rPr>
          <w:rFonts w:ascii="Times New Roman" w:hAnsi="Times New Roman" w:cs="Times New Roman"/>
          <w:sz w:val="28"/>
          <w:szCs w:val="28"/>
        </w:rPr>
        <w:t xml:space="preserve"> Министерства финансов Российской Федерации от 31 марта 2016 г. № 37н «Об утверждении Порядка ведения государственного адресного реестра».</w:t>
      </w:r>
    </w:p>
    <w:p w:rsidR="006C3060" w:rsidRPr="007E3EB4" w:rsidRDefault="006C3060" w:rsidP="006C3060">
      <w:pPr>
        <w:pStyle w:val="ConsPlusNormal"/>
        <w:spacing w:line="360" w:lineRule="auto"/>
        <w:jc w:val="both"/>
      </w:pPr>
    </w:p>
    <w:p w:rsidR="006C3060" w:rsidRPr="007E3EB4" w:rsidRDefault="006C3060" w:rsidP="006C3060">
      <w:pPr>
        <w:pStyle w:val="ConsPlusTitle"/>
        <w:spacing w:line="360" w:lineRule="auto"/>
        <w:jc w:val="center"/>
        <w:outlineLvl w:val="2"/>
        <w:rPr>
          <w:rFonts w:ascii="Times New Roman" w:hAnsi="Times New Roman" w:cs="Times New Roman"/>
          <w:sz w:val="28"/>
          <w:szCs w:val="28"/>
        </w:rPr>
      </w:pPr>
      <w:r w:rsidRPr="007E3EB4">
        <w:rPr>
          <w:rFonts w:ascii="Times New Roman" w:hAnsi="Times New Roman" w:cs="Times New Roman"/>
          <w:sz w:val="28"/>
          <w:szCs w:val="28"/>
        </w:rPr>
        <w:t>Исчерпывающий перечень документов и сведений, необходимых</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в соответствии с нормативными правовыми актами</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для предоставления муниципальной услуги подлежащих</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представлению заявителем, способы их получения заявителем,</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в том числе в электронной форме, порядок их представления</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2.8. Предоставление муниципальной услуги осуществляется на основании заполненного и подписанного Заявителем заявления.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Форма </w:t>
      </w:r>
      <w:hyperlink r:id="rId40">
        <w:r w:rsidRPr="007E3EB4">
          <w:rPr>
            <w:rFonts w:ascii="Times New Roman" w:hAnsi="Times New Roman" w:cs="Times New Roman"/>
            <w:sz w:val="28"/>
            <w:szCs w:val="28"/>
          </w:rPr>
          <w:t>заявления</w:t>
        </w:r>
      </w:hyperlink>
      <w:r w:rsidRPr="007E3EB4">
        <w:rPr>
          <w:rFonts w:ascii="Times New Roman" w:hAnsi="Times New Roman" w:cs="Times New Roman"/>
          <w:sz w:val="28"/>
          <w:szCs w:val="28"/>
        </w:rPr>
        <w:t xml:space="preserve"> установлена приложением к приказу Министерства финансов Российской Федерации от 11 декабря 2014 г. № 146н и приведена в </w:t>
      </w:r>
      <w:hyperlink w:anchor="P687">
        <w:r w:rsidRPr="007E3EB4">
          <w:rPr>
            <w:rFonts w:ascii="Times New Roman" w:hAnsi="Times New Roman" w:cs="Times New Roman"/>
            <w:sz w:val="28"/>
            <w:szCs w:val="28"/>
          </w:rPr>
          <w:t>приложении 4</w:t>
        </w:r>
      </w:hyperlink>
      <w:r w:rsidRPr="007E3EB4">
        <w:rPr>
          <w:rFonts w:ascii="Times New Roman" w:hAnsi="Times New Roman" w:cs="Times New Roman"/>
          <w:sz w:val="28"/>
          <w:szCs w:val="28"/>
        </w:rPr>
        <w:t xml:space="preserve"> настоящего Административного регламента.</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lastRenderedPageBreak/>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2.10. При представлении заявления кадастровым инженером к такому заявлению прилагается копия документа, предусмотренного </w:t>
      </w:r>
      <w:hyperlink r:id="rId41">
        <w:r w:rsidRPr="007E3EB4">
          <w:rPr>
            <w:rFonts w:ascii="Times New Roman" w:hAnsi="Times New Roman" w:cs="Times New Roman"/>
            <w:sz w:val="28"/>
            <w:szCs w:val="28"/>
          </w:rPr>
          <w:t>статьей 35</w:t>
        </w:r>
      </w:hyperlink>
      <w:r w:rsidRPr="007E3EB4">
        <w:rPr>
          <w:rFonts w:ascii="Times New Roman" w:hAnsi="Times New Roman" w:cs="Times New Roman"/>
          <w:sz w:val="28"/>
          <w:szCs w:val="28"/>
        </w:rPr>
        <w:t xml:space="preserve"> или </w:t>
      </w:r>
      <w:hyperlink r:id="rId42">
        <w:r w:rsidRPr="007E3EB4">
          <w:rPr>
            <w:rFonts w:ascii="Times New Roman" w:hAnsi="Times New Roman" w:cs="Times New Roman"/>
            <w:sz w:val="28"/>
            <w:szCs w:val="28"/>
          </w:rPr>
          <w:t>статьей 42.3</w:t>
        </w:r>
      </w:hyperlink>
      <w:r w:rsidRPr="007E3EB4">
        <w:rPr>
          <w:rFonts w:ascii="Times New Roman" w:hAnsi="Times New Roman" w:cs="Times New Roman"/>
          <w:sz w:val="28"/>
          <w:szCs w:val="28"/>
        </w:rPr>
        <w:t xml:space="preserve">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lastRenderedPageBreak/>
        <w:t>2.11. Заявление представляется в форме:</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документа на бумажном носителе посредством почтового отправления с описью вложения и уведомлением о вручении;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документа на бумажном носителе при личном обращении в Администрацию Кировского внутригородского района или многофункциональный центр;</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электронного документа с использованием портала ФИАС;</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электронного документа с использованием ЕПГУ;</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электронного документа с использованием регионального портала.</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2.12. Заявление представляется в Администрацию Кировского внутригородского района или многофункциональный центр по месту нахождения объекта адресации.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Заявление в форме документа на бумажном носителе подписывается заявителем.</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Заявление в форме электронного документа подписывается электронной подписью, вид которой определяется в соответствии с </w:t>
      </w:r>
      <w:hyperlink r:id="rId43">
        <w:r w:rsidRPr="007E3EB4">
          <w:rPr>
            <w:rFonts w:ascii="Times New Roman" w:hAnsi="Times New Roman" w:cs="Times New Roman"/>
            <w:sz w:val="28"/>
            <w:szCs w:val="28"/>
          </w:rPr>
          <w:t>частью 2 статьи 21.1</w:t>
        </w:r>
      </w:hyperlink>
      <w:r w:rsidRPr="007E3EB4">
        <w:rPr>
          <w:rFonts w:ascii="Times New Roman" w:hAnsi="Times New Roman" w:cs="Times New Roman"/>
          <w:sz w:val="28"/>
          <w:szCs w:val="28"/>
        </w:rPr>
        <w:t xml:space="preserve"> Федерального закона № 210-ФЗ.</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w:t>
      </w:r>
      <w:r w:rsidRPr="007E3EB4">
        <w:rPr>
          <w:rFonts w:ascii="Times New Roman" w:hAnsi="Times New Roman" w:cs="Times New Roman"/>
          <w:sz w:val="28"/>
          <w:szCs w:val="28"/>
        </w:rPr>
        <w:lastRenderedPageBreak/>
        <w:t>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bookmarkStart w:id="3" w:name="P199"/>
      <w:bookmarkEnd w:id="3"/>
      <w:r w:rsidRPr="007E3EB4">
        <w:rPr>
          <w:rFonts w:ascii="Times New Roman" w:hAnsi="Times New Roman" w:cs="Times New Roman"/>
          <w:sz w:val="28"/>
          <w:szCs w:val="28"/>
        </w:rPr>
        <w:t xml:space="preserve">2.15. Предоставление муниципальной услуги осуществляется на основании следующих документов, определенных </w:t>
      </w:r>
      <w:hyperlink r:id="rId44">
        <w:r w:rsidRPr="007E3EB4">
          <w:rPr>
            <w:rFonts w:ascii="Times New Roman" w:hAnsi="Times New Roman" w:cs="Times New Roman"/>
            <w:sz w:val="28"/>
            <w:szCs w:val="28"/>
          </w:rPr>
          <w:t>пунктом 34</w:t>
        </w:r>
      </w:hyperlink>
      <w:r w:rsidRPr="007E3EB4">
        <w:rPr>
          <w:rFonts w:ascii="Times New Roman" w:hAnsi="Times New Roman" w:cs="Times New Roman"/>
          <w:sz w:val="28"/>
          <w:szCs w:val="28"/>
        </w:rPr>
        <w:t xml:space="preserve"> Правил:</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bookmarkStart w:id="4" w:name="P200"/>
      <w:bookmarkEnd w:id="4"/>
      <w:r w:rsidRPr="007E3EB4">
        <w:rPr>
          <w:rFonts w:ascii="Times New Roman" w:hAnsi="Times New Roman" w:cs="Times New Roman"/>
          <w:sz w:val="28"/>
          <w:szCs w:val="28"/>
        </w:rPr>
        <w:t xml:space="preserve">а) правоустанавливающие и (или) </w:t>
      </w:r>
      <w:proofErr w:type="spellStart"/>
      <w:r w:rsidRPr="007E3EB4">
        <w:rPr>
          <w:rFonts w:ascii="Times New Roman" w:hAnsi="Times New Roman" w:cs="Times New Roman"/>
          <w:sz w:val="28"/>
          <w:szCs w:val="28"/>
        </w:rPr>
        <w:t>правоудостоверяющие</w:t>
      </w:r>
      <w:proofErr w:type="spellEnd"/>
      <w:r w:rsidRPr="007E3EB4">
        <w:rPr>
          <w:rFonts w:ascii="Times New Roman"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45">
        <w:r w:rsidRPr="007E3EB4">
          <w:rPr>
            <w:rFonts w:ascii="Times New Roman" w:hAnsi="Times New Roman" w:cs="Times New Roman"/>
            <w:sz w:val="28"/>
            <w:szCs w:val="28"/>
          </w:rPr>
          <w:t>кодексом</w:t>
        </w:r>
      </w:hyperlink>
      <w:r w:rsidRPr="007E3EB4">
        <w:rPr>
          <w:rFonts w:ascii="Times New Roman" w:hAnsi="Times New Roman" w:cs="Times New Roman"/>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7E3EB4">
        <w:rPr>
          <w:rFonts w:ascii="Times New Roman" w:hAnsi="Times New Roman" w:cs="Times New Roman"/>
          <w:sz w:val="28"/>
          <w:szCs w:val="28"/>
        </w:rPr>
        <w:t>правоудостоверяющие</w:t>
      </w:r>
      <w:proofErr w:type="spellEnd"/>
      <w:r w:rsidRPr="007E3EB4">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bookmarkStart w:id="5" w:name="P201"/>
      <w:bookmarkEnd w:id="5"/>
      <w:r w:rsidRPr="007E3EB4">
        <w:rPr>
          <w:rFonts w:ascii="Times New Roman" w:hAnsi="Times New Roman" w:cs="Times New Roman"/>
          <w:sz w:val="28"/>
          <w:szCs w:val="28"/>
        </w:rPr>
        <w:lastRenderedPageBreak/>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bookmarkStart w:id="6" w:name="P202"/>
      <w:bookmarkEnd w:id="6"/>
      <w:r w:rsidRPr="007E3EB4">
        <w:rPr>
          <w:rFonts w:ascii="Times New Roman" w:hAnsi="Times New Roman" w:cs="Times New Roman"/>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46">
        <w:r w:rsidRPr="007E3EB4">
          <w:rPr>
            <w:rFonts w:ascii="Times New Roman" w:hAnsi="Times New Roman" w:cs="Times New Roman"/>
            <w:sz w:val="28"/>
            <w:szCs w:val="28"/>
          </w:rPr>
          <w:t>кодексом</w:t>
        </w:r>
      </w:hyperlink>
      <w:r w:rsidRPr="007E3EB4">
        <w:rPr>
          <w:rFonts w:ascii="Times New Roman" w:hAnsi="Times New Roman" w:cs="Times New Roman"/>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bookmarkStart w:id="7" w:name="P203"/>
      <w:bookmarkEnd w:id="7"/>
      <w:r w:rsidRPr="007E3EB4">
        <w:rPr>
          <w:rFonts w:ascii="Times New Roman" w:hAnsi="Times New Roman" w:cs="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bookmarkStart w:id="8" w:name="P204"/>
      <w:bookmarkEnd w:id="8"/>
      <w:r w:rsidRPr="007E3EB4">
        <w:rPr>
          <w:rFonts w:ascii="Times New Roman" w:hAnsi="Times New Roman" w:cs="Times New Roman"/>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bookmarkStart w:id="9" w:name="P205"/>
      <w:bookmarkEnd w:id="9"/>
      <w:r w:rsidRPr="007E3EB4">
        <w:rPr>
          <w:rFonts w:ascii="Times New Roman" w:hAnsi="Times New Roman" w:cs="Times New Roman"/>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bookmarkStart w:id="10" w:name="P206"/>
      <w:bookmarkEnd w:id="10"/>
      <w:r w:rsidRPr="007E3EB4">
        <w:rPr>
          <w:rFonts w:ascii="Times New Roman" w:hAnsi="Times New Roman" w:cs="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bookmarkStart w:id="11" w:name="P207"/>
      <w:bookmarkEnd w:id="11"/>
      <w:r w:rsidRPr="007E3EB4">
        <w:rPr>
          <w:rFonts w:ascii="Times New Roman" w:hAnsi="Times New Roman" w:cs="Times New Roman"/>
          <w:sz w:val="28"/>
          <w:szCs w:val="28"/>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47">
        <w:r w:rsidRPr="007E3EB4">
          <w:rPr>
            <w:rFonts w:ascii="Times New Roman" w:hAnsi="Times New Roman" w:cs="Times New Roman"/>
            <w:sz w:val="28"/>
            <w:szCs w:val="28"/>
          </w:rPr>
          <w:t>подпункте «а» пункта 14</w:t>
        </w:r>
      </w:hyperlink>
      <w:r w:rsidRPr="007E3EB4">
        <w:rPr>
          <w:rFonts w:ascii="Times New Roman" w:hAnsi="Times New Roman" w:cs="Times New Roman"/>
          <w:sz w:val="28"/>
          <w:szCs w:val="28"/>
        </w:rPr>
        <w:t xml:space="preserve"> Правил;</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bookmarkStart w:id="12" w:name="P208"/>
      <w:bookmarkEnd w:id="12"/>
      <w:r w:rsidRPr="007E3EB4">
        <w:rPr>
          <w:rFonts w:ascii="Times New Roman" w:hAnsi="Times New Roman" w:cs="Times New Roman"/>
          <w:sz w:val="28"/>
          <w:szCs w:val="28"/>
        </w:rPr>
        <w:lastRenderedPageBreak/>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48">
        <w:r w:rsidRPr="007E3EB4">
          <w:rPr>
            <w:rFonts w:ascii="Times New Roman" w:hAnsi="Times New Roman" w:cs="Times New Roman"/>
            <w:sz w:val="28"/>
            <w:szCs w:val="28"/>
          </w:rPr>
          <w:t>подпункте «а» пункта 14</w:t>
        </w:r>
      </w:hyperlink>
      <w:r w:rsidRPr="007E3EB4">
        <w:rPr>
          <w:rFonts w:ascii="Times New Roman" w:hAnsi="Times New Roman" w:cs="Times New Roman"/>
          <w:sz w:val="28"/>
          <w:szCs w:val="28"/>
        </w:rPr>
        <w:t xml:space="preserve"> Правил).</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2.16. Документы, получаемые специалистом Администрации Кировского внутригородского района, ответственным за предоставление муниципальной услуги, с использованием межведомственного информационного взаимодействия: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кадастровый паспорт здания, сооружения, объекта незавершенного строительства, помещения;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кадастровая выписка о земельном участке;</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градостроительный план земельного участка (в случае присвоения адреса строящимся/реконструируемым объектам адресации);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разрешение на строительство объекта адресации (в случае присвоения адреса строящимся объектам адресации);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разрешение на ввод объекта адресации в эксплуатацию (в случае присвоения адреса строящимся объектам адресации);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 решение Администрации Кировского внутригородского района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w:t>
      </w:r>
      <w:r w:rsidRPr="007E3EB4">
        <w:rPr>
          <w:rFonts w:ascii="Times New Roman" w:hAnsi="Times New Roman" w:cs="Times New Roman"/>
          <w:sz w:val="28"/>
          <w:szCs w:val="28"/>
        </w:rPr>
        <w:lastRenderedPageBreak/>
        <w:t>если ранее решение о переводе жилого помещения в нежилое помещение или нежилого помещения в жилое помещение принято);</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2.17. Заявители (представители Заявителя) при подаче заявления вправе приложить к нему документы, указанные в </w:t>
      </w:r>
      <w:hyperlink w:anchor="P200">
        <w:r w:rsidRPr="007E3EB4">
          <w:rPr>
            <w:rFonts w:ascii="Times New Roman" w:hAnsi="Times New Roman" w:cs="Times New Roman"/>
            <w:sz w:val="28"/>
            <w:szCs w:val="28"/>
          </w:rPr>
          <w:t>подпунктах «а</w:t>
        </w:r>
      </w:hyperlink>
      <w:r w:rsidRPr="007E3EB4">
        <w:rPr>
          <w:rFonts w:ascii="Times New Roman" w:hAnsi="Times New Roman" w:cs="Times New Roman"/>
          <w:sz w:val="28"/>
          <w:szCs w:val="28"/>
        </w:rPr>
        <w:t xml:space="preserve">», </w:t>
      </w:r>
      <w:hyperlink w:anchor="P202">
        <w:r w:rsidRPr="007E3EB4">
          <w:rPr>
            <w:rFonts w:ascii="Times New Roman" w:hAnsi="Times New Roman" w:cs="Times New Roman"/>
            <w:sz w:val="28"/>
            <w:szCs w:val="28"/>
          </w:rPr>
          <w:t>«в</w:t>
        </w:r>
      </w:hyperlink>
      <w:r w:rsidRPr="007E3EB4">
        <w:rPr>
          <w:rFonts w:ascii="Times New Roman" w:hAnsi="Times New Roman" w:cs="Times New Roman"/>
          <w:sz w:val="28"/>
          <w:szCs w:val="28"/>
        </w:rPr>
        <w:t xml:space="preserve">», </w:t>
      </w:r>
      <w:hyperlink w:anchor="P203">
        <w:r w:rsidRPr="007E3EB4">
          <w:rPr>
            <w:rFonts w:ascii="Times New Roman" w:hAnsi="Times New Roman" w:cs="Times New Roman"/>
            <w:sz w:val="28"/>
            <w:szCs w:val="28"/>
          </w:rPr>
          <w:t>«г</w:t>
        </w:r>
      </w:hyperlink>
      <w:r w:rsidRPr="007E3EB4">
        <w:rPr>
          <w:rFonts w:ascii="Times New Roman" w:hAnsi="Times New Roman" w:cs="Times New Roman"/>
          <w:sz w:val="28"/>
          <w:szCs w:val="28"/>
        </w:rPr>
        <w:t xml:space="preserve">», </w:t>
      </w:r>
      <w:hyperlink w:anchor="P205">
        <w:r w:rsidRPr="007E3EB4">
          <w:rPr>
            <w:rFonts w:ascii="Times New Roman" w:hAnsi="Times New Roman" w:cs="Times New Roman"/>
            <w:sz w:val="28"/>
            <w:szCs w:val="28"/>
          </w:rPr>
          <w:t>«е</w:t>
        </w:r>
      </w:hyperlink>
      <w:r w:rsidRPr="007E3EB4">
        <w:rPr>
          <w:rFonts w:ascii="Times New Roman" w:hAnsi="Times New Roman" w:cs="Times New Roman"/>
          <w:sz w:val="28"/>
          <w:szCs w:val="28"/>
        </w:rPr>
        <w:t xml:space="preserve">» и </w:t>
      </w:r>
      <w:hyperlink w:anchor="P206">
        <w:r w:rsidRPr="007E3EB4">
          <w:rPr>
            <w:rFonts w:ascii="Times New Roman" w:hAnsi="Times New Roman" w:cs="Times New Roman"/>
            <w:sz w:val="28"/>
            <w:szCs w:val="28"/>
          </w:rPr>
          <w:t>«ж» пункта 2.15</w:t>
        </w:r>
      </w:hyperlink>
      <w:r w:rsidRPr="007E3EB4">
        <w:rPr>
          <w:rFonts w:ascii="Times New Roman" w:hAnsi="Times New Roman" w:cs="Times New Roman"/>
          <w:sz w:val="28"/>
          <w:szCs w:val="28"/>
        </w:rPr>
        <w:t xml:space="preserve"> настоящего Административного регламента, если такие документы не находятся в распоряжении Администрации Кировского внутригородского района,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2.18. В бумажном виде форма заявления может быть получена Заявителем непосредственно в Администрации Кировского внутригородского района, а также по обращению Заявителя выслана на адрес его электронной почты.</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2.19. При подаче заявления и прилагаемых к нему документов в Администрацию Кировского внутригородского района Заявитель предъявляет оригиналы документов для сверки.</w:t>
      </w:r>
    </w:p>
    <w:p w:rsidR="006C3060"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C3060" w:rsidRPr="007E3EB4" w:rsidRDefault="006C3060" w:rsidP="006C3060">
      <w:pPr>
        <w:pStyle w:val="ConsPlusNormal"/>
        <w:spacing w:line="360" w:lineRule="auto"/>
        <w:jc w:val="both"/>
      </w:pPr>
    </w:p>
    <w:p w:rsidR="006C3060" w:rsidRPr="007E3EB4" w:rsidRDefault="006C3060" w:rsidP="006C3060">
      <w:pPr>
        <w:pStyle w:val="ConsPlusTitle"/>
        <w:spacing w:line="360" w:lineRule="auto"/>
        <w:jc w:val="center"/>
        <w:outlineLvl w:val="2"/>
        <w:rPr>
          <w:rFonts w:ascii="Times New Roman" w:hAnsi="Times New Roman" w:cs="Times New Roman"/>
          <w:sz w:val="28"/>
          <w:szCs w:val="28"/>
        </w:rPr>
      </w:pPr>
      <w:r w:rsidRPr="007E3EB4">
        <w:rPr>
          <w:rFonts w:ascii="Times New Roman" w:hAnsi="Times New Roman" w:cs="Times New Roman"/>
          <w:sz w:val="28"/>
          <w:szCs w:val="28"/>
        </w:rPr>
        <w:t>Исчерпывающий перечень документов и сведений, необходимых</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в соответствии с нормативными правовыми актами</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для предоставления муниципальной услуги, которые находятся</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в распоряжении государственных органов, органов местного</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самоуправления и иных органов, участвующих в предоставлении</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муниципальных услуг</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2.20. Документы, указанные в </w:t>
      </w:r>
      <w:hyperlink w:anchor="P201">
        <w:r w:rsidRPr="007E3EB4">
          <w:rPr>
            <w:rFonts w:ascii="Times New Roman" w:hAnsi="Times New Roman" w:cs="Times New Roman"/>
            <w:sz w:val="28"/>
            <w:szCs w:val="28"/>
          </w:rPr>
          <w:t>подпунктах «б</w:t>
        </w:r>
      </w:hyperlink>
      <w:r w:rsidRPr="007E3EB4">
        <w:rPr>
          <w:rFonts w:ascii="Times New Roman" w:hAnsi="Times New Roman" w:cs="Times New Roman"/>
          <w:sz w:val="28"/>
          <w:szCs w:val="28"/>
        </w:rPr>
        <w:t xml:space="preserve">», </w:t>
      </w:r>
      <w:hyperlink w:anchor="P204">
        <w:r w:rsidRPr="007E3EB4">
          <w:rPr>
            <w:rFonts w:ascii="Times New Roman" w:hAnsi="Times New Roman" w:cs="Times New Roman"/>
            <w:sz w:val="28"/>
            <w:szCs w:val="28"/>
          </w:rPr>
          <w:t>«д</w:t>
        </w:r>
      </w:hyperlink>
      <w:r w:rsidRPr="007E3EB4">
        <w:rPr>
          <w:rFonts w:ascii="Times New Roman" w:hAnsi="Times New Roman" w:cs="Times New Roman"/>
          <w:sz w:val="28"/>
          <w:szCs w:val="28"/>
        </w:rPr>
        <w:t xml:space="preserve">», </w:t>
      </w:r>
      <w:hyperlink w:anchor="P207">
        <w:r w:rsidRPr="007E3EB4">
          <w:rPr>
            <w:rFonts w:ascii="Times New Roman" w:hAnsi="Times New Roman" w:cs="Times New Roman"/>
            <w:sz w:val="28"/>
            <w:szCs w:val="28"/>
          </w:rPr>
          <w:t>«з</w:t>
        </w:r>
      </w:hyperlink>
      <w:r w:rsidRPr="007E3EB4">
        <w:rPr>
          <w:rFonts w:ascii="Times New Roman" w:hAnsi="Times New Roman" w:cs="Times New Roman"/>
          <w:sz w:val="28"/>
          <w:szCs w:val="28"/>
        </w:rPr>
        <w:t xml:space="preserve">» и </w:t>
      </w:r>
      <w:hyperlink w:anchor="P208">
        <w:r w:rsidRPr="007E3EB4">
          <w:rPr>
            <w:rFonts w:ascii="Times New Roman" w:hAnsi="Times New Roman" w:cs="Times New Roman"/>
            <w:sz w:val="28"/>
            <w:szCs w:val="28"/>
          </w:rPr>
          <w:t>«и» пункта 2.15</w:t>
        </w:r>
      </w:hyperlink>
      <w:r w:rsidRPr="007E3EB4">
        <w:rPr>
          <w:rFonts w:ascii="Times New Roman" w:hAnsi="Times New Roman" w:cs="Times New Roman"/>
          <w:sz w:val="28"/>
          <w:szCs w:val="28"/>
        </w:rPr>
        <w:t xml:space="preserve"> настоящего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Администрации Кировского внутригородского района.</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Администрация Кировского внутригородского района запрашивает документы, указанные в </w:t>
      </w:r>
      <w:hyperlink w:anchor="P199">
        <w:r w:rsidRPr="007E3EB4">
          <w:rPr>
            <w:rFonts w:ascii="Times New Roman" w:hAnsi="Times New Roman" w:cs="Times New Roman"/>
            <w:sz w:val="28"/>
            <w:szCs w:val="28"/>
          </w:rPr>
          <w:t>пункте 2.15</w:t>
        </w:r>
      </w:hyperlink>
      <w:r w:rsidRPr="007E3EB4">
        <w:rPr>
          <w:rFonts w:ascii="Times New Roman" w:hAnsi="Times New Roman" w:cs="Times New Roman"/>
          <w:sz w:val="28"/>
          <w:szCs w:val="28"/>
        </w:rPr>
        <w:t xml:space="preserve">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w:t>
      </w:r>
      <w:r w:rsidRPr="007E3EB4">
        <w:rPr>
          <w:rFonts w:ascii="Times New Roman" w:hAnsi="Times New Roman" w:cs="Times New Roman"/>
          <w:sz w:val="28"/>
          <w:szCs w:val="28"/>
        </w:rPr>
        <w:lastRenderedPageBreak/>
        <w:t>проверены путем направления запроса с использованием СМЭВ.</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2.21. При предоставлении муниципальной услуги запрещается требовать от Заявителя: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Администрации Кировского внутригородского района,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49">
        <w:r w:rsidRPr="007E3EB4">
          <w:rPr>
            <w:rFonts w:ascii="Times New Roman" w:hAnsi="Times New Roman" w:cs="Times New Roman"/>
            <w:sz w:val="28"/>
            <w:szCs w:val="28"/>
          </w:rPr>
          <w:t>части 6 статьи 7</w:t>
        </w:r>
      </w:hyperlink>
      <w:r w:rsidRPr="007E3EB4">
        <w:rPr>
          <w:rFonts w:ascii="Times New Roman" w:hAnsi="Times New Roman" w:cs="Times New Roman"/>
          <w:sz w:val="28"/>
          <w:szCs w:val="28"/>
        </w:rPr>
        <w:t xml:space="preserve"> Федерального закона № 210-ФЗ;</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w:t>
      </w:r>
      <w:r w:rsidRPr="007E3EB4">
        <w:rPr>
          <w:rFonts w:ascii="Times New Roman" w:hAnsi="Times New Roman" w:cs="Times New Roman"/>
          <w:sz w:val="28"/>
          <w:szCs w:val="28"/>
        </w:rPr>
        <w:lastRenderedPageBreak/>
        <w:t>предоставления муниципальной услуги, либо в предоставлении муниципальной услуги;</w:t>
      </w:r>
    </w:p>
    <w:p w:rsidR="006C3060"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Кировского внутригородского района, работника многофункционального центра, работника организации, предусмотренной </w:t>
      </w:r>
      <w:hyperlink r:id="rId50">
        <w:r w:rsidRPr="007E3EB4">
          <w:rPr>
            <w:rFonts w:ascii="Times New Roman" w:hAnsi="Times New Roman" w:cs="Times New Roman"/>
            <w:sz w:val="28"/>
            <w:szCs w:val="28"/>
          </w:rPr>
          <w:t>частью 1.1 статьи 16</w:t>
        </w:r>
      </w:hyperlink>
      <w:r w:rsidRPr="007E3EB4">
        <w:rPr>
          <w:rFonts w:ascii="Times New Roman" w:hAnsi="Times New Roman" w:cs="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Кировского внутригородского района городского округа Самара,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p>
    <w:p w:rsidR="006C3060" w:rsidRPr="007E3EB4" w:rsidRDefault="006C3060" w:rsidP="006C3060">
      <w:pPr>
        <w:pStyle w:val="ConsPlusTitle"/>
        <w:spacing w:line="360" w:lineRule="auto"/>
        <w:jc w:val="center"/>
        <w:outlineLvl w:val="2"/>
        <w:rPr>
          <w:rFonts w:ascii="Times New Roman" w:hAnsi="Times New Roman" w:cs="Times New Roman"/>
          <w:sz w:val="28"/>
          <w:szCs w:val="28"/>
        </w:rPr>
      </w:pPr>
      <w:r w:rsidRPr="007E3EB4">
        <w:rPr>
          <w:rFonts w:ascii="Times New Roman" w:hAnsi="Times New Roman" w:cs="Times New Roman"/>
          <w:sz w:val="28"/>
          <w:szCs w:val="28"/>
        </w:rPr>
        <w:t>Исчерпывающий перечень оснований для отказа в приеме</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документов, необходимых для предоставления муниципальной</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услуги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bookmarkStart w:id="13" w:name="P249"/>
      <w:bookmarkEnd w:id="13"/>
      <w:r w:rsidRPr="007E3EB4">
        <w:rPr>
          <w:rFonts w:ascii="Times New Roman" w:hAnsi="Times New Roman" w:cs="Times New Roman"/>
          <w:sz w:val="28"/>
          <w:szCs w:val="28"/>
        </w:rPr>
        <w:t xml:space="preserve">2.22. В приеме к рассмотрению документов, необходимых для предоставления муниципальной услуги, может быть отказано в случае, если с заявлением обратилось лицо, не указанное в </w:t>
      </w:r>
      <w:hyperlink w:anchor="P54">
        <w:r w:rsidRPr="007E3EB4">
          <w:rPr>
            <w:rFonts w:ascii="Times New Roman" w:hAnsi="Times New Roman" w:cs="Times New Roman"/>
            <w:sz w:val="28"/>
            <w:szCs w:val="28"/>
          </w:rPr>
          <w:t>пункте 1.2</w:t>
        </w:r>
      </w:hyperlink>
      <w:r w:rsidRPr="007E3EB4">
        <w:rPr>
          <w:rFonts w:ascii="Times New Roman" w:hAnsi="Times New Roman" w:cs="Times New Roman"/>
          <w:sz w:val="28"/>
          <w:szCs w:val="28"/>
        </w:rPr>
        <w:t xml:space="preserve"> настоящего Административного регламента.</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Также основаниями для отказа в приеме к рассмотрению документов, необходимых для предоставления муниципальной услуги, являются: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документы поданы в орган, не уполномоченный на предоставление муниципальной услуги;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представление неполного комплекта документов;</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 представленные документы утратили силу на момент обращения за </w:t>
      </w:r>
      <w:r w:rsidRPr="007E3EB4">
        <w:rPr>
          <w:rFonts w:ascii="Times New Roman" w:hAnsi="Times New Roman" w:cs="Times New Roman"/>
          <w:sz w:val="28"/>
          <w:szCs w:val="28"/>
        </w:rPr>
        <w:lastRenderedPageBreak/>
        <w:t>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 несоблюдение установленных </w:t>
      </w:r>
      <w:hyperlink r:id="rId51">
        <w:r w:rsidRPr="007E3EB4">
          <w:rPr>
            <w:rFonts w:ascii="Times New Roman" w:hAnsi="Times New Roman" w:cs="Times New Roman"/>
            <w:sz w:val="28"/>
            <w:szCs w:val="28"/>
          </w:rPr>
          <w:t>статьей 11</w:t>
        </w:r>
      </w:hyperlink>
      <w:r w:rsidRPr="007E3EB4">
        <w:rPr>
          <w:rFonts w:ascii="Times New Roman" w:hAnsi="Times New Roman" w:cs="Times New Roman"/>
          <w:sz w:val="28"/>
          <w:szCs w:val="28"/>
        </w:rPr>
        <w:t xml:space="preserve"> Федерального закона от 06 апреля 2011 г. № 63-ФЗ «Об электронной подписи» условий признания </w:t>
      </w:r>
      <w:proofErr w:type="gramStart"/>
      <w:r w:rsidRPr="007E3EB4">
        <w:rPr>
          <w:rFonts w:ascii="Times New Roman" w:hAnsi="Times New Roman" w:cs="Times New Roman"/>
          <w:sz w:val="28"/>
          <w:szCs w:val="28"/>
        </w:rPr>
        <w:t>действительности</w:t>
      </w:r>
      <w:proofErr w:type="gramEnd"/>
      <w:r w:rsidRPr="007E3EB4">
        <w:rPr>
          <w:rFonts w:ascii="Times New Roman" w:hAnsi="Times New Roman" w:cs="Times New Roman"/>
          <w:sz w:val="28"/>
          <w:szCs w:val="28"/>
        </w:rPr>
        <w:t xml:space="preserve"> усиленной квалифицированной электронной подписи;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неполное заполнение полей в форме запроса, в том числе в интерактивной форме на ЕПГУ;</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наличие противоречивых сведений в запросе и приложенных к нему документах.</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Форма </w:t>
      </w:r>
      <w:hyperlink w:anchor="P1273">
        <w:r w:rsidRPr="007E3EB4">
          <w:rPr>
            <w:rFonts w:ascii="Times New Roman" w:hAnsi="Times New Roman" w:cs="Times New Roman"/>
            <w:sz w:val="28"/>
            <w:szCs w:val="28"/>
          </w:rPr>
          <w:t>решения</w:t>
        </w:r>
      </w:hyperlink>
      <w:r w:rsidRPr="007E3EB4">
        <w:rPr>
          <w:rFonts w:ascii="Times New Roman" w:hAnsi="Times New Roman" w:cs="Times New Roman"/>
          <w:sz w:val="28"/>
          <w:szCs w:val="28"/>
        </w:rPr>
        <w:t xml:space="preserve"> об отказе в приеме документов, необходимых для предоставления услуги, приведена в приложении 5 к настоящему Административному регламенту.</w:t>
      </w:r>
    </w:p>
    <w:p w:rsidR="006C3060" w:rsidRPr="007E3EB4" w:rsidRDefault="006C3060" w:rsidP="006C3060">
      <w:pPr>
        <w:pStyle w:val="ConsPlusNormal"/>
        <w:spacing w:line="360" w:lineRule="auto"/>
        <w:jc w:val="both"/>
      </w:pPr>
    </w:p>
    <w:p w:rsidR="006C3060" w:rsidRPr="007E3EB4" w:rsidRDefault="006C3060" w:rsidP="006C3060">
      <w:pPr>
        <w:pStyle w:val="ConsPlusTitle"/>
        <w:spacing w:line="360" w:lineRule="auto"/>
        <w:jc w:val="center"/>
        <w:outlineLvl w:val="2"/>
        <w:rPr>
          <w:rFonts w:ascii="Times New Roman" w:hAnsi="Times New Roman" w:cs="Times New Roman"/>
          <w:sz w:val="28"/>
          <w:szCs w:val="28"/>
        </w:rPr>
      </w:pPr>
      <w:r w:rsidRPr="007E3EB4">
        <w:rPr>
          <w:rFonts w:ascii="Times New Roman" w:hAnsi="Times New Roman" w:cs="Times New Roman"/>
          <w:sz w:val="28"/>
          <w:szCs w:val="28"/>
        </w:rPr>
        <w:t>Исчерпывающий перечень оснований для приостановления или</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отказа в предоставлении муниципальной услуги</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bookmarkStart w:id="14" w:name="P265"/>
      <w:bookmarkEnd w:id="14"/>
      <w:r w:rsidRPr="007E3EB4">
        <w:rPr>
          <w:rFonts w:ascii="Times New Roman" w:hAnsi="Times New Roman" w:cs="Times New Roman"/>
          <w:sz w:val="28"/>
          <w:szCs w:val="28"/>
        </w:rPr>
        <w:t>2.23. Оснований для приостановления предоставления муниципальной услуги законодательством Российской Федерации не предусмотрено.</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Основаниями для отказа в предоставлении муниципальной услуги </w:t>
      </w:r>
      <w:r w:rsidRPr="007E3EB4">
        <w:rPr>
          <w:rFonts w:ascii="Times New Roman" w:hAnsi="Times New Roman" w:cs="Times New Roman"/>
          <w:sz w:val="28"/>
          <w:szCs w:val="28"/>
        </w:rPr>
        <w:lastRenderedPageBreak/>
        <w:t xml:space="preserve">являются случаи, поименованные в </w:t>
      </w:r>
      <w:hyperlink r:id="rId52">
        <w:r w:rsidRPr="007E3EB4">
          <w:rPr>
            <w:rFonts w:ascii="Times New Roman" w:hAnsi="Times New Roman" w:cs="Times New Roman"/>
            <w:sz w:val="28"/>
            <w:szCs w:val="28"/>
          </w:rPr>
          <w:t>пункте 40</w:t>
        </w:r>
      </w:hyperlink>
      <w:r w:rsidRPr="007E3EB4">
        <w:rPr>
          <w:rFonts w:ascii="Times New Roman" w:hAnsi="Times New Roman" w:cs="Times New Roman"/>
          <w:sz w:val="28"/>
          <w:szCs w:val="28"/>
        </w:rPr>
        <w:t xml:space="preserve"> Правил:</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 с заявлением обратилось лицо, не указанное в </w:t>
      </w:r>
      <w:hyperlink w:anchor="P54">
        <w:r w:rsidRPr="007E3EB4">
          <w:rPr>
            <w:rFonts w:ascii="Times New Roman" w:hAnsi="Times New Roman" w:cs="Times New Roman"/>
            <w:sz w:val="28"/>
            <w:szCs w:val="28"/>
          </w:rPr>
          <w:t>пункте 1.2</w:t>
        </w:r>
      </w:hyperlink>
      <w:r w:rsidRPr="007E3EB4">
        <w:rPr>
          <w:rFonts w:ascii="Times New Roman" w:hAnsi="Times New Roman" w:cs="Times New Roman"/>
          <w:sz w:val="28"/>
          <w:szCs w:val="28"/>
        </w:rPr>
        <w:t xml:space="preserve"> настоящего Административного регламента;</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 отсутствуют случаи и условия для присвоения объекту адресации адреса или аннулирования его адреса, указанные в </w:t>
      </w:r>
      <w:hyperlink r:id="rId53">
        <w:r w:rsidRPr="007E3EB4">
          <w:rPr>
            <w:rFonts w:ascii="Times New Roman" w:hAnsi="Times New Roman" w:cs="Times New Roman"/>
            <w:sz w:val="28"/>
            <w:szCs w:val="28"/>
          </w:rPr>
          <w:t>пунктах 5</w:t>
        </w:r>
      </w:hyperlink>
      <w:r w:rsidRPr="007E3EB4">
        <w:rPr>
          <w:rFonts w:ascii="Times New Roman" w:hAnsi="Times New Roman" w:cs="Times New Roman"/>
          <w:sz w:val="28"/>
          <w:szCs w:val="28"/>
        </w:rPr>
        <w:t xml:space="preserve">, </w:t>
      </w:r>
      <w:hyperlink r:id="rId54">
        <w:r w:rsidRPr="007E3EB4">
          <w:rPr>
            <w:rFonts w:ascii="Times New Roman" w:hAnsi="Times New Roman" w:cs="Times New Roman"/>
            <w:sz w:val="28"/>
            <w:szCs w:val="28"/>
          </w:rPr>
          <w:t>8</w:t>
        </w:r>
      </w:hyperlink>
      <w:r w:rsidRPr="007E3EB4">
        <w:rPr>
          <w:rFonts w:ascii="Times New Roman" w:hAnsi="Times New Roman" w:cs="Times New Roman"/>
          <w:sz w:val="28"/>
          <w:szCs w:val="28"/>
        </w:rPr>
        <w:t xml:space="preserve"> - </w:t>
      </w:r>
      <w:hyperlink r:id="rId55">
        <w:r w:rsidRPr="007E3EB4">
          <w:rPr>
            <w:rFonts w:ascii="Times New Roman" w:hAnsi="Times New Roman" w:cs="Times New Roman"/>
            <w:sz w:val="28"/>
            <w:szCs w:val="28"/>
          </w:rPr>
          <w:t>11</w:t>
        </w:r>
      </w:hyperlink>
      <w:r w:rsidRPr="007E3EB4">
        <w:rPr>
          <w:rFonts w:ascii="Times New Roman" w:hAnsi="Times New Roman" w:cs="Times New Roman"/>
          <w:sz w:val="28"/>
          <w:szCs w:val="28"/>
        </w:rPr>
        <w:t xml:space="preserve"> и </w:t>
      </w:r>
      <w:hyperlink r:id="rId56">
        <w:r w:rsidRPr="007E3EB4">
          <w:rPr>
            <w:rFonts w:ascii="Times New Roman" w:hAnsi="Times New Roman" w:cs="Times New Roman"/>
            <w:sz w:val="28"/>
            <w:szCs w:val="28"/>
          </w:rPr>
          <w:t>14</w:t>
        </w:r>
      </w:hyperlink>
      <w:r w:rsidRPr="007E3EB4">
        <w:rPr>
          <w:rFonts w:ascii="Times New Roman" w:hAnsi="Times New Roman" w:cs="Times New Roman"/>
          <w:sz w:val="28"/>
          <w:szCs w:val="28"/>
        </w:rPr>
        <w:t xml:space="preserve"> - </w:t>
      </w:r>
      <w:hyperlink r:id="rId57">
        <w:r w:rsidRPr="007E3EB4">
          <w:rPr>
            <w:rFonts w:ascii="Times New Roman" w:hAnsi="Times New Roman" w:cs="Times New Roman"/>
            <w:sz w:val="28"/>
            <w:szCs w:val="28"/>
          </w:rPr>
          <w:t>18</w:t>
        </w:r>
      </w:hyperlink>
      <w:r w:rsidRPr="007E3EB4">
        <w:rPr>
          <w:rFonts w:ascii="Times New Roman" w:hAnsi="Times New Roman" w:cs="Times New Roman"/>
          <w:sz w:val="28"/>
          <w:szCs w:val="28"/>
        </w:rPr>
        <w:t xml:space="preserve"> Правил.</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2.24. Перечень оснований для отказа в предоставлении муниципальной услуги, определенный </w:t>
      </w:r>
      <w:hyperlink w:anchor="P265">
        <w:r w:rsidRPr="007E3EB4">
          <w:rPr>
            <w:rFonts w:ascii="Times New Roman" w:hAnsi="Times New Roman" w:cs="Times New Roman"/>
            <w:sz w:val="28"/>
            <w:szCs w:val="28"/>
          </w:rPr>
          <w:t>пунктом 2.23</w:t>
        </w:r>
      </w:hyperlink>
      <w:r w:rsidRPr="007E3EB4">
        <w:rPr>
          <w:rFonts w:ascii="Times New Roman" w:hAnsi="Times New Roman" w:cs="Times New Roman"/>
          <w:sz w:val="28"/>
          <w:szCs w:val="28"/>
        </w:rPr>
        <w:t xml:space="preserve"> настоящего Административного регламента, является исчерпывающим.</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Title"/>
        <w:spacing w:line="360" w:lineRule="auto"/>
        <w:jc w:val="center"/>
        <w:outlineLvl w:val="2"/>
        <w:rPr>
          <w:rFonts w:ascii="Times New Roman" w:hAnsi="Times New Roman" w:cs="Times New Roman"/>
          <w:sz w:val="28"/>
          <w:szCs w:val="28"/>
        </w:rPr>
      </w:pPr>
      <w:r w:rsidRPr="007E3EB4">
        <w:rPr>
          <w:rFonts w:ascii="Times New Roman" w:hAnsi="Times New Roman" w:cs="Times New Roman"/>
          <w:sz w:val="28"/>
          <w:szCs w:val="28"/>
        </w:rPr>
        <w:t>Перечень услуг, которые являются необходимыми</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и обязательными для предоставления муниципальной услуги,</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в том числе сведения о документе (документах), выдаваемом</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(выдаваемых) организациями, участвующими в предоставлении</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муниципальной услуги</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2.25. Муниципальные услуги, необходимые и обязательные для предоставления муниципальной услуги, отсутствуют.</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Title"/>
        <w:spacing w:line="360" w:lineRule="auto"/>
        <w:jc w:val="center"/>
        <w:outlineLvl w:val="2"/>
        <w:rPr>
          <w:rFonts w:ascii="Times New Roman" w:hAnsi="Times New Roman" w:cs="Times New Roman"/>
          <w:sz w:val="28"/>
          <w:szCs w:val="28"/>
        </w:rPr>
      </w:pPr>
      <w:r w:rsidRPr="007E3EB4">
        <w:rPr>
          <w:rFonts w:ascii="Times New Roman" w:hAnsi="Times New Roman" w:cs="Times New Roman"/>
          <w:sz w:val="28"/>
          <w:szCs w:val="28"/>
        </w:rPr>
        <w:t>Порядок, размер и основания взимания государственной пошлины</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или иной оплаты, взимаемой за предоставление муниципальной</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услуги</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2.26. Предоставление муниципальной услуги осуществляется бесплатно.</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Title"/>
        <w:spacing w:line="360" w:lineRule="auto"/>
        <w:jc w:val="center"/>
        <w:outlineLvl w:val="2"/>
        <w:rPr>
          <w:rFonts w:ascii="Times New Roman" w:hAnsi="Times New Roman" w:cs="Times New Roman"/>
          <w:sz w:val="28"/>
          <w:szCs w:val="28"/>
        </w:rPr>
      </w:pPr>
      <w:r w:rsidRPr="007E3EB4">
        <w:rPr>
          <w:rFonts w:ascii="Times New Roman" w:hAnsi="Times New Roman" w:cs="Times New Roman"/>
          <w:sz w:val="28"/>
          <w:szCs w:val="28"/>
        </w:rPr>
        <w:t>Порядок, размер и основания взимания платы за предоставление</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услуг, которые являются необходимыми и обязательными</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для предоставления муниципальной услуги, включая информацию</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о методике расчета размера такой платы</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2.27. Муниципальные услуги, необходимые и обязательные для предоставления муниципальной услуги, отсутствуют.</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Title"/>
        <w:spacing w:line="360" w:lineRule="auto"/>
        <w:jc w:val="center"/>
        <w:outlineLvl w:val="2"/>
        <w:rPr>
          <w:rFonts w:ascii="Times New Roman" w:hAnsi="Times New Roman" w:cs="Times New Roman"/>
          <w:sz w:val="28"/>
          <w:szCs w:val="28"/>
        </w:rPr>
      </w:pPr>
      <w:r w:rsidRPr="007E3EB4">
        <w:rPr>
          <w:rFonts w:ascii="Times New Roman" w:hAnsi="Times New Roman" w:cs="Times New Roman"/>
          <w:sz w:val="28"/>
          <w:szCs w:val="28"/>
        </w:rPr>
        <w:t>Максимальный срок ожидания в очереди при подаче запроса</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о предоставлении муниципальной услуги и при получении</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результата предоставления муниципальной услуги</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2.28. Максимальный срок ожидания в очереди при подаче заявления и при получении результата предоставления муниципальной услуги в Администрации Кировского внутригородского района или многофункциональном центре составляет не более 15 минут.</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Title"/>
        <w:spacing w:line="360" w:lineRule="auto"/>
        <w:jc w:val="center"/>
        <w:outlineLvl w:val="2"/>
        <w:rPr>
          <w:rFonts w:ascii="Times New Roman" w:hAnsi="Times New Roman" w:cs="Times New Roman"/>
          <w:sz w:val="28"/>
          <w:szCs w:val="28"/>
        </w:rPr>
      </w:pPr>
      <w:r w:rsidRPr="007E3EB4">
        <w:rPr>
          <w:rFonts w:ascii="Times New Roman" w:hAnsi="Times New Roman" w:cs="Times New Roman"/>
          <w:sz w:val="28"/>
          <w:szCs w:val="28"/>
        </w:rPr>
        <w:t>Срок и порядок регистрации запроса заявителя</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о предоставлении муниципальной услуги, в том числе</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в электронной форме</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2.29. Заявления подлежат регистрации в Администрации Кировского внутригородского района не позднее рабочего дня, следующего за днем поступления заявления в Администрацию Кировского внутригородского района.</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w:t>
      </w:r>
      <w:hyperlink w:anchor="P249">
        <w:r w:rsidRPr="007E3EB4">
          <w:rPr>
            <w:rFonts w:ascii="Times New Roman" w:hAnsi="Times New Roman" w:cs="Times New Roman"/>
            <w:sz w:val="28"/>
            <w:szCs w:val="28"/>
          </w:rPr>
          <w:t xml:space="preserve">пункте </w:t>
        </w:r>
        <w:r w:rsidRPr="007E3EB4">
          <w:rPr>
            <w:rFonts w:ascii="Times New Roman" w:hAnsi="Times New Roman" w:cs="Times New Roman"/>
            <w:sz w:val="28"/>
            <w:szCs w:val="28"/>
          </w:rPr>
          <w:lastRenderedPageBreak/>
          <w:t>2.22</w:t>
        </w:r>
      </w:hyperlink>
      <w:r w:rsidRPr="007E3EB4">
        <w:rPr>
          <w:rFonts w:ascii="Times New Roman" w:hAnsi="Times New Roman" w:cs="Times New Roman"/>
          <w:sz w:val="28"/>
          <w:szCs w:val="28"/>
        </w:rPr>
        <w:t xml:space="preserve"> настоящего Административного регламента, Администрация Кировского внутригородского района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w:t>
      </w:r>
      <w:hyperlink w:anchor="P1273">
        <w:r w:rsidRPr="007E3EB4">
          <w:rPr>
            <w:rFonts w:ascii="Times New Roman" w:hAnsi="Times New Roman" w:cs="Times New Roman"/>
            <w:sz w:val="28"/>
            <w:szCs w:val="28"/>
          </w:rPr>
          <w:t>решение</w:t>
        </w:r>
      </w:hyperlink>
      <w:r w:rsidRPr="007E3EB4">
        <w:rPr>
          <w:rFonts w:ascii="Times New Roman" w:hAnsi="Times New Roman" w:cs="Times New Roman"/>
          <w:sz w:val="28"/>
          <w:szCs w:val="28"/>
        </w:rPr>
        <w:t xml:space="preserve"> об отказе в приеме документов, необходимых для предоставления муниципальной услуги по форме, согласно приложению 5 к настоящему Административному регламенту.</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Title"/>
        <w:spacing w:line="360" w:lineRule="auto"/>
        <w:jc w:val="center"/>
        <w:outlineLvl w:val="2"/>
        <w:rPr>
          <w:rFonts w:ascii="Times New Roman" w:hAnsi="Times New Roman" w:cs="Times New Roman"/>
          <w:sz w:val="28"/>
          <w:szCs w:val="28"/>
        </w:rPr>
      </w:pPr>
      <w:r w:rsidRPr="007E3EB4">
        <w:rPr>
          <w:rFonts w:ascii="Times New Roman" w:hAnsi="Times New Roman" w:cs="Times New Roman"/>
          <w:sz w:val="28"/>
          <w:szCs w:val="28"/>
        </w:rPr>
        <w:t>Требования к помещениям, в которых предоставляется</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муниципальная услуга</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2.30.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Места для заполнения заявлений и иных документов оборудуются стульями, столами (стойками), бланками заявлений, письменными принадлежностями.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Места для информирования должны быть оборудованы информационными стендами, содержащими следующую информацию:</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график работы (часы приема), контактные телефоны (телефон для справок), адрес официального сайта Администрации Кировского внутригородского района в сети Интернет, адреса электронной почты;</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образцы заявлений и перечни документов, необходимых для предоставления муниципальной услуги;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порядок обжалования решений, действий (бездействия) Администрации Кировского внутригородского района, ее должностных лиц либо муниципальных служащих.</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Кабинет приема заявителей должен быть оборудован информационными табличками с указанием:</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номера кабинета (кабинки);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lastRenderedPageBreak/>
        <w:t>- фамилии, имени и отчества специалиста, осуществляющего прием заявителей;</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дней и часов приема, времени перерыва на обед.</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Прием заявителей осуществляется в порядке живой очереди. При обслуживании заявителей - ветеранов Великой Отечественной войны, инвалидов I и II групп используется принцип приоритетности по отношению к другим заявителям, заключающийся в возможности сдать документы на получение муниципальной услуги, получить консультацию, получить готовые документы вне очереди.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Заявители - ветераны Великой Отечественной войны, инвалиды I и II групп предъявляют сотруднику, осуществляющему прием, выдачу документов и консультирование, документы, подтверждающие их принадлежность к указанной категории лиц.</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Для обслуживания инвалидов вход в здание Администрации Кировского внутригородского района оборудуется пандусами, специальными ограждениями и перилами, обеспечивающими беспрепятственное передвижение и разворот инвалидных колясок, расширенными проходами, позволяющими обеспечить беспрепятственный доступ инвалидов, включая инвалидов, использующих кресла-коляски.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Столы для обслуживания инвалидов размещаются в фойе Администрации Кировского внутригородского района в стороне от входа с учетом беспрепятственного подъезда и поворота колясок.</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w:t>
      </w:r>
      <w:r w:rsidRPr="007E3EB4">
        <w:rPr>
          <w:rFonts w:ascii="Times New Roman" w:hAnsi="Times New Roman" w:cs="Times New Roman"/>
          <w:sz w:val="28"/>
          <w:szCs w:val="28"/>
        </w:rPr>
        <w:lastRenderedPageBreak/>
        <w:t>услуги.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Для инвалидов по зрению место приема заявителей-инвалидов обеспечивается дублированием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Для инвалидов по слуху обеспечивается дублирование необходимой для ознакомления звуковой информации текстовой и графической информацией.</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Title"/>
        <w:spacing w:line="360" w:lineRule="auto"/>
        <w:jc w:val="center"/>
        <w:outlineLvl w:val="2"/>
        <w:rPr>
          <w:rFonts w:ascii="Times New Roman" w:hAnsi="Times New Roman" w:cs="Times New Roman"/>
          <w:sz w:val="28"/>
          <w:szCs w:val="28"/>
        </w:rPr>
      </w:pPr>
      <w:r w:rsidRPr="007E3EB4">
        <w:rPr>
          <w:rFonts w:ascii="Times New Roman" w:hAnsi="Times New Roman" w:cs="Times New Roman"/>
          <w:sz w:val="28"/>
          <w:szCs w:val="28"/>
        </w:rPr>
        <w:t>Показатели доступности и качества муниципальной услуги</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2.31. Основными показателями доступности предоставления муниципальной услуги являются: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возможность получения заявителем уведомлений о предоставлении муниципальной услуги с помощью ЕПГУ или регионального портала;</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2.32. Основными показателями качества предоставления муниципальной услуги являются: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определенным настоящим Административным регламентом;</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lastRenderedPageBreak/>
        <w:t>- отсутствие обоснованных жалоб на действия (бездействие) сотрудников и их некорректное (невнимательное) отношение к Заявителям;</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отсутствие заявлений об оспаривании решений, действий (бездействия) Администрации Кировского внутригородского района, многофункционального центра, его должностных лиц и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C3060" w:rsidRPr="007E3EB4" w:rsidRDefault="006C3060" w:rsidP="006C3060">
      <w:pPr>
        <w:pStyle w:val="ConsPlusNormal"/>
        <w:spacing w:line="360" w:lineRule="auto"/>
        <w:jc w:val="both"/>
      </w:pPr>
    </w:p>
    <w:p w:rsidR="006C3060" w:rsidRPr="007E3EB4" w:rsidRDefault="006C3060" w:rsidP="006C3060">
      <w:pPr>
        <w:pStyle w:val="ConsPlusTitle"/>
        <w:spacing w:line="360" w:lineRule="auto"/>
        <w:jc w:val="center"/>
        <w:outlineLvl w:val="2"/>
        <w:rPr>
          <w:rFonts w:ascii="Times New Roman" w:hAnsi="Times New Roman" w:cs="Times New Roman"/>
          <w:sz w:val="28"/>
          <w:szCs w:val="28"/>
        </w:rPr>
      </w:pPr>
      <w:r w:rsidRPr="007E3EB4">
        <w:rPr>
          <w:rFonts w:ascii="Times New Roman" w:hAnsi="Times New Roman" w:cs="Times New Roman"/>
          <w:sz w:val="28"/>
          <w:szCs w:val="28"/>
        </w:rPr>
        <w:t>Иные требования, в том числе учитывающие особенности</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предоставления муниципальной услуги в многофункциональных</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центрах, особенности предоставления муниципальной услуги</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по экстерриториальному принципу и особенности предоставления</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муниципальной услуги в электронной форме</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2.33.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 регионального портала и портала ФИАС.</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2.34. Заявителям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2.35. Электронные документы представляются в следующих форматах:</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а) </w:t>
      </w:r>
      <w:proofErr w:type="spellStart"/>
      <w:r w:rsidRPr="007E3EB4">
        <w:rPr>
          <w:rFonts w:ascii="Times New Roman" w:hAnsi="Times New Roman" w:cs="Times New Roman"/>
          <w:sz w:val="28"/>
          <w:szCs w:val="28"/>
        </w:rPr>
        <w:t>xml</w:t>
      </w:r>
      <w:proofErr w:type="spellEnd"/>
      <w:r w:rsidRPr="007E3EB4">
        <w:rPr>
          <w:rFonts w:ascii="Times New Roman" w:hAnsi="Times New Roman" w:cs="Times New Roman"/>
          <w:sz w:val="28"/>
          <w:szCs w:val="28"/>
        </w:rPr>
        <w:t xml:space="preserve"> - для формализованных документов;</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б) </w:t>
      </w:r>
      <w:proofErr w:type="spellStart"/>
      <w:r w:rsidRPr="007E3EB4">
        <w:rPr>
          <w:rFonts w:ascii="Times New Roman" w:hAnsi="Times New Roman" w:cs="Times New Roman"/>
          <w:sz w:val="28"/>
          <w:szCs w:val="28"/>
        </w:rPr>
        <w:t>doc</w:t>
      </w:r>
      <w:proofErr w:type="spellEnd"/>
      <w:r w:rsidRPr="007E3EB4">
        <w:rPr>
          <w:rFonts w:ascii="Times New Roman" w:hAnsi="Times New Roman" w:cs="Times New Roman"/>
          <w:sz w:val="28"/>
          <w:szCs w:val="28"/>
        </w:rPr>
        <w:t xml:space="preserve">, </w:t>
      </w:r>
      <w:proofErr w:type="spellStart"/>
      <w:r w:rsidRPr="007E3EB4">
        <w:rPr>
          <w:rFonts w:ascii="Times New Roman" w:hAnsi="Times New Roman" w:cs="Times New Roman"/>
          <w:sz w:val="28"/>
          <w:szCs w:val="28"/>
        </w:rPr>
        <w:t>docx</w:t>
      </w:r>
      <w:proofErr w:type="spellEnd"/>
      <w:r w:rsidRPr="007E3EB4">
        <w:rPr>
          <w:rFonts w:ascii="Times New Roman" w:hAnsi="Times New Roman" w:cs="Times New Roman"/>
          <w:sz w:val="28"/>
          <w:szCs w:val="28"/>
        </w:rPr>
        <w:t xml:space="preserve">, </w:t>
      </w:r>
      <w:proofErr w:type="spellStart"/>
      <w:r w:rsidRPr="007E3EB4">
        <w:rPr>
          <w:rFonts w:ascii="Times New Roman" w:hAnsi="Times New Roman" w:cs="Times New Roman"/>
          <w:sz w:val="28"/>
          <w:szCs w:val="28"/>
        </w:rPr>
        <w:t>odt</w:t>
      </w:r>
      <w:proofErr w:type="spellEnd"/>
      <w:r w:rsidRPr="007E3EB4">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w:t>
      </w:r>
      <w:hyperlink w:anchor="P353">
        <w:r w:rsidRPr="007E3EB4">
          <w:rPr>
            <w:rFonts w:ascii="Times New Roman" w:hAnsi="Times New Roman" w:cs="Times New Roman"/>
            <w:sz w:val="28"/>
            <w:szCs w:val="28"/>
          </w:rPr>
          <w:t>подпункте «в</w:t>
        </w:r>
      </w:hyperlink>
      <w:r w:rsidRPr="007E3EB4">
        <w:rPr>
          <w:rFonts w:ascii="Times New Roman" w:hAnsi="Times New Roman" w:cs="Times New Roman"/>
          <w:sz w:val="28"/>
          <w:szCs w:val="28"/>
        </w:rPr>
        <w:t>» настоящего пункта);</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bookmarkStart w:id="15" w:name="P353"/>
      <w:bookmarkEnd w:id="15"/>
      <w:r w:rsidRPr="007E3EB4">
        <w:rPr>
          <w:rFonts w:ascii="Times New Roman" w:hAnsi="Times New Roman" w:cs="Times New Roman"/>
          <w:sz w:val="28"/>
          <w:szCs w:val="28"/>
        </w:rPr>
        <w:lastRenderedPageBreak/>
        <w:t xml:space="preserve">в) </w:t>
      </w:r>
      <w:proofErr w:type="spellStart"/>
      <w:r w:rsidRPr="007E3EB4">
        <w:rPr>
          <w:rFonts w:ascii="Times New Roman" w:hAnsi="Times New Roman" w:cs="Times New Roman"/>
          <w:sz w:val="28"/>
          <w:szCs w:val="28"/>
        </w:rPr>
        <w:t>xls</w:t>
      </w:r>
      <w:proofErr w:type="spellEnd"/>
      <w:r w:rsidRPr="007E3EB4">
        <w:rPr>
          <w:rFonts w:ascii="Times New Roman" w:hAnsi="Times New Roman" w:cs="Times New Roman"/>
          <w:sz w:val="28"/>
          <w:szCs w:val="28"/>
        </w:rPr>
        <w:t xml:space="preserve">, </w:t>
      </w:r>
      <w:proofErr w:type="spellStart"/>
      <w:r w:rsidRPr="007E3EB4">
        <w:rPr>
          <w:rFonts w:ascii="Times New Roman" w:hAnsi="Times New Roman" w:cs="Times New Roman"/>
          <w:sz w:val="28"/>
          <w:szCs w:val="28"/>
        </w:rPr>
        <w:t>xlsx</w:t>
      </w:r>
      <w:proofErr w:type="spellEnd"/>
      <w:r w:rsidRPr="007E3EB4">
        <w:rPr>
          <w:rFonts w:ascii="Times New Roman" w:hAnsi="Times New Roman" w:cs="Times New Roman"/>
          <w:sz w:val="28"/>
          <w:szCs w:val="28"/>
        </w:rPr>
        <w:t xml:space="preserve">, </w:t>
      </w:r>
      <w:proofErr w:type="spellStart"/>
      <w:r w:rsidRPr="007E3EB4">
        <w:rPr>
          <w:rFonts w:ascii="Times New Roman" w:hAnsi="Times New Roman" w:cs="Times New Roman"/>
          <w:sz w:val="28"/>
          <w:szCs w:val="28"/>
        </w:rPr>
        <w:t>ods</w:t>
      </w:r>
      <w:proofErr w:type="spellEnd"/>
      <w:r w:rsidRPr="007E3EB4">
        <w:rPr>
          <w:rFonts w:ascii="Times New Roman" w:hAnsi="Times New Roman" w:cs="Times New Roman"/>
          <w:sz w:val="28"/>
          <w:szCs w:val="28"/>
        </w:rPr>
        <w:t xml:space="preserve"> - для документов, содержащих расчеты;</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г) </w:t>
      </w:r>
      <w:proofErr w:type="spellStart"/>
      <w:r w:rsidRPr="007E3EB4">
        <w:rPr>
          <w:rFonts w:ascii="Times New Roman" w:hAnsi="Times New Roman" w:cs="Times New Roman"/>
          <w:sz w:val="28"/>
          <w:szCs w:val="28"/>
        </w:rPr>
        <w:t>pdf</w:t>
      </w:r>
      <w:proofErr w:type="spellEnd"/>
      <w:r w:rsidRPr="007E3EB4">
        <w:rPr>
          <w:rFonts w:ascii="Times New Roman" w:hAnsi="Times New Roman" w:cs="Times New Roman"/>
          <w:sz w:val="28"/>
          <w:szCs w:val="28"/>
        </w:rPr>
        <w:t xml:space="preserve">, </w:t>
      </w:r>
      <w:proofErr w:type="spellStart"/>
      <w:r w:rsidRPr="007E3EB4">
        <w:rPr>
          <w:rFonts w:ascii="Times New Roman" w:hAnsi="Times New Roman" w:cs="Times New Roman"/>
          <w:sz w:val="28"/>
          <w:szCs w:val="28"/>
        </w:rPr>
        <w:t>jpg</w:t>
      </w:r>
      <w:proofErr w:type="spellEnd"/>
      <w:r w:rsidRPr="007E3EB4">
        <w:rPr>
          <w:rFonts w:ascii="Times New Roman" w:hAnsi="Times New Roman" w:cs="Times New Roman"/>
          <w:sz w:val="28"/>
          <w:szCs w:val="28"/>
        </w:rPr>
        <w:t xml:space="preserve">, </w:t>
      </w:r>
      <w:proofErr w:type="spellStart"/>
      <w:r w:rsidRPr="007E3EB4">
        <w:rPr>
          <w:rFonts w:ascii="Times New Roman" w:hAnsi="Times New Roman" w:cs="Times New Roman"/>
          <w:sz w:val="28"/>
          <w:szCs w:val="28"/>
        </w:rPr>
        <w:t>jpeg</w:t>
      </w:r>
      <w:proofErr w:type="spellEnd"/>
      <w:r w:rsidRPr="007E3EB4">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53">
        <w:r w:rsidRPr="007E3EB4">
          <w:rPr>
            <w:rFonts w:ascii="Times New Roman" w:hAnsi="Times New Roman" w:cs="Times New Roman"/>
            <w:sz w:val="28"/>
            <w:szCs w:val="28"/>
          </w:rPr>
          <w:t>подпункте «в</w:t>
        </w:r>
      </w:hyperlink>
      <w:r w:rsidRPr="007E3EB4">
        <w:rPr>
          <w:rFonts w:ascii="Times New Roman" w:hAnsi="Times New Roman" w:cs="Times New Roman"/>
          <w:sz w:val="28"/>
          <w:szCs w:val="28"/>
        </w:rPr>
        <w:t>» настоящего пункта), а также документов с графическим содержанием.</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E3EB4">
        <w:rPr>
          <w:rFonts w:ascii="Times New Roman" w:hAnsi="Times New Roman" w:cs="Times New Roman"/>
          <w:sz w:val="28"/>
          <w:szCs w:val="28"/>
        </w:rPr>
        <w:t>dpi</w:t>
      </w:r>
      <w:proofErr w:type="spellEnd"/>
      <w:r w:rsidRPr="007E3EB4">
        <w:rPr>
          <w:rFonts w:ascii="Times New Roman" w:hAnsi="Times New Roman" w:cs="Times New Roman"/>
          <w:sz w:val="28"/>
          <w:szCs w:val="28"/>
        </w:rPr>
        <w:t xml:space="preserve"> (масштаб 1:1) с использованием следующих режимов:</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с сохранением всех аутентичных признаков подлинности, а именно: графической подписи лица, печати, углового штампа бланка.</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Электронные документы должны обеспечивать:</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возможность идентифицировать документ и количество листов в документе;</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Документы, подлежащие представлению в форматах </w:t>
      </w:r>
      <w:proofErr w:type="spellStart"/>
      <w:r w:rsidRPr="007E3EB4">
        <w:rPr>
          <w:rFonts w:ascii="Times New Roman" w:hAnsi="Times New Roman" w:cs="Times New Roman"/>
          <w:sz w:val="28"/>
          <w:szCs w:val="28"/>
        </w:rPr>
        <w:t>xls</w:t>
      </w:r>
      <w:proofErr w:type="spellEnd"/>
      <w:r w:rsidRPr="007E3EB4">
        <w:rPr>
          <w:rFonts w:ascii="Times New Roman" w:hAnsi="Times New Roman" w:cs="Times New Roman"/>
          <w:sz w:val="28"/>
          <w:szCs w:val="28"/>
        </w:rPr>
        <w:t xml:space="preserve">, </w:t>
      </w:r>
      <w:proofErr w:type="spellStart"/>
      <w:r w:rsidRPr="007E3EB4">
        <w:rPr>
          <w:rFonts w:ascii="Times New Roman" w:hAnsi="Times New Roman" w:cs="Times New Roman"/>
          <w:sz w:val="28"/>
          <w:szCs w:val="28"/>
        </w:rPr>
        <w:t>xlsx</w:t>
      </w:r>
      <w:proofErr w:type="spellEnd"/>
      <w:r w:rsidRPr="007E3EB4">
        <w:rPr>
          <w:rFonts w:ascii="Times New Roman" w:hAnsi="Times New Roman" w:cs="Times New Roman"/>
          <w:sz w:val="28"/>
          <w:szCs w:val="28"/>
        </w:rPr>
        <w:t xml:space="preserve"> или </w:t>
      </w:r>
      <w:proofErr w:type="spellStart"/>
      <w:r w:rsidRPr="007E3EB4">
        <w:rPr>
          <w:rFonts w:ascii="Times New Roman" w:hAnsi="Times New Roman" w:cs="Times New Roman"/>
          <w:sz w:val="28"/>
          <w:szCs w:val="28"/>
        </w:rPr>
        <w:t>ods</w:t>
      </w:r>
      <w:proofErr w:type="spellEnd"/>
      <w:r w:rsidRPr="007E3EB4">
        <w:rPr>
          <w:rFonts w:ascii="Times New Roman" w:hAnsi="Times New Roman" w:cs="Times New Roman"/>
          <w:sz w:val="28"/>
          <w:szCs w:val="28"/>
        </w:rPr>
        <w:t>, формируются в виде отдельного электронного документа.</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Title"/>
        <w:spacing w:line="360" w:lineRule="auto"/>
        <w:jc w:val="center"/>
        <w:outlineLvl w:val="1"/>
        <w:rPr>
          <w:rFonts w:ascii="Times New Roman" w:hAnsi="Times New Roman" w:cs="Times New Roman"/>
          <w:sz w:val="28"/>
          <w:szCs w:val="28"/>
        </w:rPr>
      </w:pPr>
      <w:r w:rsidRPr="007E3EB4">
        <w:rPr>
          <w:rFonts w:ascii="Times New Roman" w:hAnsi="Times New Roman" w:cs="Times New Roman"/>
          <w:sz w:val="28"/>
          <w:szCs w:val="28"/>
        </w:rPr>
        <w:t>III. Состав, последовательность и сроки выполнения</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lastRenderedPageBreak/>
        <w:t>административных процедур (действий), требования к порядку</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их выполнения, в том числе особенности выполнения</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административных процедур в электронной форме</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Title"/>
        <w:spacing w:line="360" w:lineRule="auto"/>
        <w:jc w:val="center"/>
        <w:outlineLvl w:val="2"/>
        <w:rPr>
          <w:rFonts w:ascii="Times New Roman" w:hAnsi="Times New Roman" w:cs="Times New Roman"/>
          <w:sz w:val="28"/>
          <w:szCs w:val="28"/>
        </w:rPr>
      </w:pPr>
      <w:r w:rsidRPr="007E3EB4">
        <w:rPr>
          <w:rFonts w:ascii="Times New Roman" w:hAnsi="Times New Roman" w:cs="Times New Roman"/>
          <w:sz w:val="28"/>
          <w:szCs w:val="28"/>
        </w:rPr>
        <w:t>Исчерпывающий перечень административных процедур</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установление личности Заявителя (представителя Заявителя);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регистрация заявления;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проверка комплектности документов, необходимых для предоставления муниципальной услуги;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получение сведений посредством единой системы межведомственного электронного взаимодействия (далее - СМЭВ);</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рассмотрение документов, необходимых для предоставления муниципальной услуги;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принятие решения по результатам оказания муниципальной услуги;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внесение результата оказания муниципальной услуги в государственный адресный реестр, ведение которого осуществляется в электронном виде;</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выдача результата оказания муниципальной услуги.</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Title"/>
        <w:spacing w:line="360" w:lineRule="auto"/>
        <w:jc w:val="center"/>
        <w:outlineLvl w:val="2"/>
        <w:rPr>
          <w:rFonts w:ascii="Times New Roman" w:hAnsi="Times New Roman" w:cs="Times New Roman"/>
          <w:sz w:val="28"/>
          <w:szCs w:val="28"/>
        </w:rPr>
      </w:pPr>
      <w:r w:rsidRPr="007E3EB4">
        <w:rPr>
          <w:rFonts w:ascii="Times New Roman" w:hAnsi="Times New Roman" w:cs="Times New Roman"/>
          <w:sz w:val="28"/>
          <w:szCs w:val="28"/>
        </w:rPr>
        <w:t>Перечень административных процедур (действий)</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при предоставлении муниципальной услуги услуг в электронной</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форме</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3.2. При предоставлении муниципальной услуги в электронной форме заявителю обеспечивается возможность:</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получения информации о порядке и сроках предоставления муниципальной услуги;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 формирования заявления в форме электронного документа с </w:t>
      </w:r>
      <w:r w:rsidRPr="007E3EB4">
        <w:rPr>
          <w:rFonts w:ascii="Times New Roman" w:hAnsi="Times New Roman" w:cs="Times New Roman"/>
          <w:sz w:val="28"/>
          <w:szCs w:val="28"/>
        </w:rPr>
        <w:lastRenderedPageBreak/>
        <w:t>использованием интерактивных форм ЕПГУ, регионального портала и портала ФИАС, с приложением к нему документов, необходимых для предоставления муниципальной услуги, в электронной форме (в форме электронных документов);</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приема и регистрации Администрации Кировского внутригородского района заявления и прилагаемых документов;</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получения Заявителем (представителем Заявителя) результата предоставления муниципальной услуги в форме электронного документа;</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получения сведений о ходе рассмотрения заявления;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осуществления оценки качества предоставления муниципальной услуги;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досудебное (внесудебное) обжалование решений и действий (бездействия) Администрации Кировского внутригородского района либо действия (бездействие) должностных лиц Администрации Кировского внутригородского района, предоставляющего муниципальную услугу, либо муниципального служащего.</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Title"/>
        <w:spacing w:line="360" w:lineRule="auto"/>
        <w:jc w:val="center"/>
        <w:outlineLvl w:val="2"/>
        <w:rPr>
          <w:rFonts w:ascii="Times New Roman" w:hAnsi="Times New Roman" w:cs="Times New Roman"/>
          <w:sz w:val="28"/>
          <w:szCs w:val="28"/>
        </w:rPr>
      </w:pPr>
      <w:r w:rsidRPr="007E3EB4">
        <w:rPr>
          <w:rFonts w:ascii="Times New Roman" w:hAnsi="Times New Roman" w:cs="Times New Roman"/>
          <w:sz w:val="28"/>
          <w:szCs w:val="28"/>
        </w:rPr>
        <w:t>Порядок осуществления административных процедур (действий)</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в электронной форме</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lastRenderedPageBreak/>
        <w:t>При формировании заявления Заявителю обеспечивается: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а) возможность сохранения заявления и иных документов, указанных в </w:t>
      </w:r>
      <w:hyperlink w:anchor="P199">
        <w:r w:rsidRPr="007E3EB4">
          <w:rPr>
            <w:rFonts w:ascii="Times New Roman" w:hAnsi="Times New Roman" w:cs="Times New Roman"/>
            <w:sz w:val="28"/>
            <w:szCs w:val="28"/>
          </w:rPr>
          <w:t>пунктах 2.15</w:t>
        </w:r>
      </w:hyperlink>
      <w:r w:rsidRPr="007E3EB4">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б) возможность печати на бумажном носителе копии электронной формы заявления и иных документов, указанных в </w:t>
      </w:r>
      <w:hyperlink w:anchor="P199">
        <w:r w:rsidRPr="007E3EB4">
          <w:rPr>
            <w:rFonts w:ascii="Times New Roman" w:hAnsi="Times New Roman" w:cs="Times New Roman"/>
            <w:sz w:val="28"/>
            <w:szCs w:val="28"/>
          </w:rPr>
          <w:t>пунктах 2.15</w:t>
        </w:r>
      </w:hyperlink>
      <w:r w:rsidRPr="007E3EB4">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Администрацию Кировского внутригородского района в электронной форме.</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3.4. Администрация Кировского внутригородского района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w:t>
      </w:r>
      <w:r w:rsidRPr="007E3EB4">
        <w:rPr>
          <w:rFonts w:ascii="Times New Roman" w:hAnsi="Times New Roman" w:cs="Times New Roman"/>
          <w:sz w:val="28"/>
          <w:szCs w:val="28"/>
        </w:rPr>
        <w:lastRenderedPageBreak/>
        <w:t>ним первый рабочий день:</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муниципальной услуги.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3.5. Заявителю в качестве результата предоставления муниципальной услуги обеспечивается возможность получения документа:</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в форме электронного документа, подписанного усиленной квалифицированной электронной подписью уполномоченного должностного лица Администрации Кировского внутригородского района, направленного заявителю посредством ЕПГУ, регионального портала и портала ФИАС;</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3.6. Оценка качества предоставления муниципальной услуги осуществляется в соответствии с </w:t>
      </w:r>
      <w:hyperlink r:id="rId58">
        <w:r w:rsidRPr="007E3EB4">
          <w:rPr>
            <w:rFonts w:ascii="Times New Roman" w:hAnsi="Times New Roman" w:cs="Times New Roman"/>
            <w:sz w:val="28"/>
            <w:szCs w:val="28"/>
          </w:rPr>
          <w:t>Правилами</w:t>
        </w:r>
      </w:hyperlink>
      <w:r w:rsidRPr="007E3EB4">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Результаты оценки качества оказания муниципальной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3.7. Заявителю обеспечивается возможность направления жалобы на решения, действия (бездействие) Администрации Кировского </w:t>
      </w:r>
      <w:r w:rsidRPr="007E3EB4">
        <w:rPr>
          <w:rFonts w:ascii="Times New Roman" w:hAnsi="Times New Roman" w:cs="Times New Roman"/>
          <w:sz w:val="28"/>
          <w:szCs w:val="28"/>
        </w:rPr>
        <w:lastRenderedPageBreak/>
        <w:t xml:space="preserve">внутригородского района, должностного лица Администрации Кировского внутригородского района либо муниципального служащего в соответствии со </w:t>
      </w:r>
      <w:hyperlink r:id="rId59">
        <w:r w:rsidRPr="007E3EB4">
          <w:rPr>
            <w:rFonts w:ascii="Times New Roman" w:hAnsi="Times New Roman" w:cs="Times New Roman"/>
            <w:sz w:val="28"/>
            <w:szCs w:val="28"/>
          </w:rPr>
          <w:t>статьей 11.2</w:t>
        </w:r>
      </w:hyperlink>
      <w:r w:rsidRPr="007E3EB4">
        <w:rPr>
          <w:rFonts w:ascii="Times New Roman" w:hAnsi="Times New Roman" w:cs="Times New Roman"/>
          <w:sz w:val="28"/>
          <w:szCs w:val="28"/>
        </w:rPr>
        <w:t xml:space="preserve"> Федерального закона № 210-ФЗ и в порядке, установленном </w:t>
      </w:r>
      <w:hyperlink r:id="rId60">
        <w:r w:rsidRPr="007E3EB4">
          <w:rPr>
            <w:rFonts w:ascii="Times New Roman" w:hAnsi="Times New Roman" w:cs="Times New Roman"/>
            <w:sz w:val="28"/>
            <w:szCs w:val="28"/>
          </w:rPr>
          <w:t>постановлением</w:t>
        </w:r>
      </w:hyperlink>
      <w:r w:rsidRPr="007E3EB4">
        <w:rPr>
          <w:rFonts w:ascii="Times New Roman" w:hAnsi="Times New Roman" w:cs="Times New Roman"/>
          <w:sz w:val="28"/>
          <w:szCs w:val="28"/>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Title"/>
        <w:spacing w:line="360" w:lineRule="auto"/>
        <w:jc w:val="center"/>
        <w:outlineLvl w:val="2"/>
        <w:rPr>
          <w:rFonts w:ascii="Times New Roman" w:hAnsi="Times New Roman" w:cs="Times New Roman"/>
          <w:sz w:val="28"/>
          <w:szCs w:val="28"/>
        </w:rPr>
      </w:pPr>
      <w:r w:rsidRPr="007E3EB4">
        <w:rPr>
          <w:rFonts w:ascii="Times New Roman" w:hAnsi="Times New Roman" w:cs="Times New Roman"/>
          <w:sz w:val="28"/>
          <w:szCs w:val="28"/>
        </w:rPr>
        <w:t>Порядок исправления допущенных опечаток и ошибок в выданных</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в результате предоставления муниципальной услуги документах</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3.8. В случае обнаружения Администрацией Кировского внутригородского района опечаток и ошибок в выданных в результате предоставления муниципальной услуги документов, орган, уполномоченный на оказание услуги и издавший акт, вносит изменение в вышеуказанный документ.</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В случае обнаружения заявителем допущенных в выданных в результате предоставления муниципальной услуги документов опечаток и ошибок заявитель направляет в Администрацию Кировского внутригородского района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Администрацию Кировского внутригородского района.</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Администрация Кировского внутригородского района осуществляет проверку поступившего заявления на соответствие требованиям к содержанию заявления и направляет заявителю решение о внесении </w:t>
      </w:r>
      <w:r w:rsidRPr="007E3EB4">
        <w:rPr>
          <w:rFonts w:ascii="Times New Roman" w:hAnsi="Times New Roman" w:cs="Times New Roman"/>
          <w:sz w:val="28"/>
          <w:szCs w:val="28"/>
        </w:rPr>
        <w:lastRenderedPageBreak/>
        <w:t>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Title"/>
        <w:spacing w:line="360" w:lineRule="auto"/>
        <w:jc w:val="center"/>
        <w:outlineLvl w:val="1"/>
        <w:rPr>
          <w:rFonts w:ascii="Times New Roman" w:hAnsi="Times New Roman" w:cs="Times New Roman"/>
          <w:sz w:val="28"/>
          <w:szCs w:val="28"/>
        </w:rPr>
      </w:pPr>
      <w:r w:rsidRPr="007E3EB4">
        <w:rPr>
          <w:rFonts w:ascii="Times New Roman" w:hAnsi="Times New Roman" w:cs="Times New Roman"/>
          <w:sz w:val="28"/>
          <w:szCs w:val="28"/>
        </w:rPr>
        <w:t>IV. Формы контроля за исполнением административного</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регламента</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Title"/>
        <w:spacing w:line="360" w:lineRule="auto"/>
        <w:jc w:val="center"/>
        <w:outlineLvl w:val="2"/>
        <w:rPr>
          <w:rFonts w:ascii="Times New Roman" w:hAnsi="Times New Roman" w:cs="Times New Roman"/>
          <w:sz w:val="28"/>
          <w:szCs w:val="28"/>
        </w:rPr>
      </w:pPr>
      <w:r w:rsidRPr="007E3EB4">
        <w:rPr>
          <w:rFonts w:ascii="Times New Roman" w:hAnsi="Times New Roman" w:cs="Times New Roman"/>
          <w:sz w:val="28"/>
          <w:szCs w:val="28"/>
        </w:rPr>
        <w:t>Порядок осуществления текущего контроля за соблюдением</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и исполнением ответственными должностными лицами положений</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регламента и иных нормативных правовых актов,</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устанавливающих требования к предоставлению муниципальной</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услуги, а также принятием ими решений</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Кировского внутригородского района или многофункционального центра, уполномоченными на осуществление контроля за предоставлением муниципальной услуги.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Кировского внутригородского района или многофункционального центра.</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Текущий контроль осуществляется путем проведения плановых и внеплановых проверок:</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решений о предоставлении (об отказе в предоставлении) муниципальной услуги;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выявления и устранения нарушений прав граждан;</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 рассмотрения, принятия решений и подготовки ответов на обращения </w:t>
      </w:r>
      <w:r w:rsidRPr="007E3EB4">
        <w:rPr>
          <w:rFonts w:ascii="Times New Roman" w:hAnsi="Times New Roman" w:cs="Times New Roman"/>
          <w:sz w:val="28"/>
          <w:szCs w:val="28"/>
        </w:rPr>
        <w:lastRenderedPageBreak/>
        <w:t>граждан, содержащие жалобы на решения, действия (бездействие) должностных лиц.</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Title"/>
        <w:spacing w:line="360" w:lineRule="auto"/>
        <w:jc w:val="center"/>
        <w:outlineLvl w:val="2"/>
        <w:rPr>
          <w:rFonts w:ascii="Times New Roman" w:hAnsi="Times New Roman" w:cs="Times New Roman"/>
          <w:sz w:val="28"/>
          <w:szCs w:val="28"/>
        </w:rPr>
      </w:pPr>
      <w:r w:rsidRPr="007E3EB4">
        <w:rPr>
          <w:rFonts w:ascii="Times New Roman" w:hAnsi="Times New Roman" w:cs="Times New Roman"/>
          <w:sz w:val="28"/>
          <w:szCs w:val="28"/>
        </w:rPr>
        <w:t>Порядок и периодичность осуществления плановых и внеплановых</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проверок полноты и качества предоставления муниципальной</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услуги, в том числе порядок и формы контроля за полнотой</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и качеством предоставления муниципальной услуги</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4.3. Плановые проверки осуществляются на основании годовых планов работы Администрации Кировского внутригородского района.</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соблюдение сроков предоставления муниципальной услуги;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соблюдение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Основанием для проведения внеплановых проверок являются: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Title"/>
        <w:spacing w:line="360" w:lineRule="auto"/>
        <w:jc w:val="center"/>
        <w:outlineLvl w:val="2"/>
        <w:rPr>
          <w:rFonts w:ascii="Times New Roman" w:hAnsi="Times New Roman" w:cs="Times New Roman"/>
          <w:sz w:val="28"/>
          <w:szCs w:val="28"/>
        </w:rPr>
      </w:pPr>
      <w:r w:rsidRPr="007E3EB4">
        <w:rPr>
          <w:rFonts w:ascii="Times New Roman" w:hAnsi="Times New Roman" w:cs="Times New Roman"/>
          <w:sz w:val="28"/>
          <w:szCs w:val="28"/>
        </w:rPr>
        <w:t>Ответственность должностных лиц за решения и действия</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(бездействие), принимаемые (осуществляемые) ими в ходе</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lastRenderedPageBreak/>
        <w:t>предоставления муниципальной услуги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Title"/>
        <w:spacing w:line="360" w:lineRule="auto"/>
        <w:jc w:val="center"/>
        <w:outlineLvl w:val="2"/>
        <w:rPr>
          <w:rFonts w:ascii="Times New Roman" w:hAnsi="Times New Roman" w:cs="Times New Roman"/>
          <w:sz w:val="28"/>
          <w:szCs w:val="28"/>
        </w:rPr>
      </w:pPr>
      <w:r w:rsidRPr="007E3EB4">
        <w:rPr>
          <w:rFonts w:ascii="Times New Roman" w:hAnsi="Times New Roman" w:cs="Times New Roman"/>
          <w:sz w:val="28"/>
          <w:szCs w:val="28"/>
        </w:rPr>
        <w:t>Требования к порядку и формам контроля за предоставлением</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муниципальной услуги, в том числе со стороны граждан, их</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объединений и организаций</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Граждане, их объединения и организации также имеют право:</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вносить предложения о мерах по устранению нарушений настоящего Административного регламента.</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4.6. Должностные лица Администрации Кировского внутригородского района принимают меры к устранению допущенных нарушений, устраняют причины и условия, способствующие совершению нарушений.</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w:t>
      </w:r>
      <w:r w:rsidRPr="007E3EB4">
        <w:rPr>
          <w:rFonts w:ascii="Times New Roman" w:hAnsi="Times New Roman" w:cs="Times New Roman"/>
          <w:sz w:val="28"/>
          <w:szCs w:val="28"/>
        </w:rPr>
        <w:lastRenderedPageBreak/>
        <w:t>направивших эти замечания и предложения.</w:t>
      </w:r>
    </w:p>
    <w:p w:rsidR="006C3060" w:rsidRDefault="006C3060" w:rsidP="006C3060">
      <w:pPr>
        <w:pStyle w:val="ConsPlusTitle"/>
        <w:spacing w:line="360" w:lineRule="auto"/>
        <w:jc w:val="center"/>
        <w:outlineLvl w:val="1"/>
        <w:rPr>
          <w:rFonts w:ascii="Times New Roman" w:hAnsi="Times New Roman" w:cs="Times New Roman"/>
          <w:sz w:val="28"/>
          <w:szCs w:val="28"/>
        </w:rPr>
      </w:pPr>
    </w:p>
    <w:p w:rsidR="006C3060" w:rsidRPr="007E3EB4" w:rsidRDefault="006C3060" w:rsidP="006C3060">
      <w:pPr>
        <w:pStyle w:val="ConsPlusTitle"/>
        <w:spacing w:line="360" w:lineRule="auto"/>
        <w:jc w:val="center"/>
        <w:outlineLvl w:val="1"/>
        <w:rPr>
          <w:rFonts w:ascii="Times New Roman" w:hAnsi="Times New Roman" w:cs="Times New Roman"/>
          <w:sz w:val="28"/>
          <w:szCs w:val="28"/>
        </w:rPr>
      </w:pPr>
      <w:r w:rsidRPr="007E3EB4">
        <w:rPr>
          <w:rFonts w:ascii="Times New Roman" w:hAnsi="Times New Roman" w:cs="Times New Roman"/>
          <w:sz w:val="28"/>
          <w:szCs w:val="28"/>
        </w:rPr>
        <w:t>V. Досудебный (внесудебный) порядок обжалования решений</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и (или) действий (бездействия) органа местного</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самоуправления, предоставляющего муниципальную услугу,</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а также его должностных лиц, муниципальных служащих</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5.1. Заявитель имеет право на обжалование решения и (или) действий (бездействия) Администрации Кировского внутригородского района, должностных лиц Администрации Кировского внутригородского района,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Title"/>
        <w:spacing w:line="360" w:lineRule="auto"/>
        <w:jc w:val="center"/>
        <w:outlineLvl w:val="2"/>
        <w:rPr>
          <w:rFonts w:ascii="Times New Roman" w:hAnsi="Times New Roman" w:cs="Times New Roman"/>
          <w:sz w:val="28"/>
          <w:szCs w:val="28"/>
        </w:rPr>
      </w:pPr>
      <w:r w:rsidRPr="007E3EB4">
        <w:rPr>
          <w:rFonts w:ascii="Times New Roman" w:hAnsi="Times New Roman" w:cs="Times New Roman"/>
          <w:sz w:val="28"/>
          <w:szCs w:val="28"/>
        </w:rPr>
        <w:t>Органы местного самоуправления, организации и уполномоченные</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на рассмотрение жалобы лица, которым может быть направлена</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жалоба заявителя в досудебном (внесудебном) порядке</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в Администрацию Кировского внутригородского района - на решение и (или) действия (бездействие) должностного лица, руководителя структурного подразделения Администрации Кировского внутригородского района, на решение и действия (бездействие) Администрации Кировского внутригородского района, Главы Кировского внутригородского района городского округа Самара;</w:t>
      </w:r>
    </w:p>
    <w:p w:rsidR="006C3060"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в вышестоящий орган - на решение и (или) действия (бездействие) должностного лица, руководителя структурного подразделения Администрации Кировского внутригородского района.</w:t>
      </w:r>
    </w:p>
    <w:p w:rsidR="006C3060" w:rsidRDefault="006C3060" w:rsidP="006C3060">
      <w:pPr>
        <w:pStyle w:val="ConsPlusNormal"/>
        <w:spacing w:line="360" w:lineRule="auto"/>
        <w:ind w:firstLine="540"/>
        <w:jc w:val="both"/>
        <w:rPr>
          <w:rFonts w:ascii="Times New Roman" w:hAnsi="Times New Roman" w:cs="Times New Roman"/>
          <w:sz w:val="28"/>
          <w:szCs w:val="28"/>
        </w:rPr>
      </w:pPr>
    </w:p>
    <w:p w:rsidR="006C3060" w:rsidRPr="007E3EB4" w:rsidRDefault="006C3060" w:rsidP="006C3060">
      <w:pPr>
        <w:pStyle w:val="ConsPlusTitle"/>
        <w:spacing w:line="360" w:lineRule="auto"/>
        <w:jc w:val="center"/>
        <w:outlineLvl w:val="2"/>
        <w:rPr>
          <w:rFonts w:ascii="Times New Roman" w:hAnsi="Times New Roman" w:cs="Times New Roman"/>
          <w:sz w:val="28"/>
          <w:szCs w:val="28"/>
        </w:rPr>
      </w:pPr>
      <w:r w:rsidRPr="007E3EB4">
        <w:rPr>
          <w:rFonts w:ascii="Times New Roman" w:hAnsi="Times New Roman" w:cs="Times New Roman"/>
          <w:sz w:val="28"/>
          <w:szCs w:val="28"/>
        </w:rPr>
        <w:t>Способы информирования заявителей о порядке подачи</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и рассмотрения жалобы, в том числе с использованием Единого</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портала государственных и муниципальных услуг</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на сайте Администрации Кировского внутригородского района,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Title"/>
        <w:spacing w:line="360" w:lineRule="auto"/>
        <w:jc w:val="center"/>
        <w:outlineLvl w:val="2"/>
        <w:rPr>
          <w:rFonts w:ascii="Times New Roman" w:hAnsi="Times New Roman" w:cs="Times New Roman"/>
          <w:sz w:val="28"/>
          <w:szCs w:val="28"/>
        </w:rPr>
      </w:pPr>
      <w:r w:rsidRPr="007E3EB4">
        <w:rPr>
          <w:rFonts w:ascii="Times New Roman" w:hAnsi="Times New Roman" w:cs="Times New Roman"/>
          <w:sz w:val="28"/>
          <w:szCs w:val="28"/>
        </w:rPr>
        <w:t>Перечень нормативных правовых актов, регулирующих порядок</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досудебного (внесудебного) обжалования действий</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(бездействия) и (или) решений, принятых (осуществленных)</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в ходе предоставления муниципальной услуги</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5.4. Порядок досудебного (внесудебного) обжалования решений и действий (бездействия) регулируется: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 Федеральным </w:t>
      </w:r>
      <w:hyperlink r:id="rId61">
        <w:r w:rsidRPr="007E3EB4">
          <w:rPr>
            <w:rFonts w:ascii="Times New Roman" w:hAnsi="Times New Roman" w:cs="Times New Roman"/>
            <w:sz w:val="28"/>
            <w:szCs w:val="28"/>
          </w:rPr>
          <w:t>законом</w:t>
        </w:r>
      </w:hyperlink>
      <w:r w:rsidRPr="007E3EB4">
        <w:rPr>
          <w:rFonts w:ascii="Times New Roman" w:hAnsi="Times New Roman" w:cs="Times New Roman"/>
          <w:sz w:val="28"/>
          <w:szCs w:val="28"/>
        </w:rPr>
        <w:t xml:space="preserve"> № 210-ФЗ;</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 </w:t>
      </w:r>
      <w:hyperlink r:id="rId62">
        <w:r w:rsidRPr="007E3EB4">
          <w:rPr>
            <w:rFonts w:ascii="Times New Roman" w:hAnsi="Times New Roman" w:cs="Times New Roman"/>
            <w:sz w:val="28"/>
            <w:szCs w:val="28"/>
          </w:rPr>
          <w:t>постановлением</w:t>
        </w:r>
      </w:hyperlink>
      <w:r w:rsidRPr="007E3EB4">
        <w:rPr>
          <w:rFonts w:ascii="Times New Roman" w:hAnsi="Times New Roman" w:cs="Times New Roman"/>
          <w:sz w:val="28"/>
          <w:szCs w:val="28"/>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Title"/>
        <w:spacing w:line="360" w:lineRule="auto"/>
        <w:jc w:val="center"/>
        <w:outlineLvl w:val="1"/>
        <w:rPr>
          <w:rFonts w:ascii="Times New Roman" w:hAnsi="Times New Roman" w:cs="Times New Roman"/>
          <w:sz w:val="28"/>
          <w:szCs w:val="28"/>
        </w:rPr>
      </w:pPr>
      <w:r w:rsidRPr="007E3EB4">
        <w:rPr>
          <w:rFonts w:ascii="Times New Roman" w:hAnsi="Times New Roman" w:cs="Times New Roman"/>
          <w:sz w:val="28"/>
          <w:szCs w:val="28"/>
        </w:rPr>
        <w:t>VI. Особенности выполнения административных процедур</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(действий) в многофункциональных центрах предоставления</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государственных и муниципальных услуг</w:t>
      </w:r>
    </w:p>
    <w:p w:rsidR="006C3060" w:rsidRPr="007E3EB4" w:rsidRDefault="006C3060" w:rsidP="006C3060">
      <w:pPr>
        <w:pStyle w:val="ConsPlusTitle"/>
        <w:spacing w:line="360" w:lineRule="auto"/>
        <w:jc w:val="center"/>
        <w:outlineLvl w:val="2"/>
        <w:rPr>
          <w:rFonts w:ascii="Times New Roman" w:hAnsi="Times New Roman" w:cs="Times New Roman"/>
          <w:sz w:val="28"/>
          <w:szCs w:val="28"/>
        </w:rPr>
      </w:pPr>
      <w:r w:rsidRPr="007E3EB4">
        <w:rPr>
          <w:rFonts w:ascii="Times New Roman" w:hAnsi="Times New Roman" w:cs="Times New Roman"/>
          <w:sz w:val="28"/>
          <w:szCs w:val="28"/>
        </w:rPr>
        <w:t>Исчерпывающий перечень административных процедур (действий)</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lastRenderedPageBreak/>
        <w:t>при предоставлении государственной (муниципальной) услуги,</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выполняемых многофункциональными центрами</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6.1. Многофункциональный центр осуществляет:</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муниципальной услуги;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 иные процедуры и действия, предусмотренные Федеральным </w:t>
      </w:r>
      <w:hyperlink r:id="rId63">
        <w:r w:rsidRPr="007E3EB4">
          <w:rPr>
            <w:rFonts w:ascii="Times New Roman" w:hAnsi="Times New Roman" w:cs="Times New Roman"/>
            <w:sz w:val="28"/>
            <w:szCs w:val="28"/>
          </w:rPr>
          <w:t>законом</w:t>
        </w:r>
      </w:hyperlink>
      <w:r w:rsidRPr="007E3EB4">
        <w:rPr>
          <w:rFonts w:ascii="Times New Roman" w:hAnsi="Times New Roman" w:cs="Times New Roman"/>
          <w:sz w:val="28"/>
          <w:szCs w:val="28"/>
        </w:rPr>
        <w:t xml:space="preserve"> № 210-ФЗ.</w:t>
      </w:r>
    </w:p>
    <w:p w:rsidR="006C3060" w:rsidRPr="007E3EB4" w:rsidRDefault="006C3060" w:rsidP="006C3060">
      <w:pPr>
        <w:pStyle w:val="ConsPlusTitle"/>
        <w:spacing w:line="360" w:lineRule="auto"/>
        <w:jc w:val="center"/>
        <w:outlineLvl w:val="2"/>
        <w:rPr>
          <w:rFonts w:ascii="Times New Roman" w:hAnsi="Times New Roman" w:cs="Times New Roman"/>
          <w:sz w:val="28"/>
          <w:szCs w:val="28"/>
        </w:rPr>
      </w:pPr>
      <w:r w:rsidRPr="007E3EB4">
        <w:rPr>
          <w:rFonts w:ascii="Times New Roman" w:hAnsi="Times New Roman" w:cs="Times New Roman"/>
          <w:sz w:val="28"/>
          <w:szCs w:val="28"/>
        </w:rPr>
        <w:t>Информирование заявителей</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6.2. Информирование Заявителя осуществляется следующими способами: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Рекомендуемое время предоставления консультации - не более 15 минут, </w:t>
      </w:r>
      <w:r w:rsidRPr="007E3EB4">
        <w:rPr>
          <w:rFonts w:ascii="Times New Roman" w:hAnsi="Times New Roman" w:cs="Times New Roman"/>
          <w:sz w:val="28"/>
          <w:szCs w:val="28"/>
        </w:rPr>
        <w:lastRenderedPageBreak/>
        <w:t>время ожидания в очереди в секторе информирования для получения информации об муниципальной услуге не может превышать 15 минут.</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Title"/>
        <w:spacing w:line="360" w:lineRule="auto"/>
        <w:jc w:val="center"/>
        <w:outlineLvl w:val="2"/>
        <w:rPr>
          <w:rFonts w:ascii="Times New Roman" w:hAnsi="Times New Roman" w:cs="Times New Roman"/>
          <w:sz w:val="28"/>
          <w:szCs w:val="28"/>
        </w:rPr>
      </w:pPr>
      <w:r w:rsidRPr="007E3EB4">
        <w:rPr>
          <w:rFonts w:ascii="Times New Roman" w:hAnsi="Times New Roman" w:cs="Times New Roman"/>
          <w:sz w:val="28"/>
          <w:szCs w:val="28"/>
        </w:rPr>
        <w:t>Выдача заявителю результата предоставления муниципальной</w:t>
      </w:r>
    </w:p>
    <w:p w:rsidR="006C3060" w:rsidRPr="007E3EB4" w:rsidRDefault="006C3060" w:rsidP="006C3060">
      <w:pPr>
        <w:pStyle w:val="ConsPlusTitle"/>
        <w:spacing w:line="360" w:lineRule="auto"/>
        <w:jc w:val="center"/>
        <w:rPr>
          <w:rFonts w:ascii="Times New Roman" w:hAnsi="Times New Roman" w:cs="Times New Roman"/>
          <w:sz w:val="28"/>
          <w:szCs w:val="28"/>
        </w:rPr>
      </w:pPr>
      <w:r w:rsidRPr="007E3EB4">
        <w:rPr>
          <w:rFonts w:ascii="Times New Roman" w:hAnsi="Times New Roman" w:cs="Times New Roman"/>
          <w:sz w:val="28"/>
          <w:szCs w:val="28"/>
        </w:rPr>
        <w:t>услуги</w:t>
      </w:r>
    </w:p>
    <w:p w:rsidR="006C3060" w:rsidRPr="007E3EB4" w:rsidRDefault="006C3060" w:rsidP="006C3060">
      <w:pPr>
        <w:pStyle w:val="ConsPlusNormal"/>
        <w:spacing w:line="360" w:lineRule="auto"/>
        <w:jc w:val="both"/>
        <w:rPr>
          <w:rFonts w:ascii="Times New Roman" w:hAnsi="Times New Roman" w:cs="Times New Roman"/>
          <w:sz w:val="28"/>
          <w:szCs w:val="28"/>
        </w:rPr>
      </w:pP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6.3. При наличии в заявлении указания о выдаче результатов оказания муниципальной услуги через многофункциональный центр Администрация Кировского внутригородского района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Администрацией Кировского внутригородского района и многофункциональным центром.</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xml:space="preserve">Порядок и сроки передачи Администрацией Кировского внутригородского района таких документов в многофункциональный центр определяются соглашением о взаимодействии, заключенным ими в порядке, установленном </w:t>
      </w:r>
      <w:hyperlink r:id="rId64">
        <w:r w:rsidRPr="007E3EB4">
          <w:rPr>
            <w:rFonts w:ascii="Times New Roman" w:hAnsi="Times New Roman" w:cs="Times New Roman"/>
            <w:sz w:val="28"/>
            <w:szCs w:val="28"/>
          </w:rPr>
          <w:t>постановлением</w:t>
        </w:r>
      </w:hyperlink>
      <w:r w:rsidRPr="007E3EB4">
        <w:rPr>
          <w:rFonts w:ascii="Times New Roman" w:hAnsi="Times New Roman" w:cs="Times New Roman"/>
          <w:sz w:val="28"/>
          <w:szCs w:val="28"/>
        </w:rPr>
        <w:t xml:space="preserve"> Правительства Российской Федерации от 27 </w:t>
      </w:r>
      <w:r w:rsidRPr="007E3EB4">
        <w:rPr>
          <w:rFonts w:ascii="Times New Roman" w:hAnsi="Times New Roman" w:cs="Times New Roman"/>
          <w:sz w:val="28"/>
          <w:szCs w:val="28"/>
        </w:rPr>
        <w:lastRenderedPageBreak/>
        <w:t>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6.4.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Работник многофункционального центра осуществляет следующие действия: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определяет статус исполнения заявления;</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C3060" w:rsidRPr="007E3EB4"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C3060" w:rsidRDefault="006C3060" w:rsidP="006C3060">
      <w:pPr>
        <w:pStyle w:val="ConsPlusNormal"/>
        <w:spacing w:line="360" w:lineRule="auto"/>
        <w:ind w:firstLine="540"/>
        <w:jc w:val="both"/>
        <w:rPr>
          <w:rFonts w:ascii="Times New Roman" w:hAnsi="Times New Roman" w:cs="Times New Roman"/>
          <w:sz w:val="28"/>
          <w:szCs w:val="28"/>
        </w:rPr>
      </w:pPr>
      <w:r w:rsidRPr="007E3EB4">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p>
    <w:p w:rsidR="006C3060" w:rsidRDefault="006C3060" w:rsidP="00960908">
      <w:pPr>
        <w:rPr>
          <w:sz w:val="20"/>
          <w:szCs w:val="20"/>
        </w:rPr>
      </w:pPr>
    </w:p>
    <w:p w:rsidR="006C3060" w:rsidRPr="00423A1F" w:rsidRDefault="006C3060" w:rsidP="006C3060">
      <w:pPr>
        <w:pStyle w:val="ConsPlusNormal"/>
        <w:jc w:val="right"/>
        <w:outlineLvl w:val="1"/>
        <w:rPr>
          <w:rFonts w:ascii="Times New Roman" w:hAnsi="Times New Roman" w:cs="Times New Roman"/>
          <w:sz w:val="28"/>
          <w:szCs w:val="28"/>
        </w:rPr>
      </w:pPr>
      <w:r w:rsidRPr="00423A1F">
        <w:rPr>
          <w:rFonts w:ascii="Times New Roman" w:hAnsi="Times New Roman" w:cs="Times New Roman"/>
          <w:sz w:val="28"/>
          <w:szCs w:val="28"/>
        </w:rPr>
        <w:lastRenderedPageBreak/>
        <w:t>Приложение 1</w:t>
      </w:r>
    </w:p>
    <w:p w:rsidR="006C3060" w:rsidRPr="00423A1F" w:rsidRDefault="006C3060" w:rsidP="006C3060">
      <w:pPr>
        <w:pStyle w:val="ConsPlusNormal"/>
        <w:jc w:val="right"/>
        <w:rPr>
          <w:rFonts w:ascii="Times New Roman" w:hAnsi="Times New Roman" w:cs="Times New Roman"/>
          <w:sz w:val="28"/>
          <w:szCs w:val="28"/>
        </w:rPr>
      </w:pPr>
      <w:r w:rsidRPr="00423A1F">
        <w:rPr>
          <w:rFonts w:ascii="Times New Roman" w:hAnsi="Times New Roman" w:cs="Times New Roman"/>
          <w:sz w:val="28"/>
          <w:szCs w:val="28"/>
        </w:rPr>
        <w:t>к Административному регламенту</w:t>
      </w:r>
    </w:p>
    <w:p w:rsidR="006C3060" w:rsidRPr="00423A1F" w:rsidRDefault="006C3060" w:rsidP="006C3060">
      <w:pPr>
        <w:pStyle w:val="ConsPlusNormal"/>
        <w:jc w:val="right"/>
        <w:rPr>
          <w:rFonts w:ascii="Times New Roman" w:hAnsi="Times New Roman" w:cs="Times New Roman"/>
          <w:sz w:val="28"/>
          <w:szCs w:val="28"/>
        </w:rPr>
      </w:pPr>
      <w:r w:rsidRPr="00423A1F">
        <w:rPr>
          <w:rFonts w:ascii="Times New Roman" w:hAnsi="Times New Roman" w:cs="Times New Roman"/>
          <w:sz w:val="28"/>
          <w:szCs w:val="28"/>
        </w:rPr>
        <w:t>предоставления муниципальной услуги</w:t>
      </w:r>
    </w:p>
    <w:p w:rsidR="006C3060" w:rsidRPr="00423A1F" w:rsidRDefault="006C3060" w:rsidP="006C3060">
      <w:pPr>
        <w:pStyle w:val="ConsPlusNormal"/>
        <w:jc w:val="right"/>
        <w:rPr>
          <w:rFonts w:ascii="Times New Roman" w:hAnsi="Times New Roman" w:cs="Times New Roman"/>
          <w:sz w:val="28"/>
          <w:szCs w:val="28"/>
        </w:rPr>
      </w:pPr>
      <w:r w:rsidRPr="00423A1F">
        <w:rPr>
          <w:rFonts w:ascii="Times New Roman" w:hAnsi="Times New Roman" w:cs="Times New Roman"/>
          <w:sz w:val="28"/>
          <w:szCs w:val="28"/>
        </w:rPr>
        <w:t>«Присвоение адреса объекту адресации,</w:t>
      </w:r>
    </w:p>
    <w:p w:rsidR="006C3060" w:rsidRPr="00423A1F" w:rsidRDefault="006C3060" w:rsidP="006C3060">
      <w:pPr>
        <w:pStyle w:val="ConsPlusNormal"/>
        <w:jc w:val="right"/>
        <w:rPr>
          <w:rFonts w:ascii="Times New Roman" w:hAnsi="Times New Roman" w:cs="Times New Roman"/>
          <w:sz w:val="28"/>
          <w:szCs w:val="28"/>
        </w:rPr>
      </w:pPr>
      <w:r w:rsidRPr="00423A1F">
        <w:rPr>
          <w:rFonts w:ascii="Times New Roman" w:hAnsi="Times New Roman" w:cs="Times New Roman"/>
          <w:sz w:val="28"/>
          <w:szCs w:val="28"/>
        </w:rPr>
        <w:t>изменение и аннулирование такого адреса»</w:t>
      </w:r>
    </w:p>
    <w:p w:rsidR="006C3060" w:rsidRPr="00423A1F" w:rsidRDefault="006C3060" w:rsidP="006C3060">
      <w:pPr>
        <w:pStyle w:val="ConsPlusNormal"/>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1465"/>
        <w:gridCol w:w="606"/>
        <w:gridCol w:w="2723"/>
        <w:gridCol w:w="1587"/>
      </w:tblGrid>
      <w:tr w:rsidR="006C3060" w:rsidRPr="003F7118" w:rsidTr="00A20DE0">
        <w:tc>
          <w:tcPr>
            <w:tcW w:w="9046" w:type="dxa"/>
            <w:gridSpan w:val="5"/>
            <w:tcBorders>
              <w:top w:val="nil"/>
              <w:left w:val="nil"/>
              <w:bottom w:val="single" w:sz="4" w:space="0" w:color="auto"/>
              <w:right w:val="nil"/>
            </w:tcBorders>
          </w:tcPr>
          <w:p w:rsidR="006C3060" w:rsidRPr="003F7118" w:rsidRDefault="006C3060" w:rsidP="00A20DE0">
            <w:pPr>
              <w:pStyle w:val="ConsPlusNormal"/>
              <w:jc w:val="center"/>
              <w:rPr>
                <w:rFonts w:ascii="Times New Roman" w:hAnsi="Times New Roman" w:cs="Times New Roman"/>
                <w:sz w:val="26"/>
                <w:szCs w:val="26"/>
              </w:rPr>
            </w:pPr>
            <w:bookmarkStart w:id="16" w:name="P559"/>
            <w:bookmarkEnd w:id="16"/>
            <w:r w:rsidRPr="003F7118">
              <w:rPr>
                <w:rFonts w:ascii="Times New Roman" w:hAnsi="Times New Roman" w:cs="Times New Roman"/>
                <w:sz w:val="26"/>
                <w:szCs w:val="26"/>
              </w:rPr>
              <w:t>Форма решения о присвоении адреса объекту адресации</w:t>
            </w:r>
          </w:p>
        </w:tc>
      </w:tr>
      <w:tr w:rsidR="006C3060" w:rsidRPr="003F7118" w:rsidTr="00A20DE0">
        <w:tblPrEx>
          <w:tblBorders>
            <w:insideH w:val="none" w:sz="0" w:space="0" w:color="auto"/>
          </w:tblBorders>
        </w:tblPrEx>
        <w:tc>
          <w:tcPr>
            <w:tcW w:w="9046" w:type="dxa"/>
            <w:gridSpan w:val="5"/>
            <w:tcBorders>
              <w:top w:val="single" w:sz="4" w:space="0" w:color="auto"/>
              <w:left w:val="nil"/>
              <w:bottom w:val="nil"/>
              <w:right w:val="nil"/>
            </w:tcBorders>
          </w:tcPr>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t>Администрации Кировского внутригородского района городского округа Самара</w:t>
            </w:r>
          </w:p>
        </w:tc>
      </w:tr>
      <w:tr w:rsidR="006C3060" w:rsidRPr="003F7118" w:rsidTr="00A20DE0">
        <w:tblPrEx>
          <w:tblBorders>
            <w:insideH w:val="none" w:sz="0" w:space="0" w:color="auto"/>
          </w:tblBorders>
        </w:tblPrEx>
        <w:tc>
          <w:tcPr>
            <w:tcW w:w="9046" w:type="dxa"/>
            <w:gridSpan w:val="5"/>
            <w:tcBorders>
              <w:top w:val="nil"/>
              <w:left w:val="nil"/>
              <w:bottom w:val="nil"/>
              <w:right w:val="nil"/>
            </w:tcBorders>
          </w:tcPr>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t>(вид документа)</w:t>
            </w:r>
          </w:p>
        </w:tc>
      </w:tr>
      <w:tr w:rsidR="006C3060" w:rsidRPr="003F7118" w:rsidTr="00A20DE0">
        <w:tblPrEx>
          <w:tblBorders>
            <w:insideH w:val="none" w:sz="0" w:space="0" w:color="auto"/>
          </w:tblBorders>
        </w:tblPrEx>
        <w:tc>
          <w:tcPr>
            <w:tcW w:w="9046" w:type="dxa"/>
            <w:gridSpan w:val="5"/>
            <w:tcBorders>
              <w:top w:val="nil"/>
              <w:left w:val="nil"/>
              <w:bottom w:val="nil"/>
              <w:right w:val="nil"/>
            </w:tcBorders>
          </w:tcPr>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t xml:space="preserve">от_______________ №_______________ </w:t>
            </w:r>
          </w:p>
        </w:tc>
      </w:tr>
      <w:tr w:rsidR="006C3060" w:rsidRPr="003F7118" w:rsidTr="00A20DE0">
        <w:tblPrEx>
          <w:tblBorders>
            <w:insideH w:val="none" w:sz="0" w:space="0" w:color="auto"/>
          </w:tblBorders>
        </w:tblPrEx>
        <w:tc>
          <w:tcPr>
            <w:tcW w:w="9046" w:type="dxa"/>
            <w:gridSpan w:val="5"/>
            <w:tcBorders>
              <w:top w:val="nil"/>
              <w:left w:val="nil"/>
              <w:bottom w:val="nil"/>
              <w:right w:val="nil"/>
            </w:tcBorders>
          </w:tcPr>
          <w:p w:rsidR="006C3060" w:rsidRPr="003F7118" w:rsidRDefault="006C3060" w:rsidP="00A20DE0">
            <w:pPr>
              <w:pStyle w:val="ConsPlusNormal"/>
              <w:ind w:firstLine="283"/>
              <w:jc w:val="both"/>
              <w:rPr>
                <w:rFonts w:ascii="Times New Roman" w:hAnsi="Times New Roman" w:cs="Times New Roman"/>
                <w:sz w:val="26"/>
                <w:szCs w:val="26"/>
              </w:rPr>
            </w:pPr>
            <w:r w:rsidRPr="003F7118">
              <w:rPr>
                <w:rFonts w:ascii="Times New Roman" w:hAnsi="Times New Roman" w:cs="Times New Roman"/>
                <w:sz w:val="26"/>
                <w:szCs w:val="26"/>
              </w:rPr>
              <w:t xml:space="preserve">На основании Федерального </w:t>
            </w:r>
            <w:hyperlink r:id="rId65">
              <w:r w:rsidRPr="003F7118">
                <w:rPr>
                  <w:rFonts w:ascii="Times New Roman" w:hAnsi="Times New Roman" w:cs="Times New Roman"/>
                  <w:sz w:val="26"/>
                  <w:szCs w:val="26"/>
                </w:rPr>
                <w:t>закона</w:t>
              </w:r>
            </w:hyperlink>
            <w:r w:rsidRPr="003F7118">
              <w:rPr>
                <w:rFonts w:ascii="Times New Roman" w:hAnsi="Times New Roman" w:cs="Times New Roman"/>
                <w:sz w:val="26"/>
                <w:szCs w:val="26"/>
              </w:rPr>
              <w:t xml:space="preserve"> от 06 октября 2003 г. № 131-ФЗ «Об общих принципах организации местного самоуправления в Российской Федерации», Федерального </w:t>
            </w:r>
            <w:hyperlink r:id="rId66">
              <w:r w:rsidRPr="003F7118">
                <w:rPr>
                  <w:rFonts w:ascii="Times New Roman" w:hAnsi="Times New Roman" w:cs="Times New Roman"/>
                  <w:sz w:val="26"/>
                  <w:szCs w:val="26"/>
                </w:rPr>
                <w:t>закона</w:t>
              </w:r>
            </w:hyperlink>
            <w:r w:rsidRPr="003F7118">
              <w:rPr>
                <w:rFonts w:ascii="Times New Roman" w:hAnsi="Times New Roman" w:cs="Times New Roman"/>
                <w:sz w:val="26"/>
                <w:szCs w:val="26"/>
              </w:rPr>
              <w:t xml:space="preserve">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w:t>
            </w:r>
            <w:hyperlink r:id="rId67">
              <w:r w:rsidRPr="003F7118">
                <w:rPr>
                  <w:rFonts w:ascii="Times New Roman" w:hAnsi="Times New Roman" w:cs="Times New Roman"/>
                  <w:sz w:val="26"/>
                  <w:szCs w:val="26"/>
                </w:rPr>
                <w:t>Правил</w:t>
              </w:r>
            </w:hyperlink>
            <w:r w:rsidRPr="003F7118">
              <w:rPr>
                <w:rFonts w:ascii="Times New Roman" w:hAnsi="Times New Roman" w:cs="Times New Roman"/>
                <w:sz w:val="26"/>
                <w:szCs w:val="26"/>
              </w:rPr>
              <w:t xml:space="preserve"> присвоения, изменения и аннулирования адресов, утвержденных постановлением Правительства Российской Федерации от 19 ноября 2014 г. № 1221, </w:t>
            </w:r>
            <w:hyperlink r:id="rId68">
              <w:r w:rsidRPr="003F7118">
                <w:rPr>
                  <w:rFonts w:ascii="Times New Roman" w:hAnsi="Times New Roman" w:cs="Times New Roman"/>
                  <w:sz w:val="26"/>
                  <w:szCs w:val="26"/>
                </w:rPr>
                <w:t>Уставом</w:t>
              </w:r>
            </w:hyperlink>
            <w:r w:rsidRPr="003F7118">
              <w:rPr>
                <w:rFonts w:ascii="Times New Roman" w:hAnsi="Times New Roman" w:cs="Times New Roman"/>
                <w:sz w:val="26"/>
                <w:szCs w:val="26"/>
              </w:rPr>
              <w:t xml:space="preserve"> Кировского внутригородского района городского округа Самара а также в соответствии с</w:t>
            </w:r>
          </w:p>
        </w:tc>
      </w:tr>
      <w:tr w:rsidR="006C3060" w:rsidRPr="003F7118" w:rsidTr="00A20DE0">
        <w:tblPrEx>
          <w:tblBorders>
            <w:insideH w:val="none" w:sz="0" w:space="0" w:color="auto"/>
          </w:tblBorders>
        </w:tblPrEx>
        <w:tc>
          <w:tcPr>
            <w:tcW w:w="9046" w:type="dxa"/>
            <w:gridSpan w:val="5"/>
            <w:tcBorders>
              <w:top w:val="nil"/>
              <w:left w:val="nil"/>
              <w:bottom w:val="single" w:sz="4" w:space="0" w:color="auto"/>
              <w:right w:val="nil"/>
            </w:tcBorders>
          </w:tcPr>
          <w:p w:rsidR="006C3060" w:rsidRPr="003F7118" w:rsidRDefault="006C3060" w:rsidP="00A20DE0">
            <w:pPr>
              <w:pStyle w:val="ConsPlusNormal"/>
              <w:rPr>
                <w:rFonts w:ascii="Times New Roman" w:hAnsi="Times New Roman" w:cs="Times New Roman"/>
                <w:sz w:val="26"/>
                <w:szCs w:val="26"/>
              </w:rPr>
            </w:pPr>
          </w:p>
        </w:tc>
      </w:tr>
      <w:tr w:rsidR="006C3060" w:rsidRPr="003F7118" w:rsidTr="00A20DE0">
        <w:tblPrEx>
          <w:tblBorders>
            <w:insideH w:val="none" w:sz="0" w:space="0" w:color="auto"/>
          </w:tblBorders>
        </w:tblPrEx>
        <w:tc>
          <w:tcPr>
            <w:tcW w:w="9046" w:type="dxa"/>
            <w:gridSpan w:val="5"/>
            <w:tcBorders>
              <w:top w:val="single" w:sz="4" w:space="0" w:color="auto"/>
              <w:left w:val="nil"/>
              <w:bottom w:val="nil"/>
              <w:right w:val="nil"/>
            </w:tcBorders>
          </w:tcPr>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t>(реквизиты заявления о присвоении адреса объекту адресации в Администрацию Кировского внутригородского района)</w:t>
            </w:r>
          </w:p>
        </w:tc>
      </w:tr>
      <w:tr w:rsidR="006C3060" w:rsidRPr="003F7118" w:rsidTr="00A20DE0">
        <w:tblPrEx>
          <w:tblBorders>
            <w:insideH w:val="none" w:sz="0" w:space="0" w:color="auto"/>
          </w:tblBorders>
        </w:tblPrEx>
        <w:tc>
          <w:tcPr>
            <w:tcW w:w="9046" w:type="dxa"/>
            <w:gridSpan w:val="5"/>
            <w:tcBorders>
              <w:top w:val="nil"/>
              <w:left w:val="nil"/>
              <w:bottom w:val="nil"/>
              <w:right w:val="nil"/>
            </w:tcBorders>
          </w:tcPr>
          <w:p w:rsidR="006C3060" w:rsidRPr="003F7118" w:rsidRDefault="006C3060" w:rsidP="00A20DE0">
            <w:pPr>
              <w:pStyle w:val="ConsPlusNormal"/>
              <w:ind w:firstLine="283"/>
              <w:jc w:val="both"/>
              <w:rPr>
                <w:rFonts w:ascii="Times New Roman" w:hAnsi="Times New Roman" w:cs="Times New Roman"/>
                <w:sz w:val="26"/>
                <w:szCs w:val="26"/>
              </w:rPr>
            </w:pPr>
            <w:r w:rsidRPr="003F7118">
              <w:rPr>
                <w:rFonts w:ascii="Times New Roman" w:hAnsi="Times New Roman" w:cs="Times New Roman"/>
                <w:sz w:val="26"/>
                <w:szCs w:val="26"/>
              </w:rPr>
              <w:t>а также в соответствии с</w:t>
            </w:r>
          </w:p>
        </w:tc>
      </w:tr>
      <w:tr w:rsidR="006C3060" w:rsidRPr="003F7118" w:rsidTr="00A20DE0">
        <w:tblPrEx>
          <w:tblBorders>
            <w:insideH w:val="none" w:sz="0" w:space="0" w:color="auto"/>
          </w:tblBorders>
        </w:tblPrEx>
        <w:tc>
          <w:tcPr>
            <w:tcW w:w="9046" w:type="dxa"/>
            <w:gridSpan w:val="5"/>
            <w:tcBorders>
              <w:top w:val="nil"/>
              <w:left w:val="nil"/>
              <w:bottom w:val="single" w:sz="4" w:space="0" w:color="auto"/>
              <w:right w:val="nil"/>
            </w:tcBorders>
          </w:tcPr>
          <w:p w:rsidR="006C3060" w:rsidRPr="003F7118" w:rsidRDefault="006C3060" w:rsidP="00A20DE0">
            <w:pPr>
              <w:pStyle w:val="ConsPlusNormal"/>
              <w:rPr>
                <w:rFonts w:ascii="Times New Roman" w:hAnsi="Times New Roman" w:cs="Times New Roman"/>
                <w:sz w:val="26"/>
                <w:szCs w:val="26"/>
              </w:rPr>
            </w:pPr>
          </w:p>
        </w:tc>
      </w:tr>
      <w:tr w:rsidR="006C3060" w:rsidRPr="003F7118" w:rsidTr="00A20DE0">
        <w:tblPrEx>
          <w:tblBorders>
            <w:insideH w:val="none" w:sz="0" w:space="0" w:color="auto"/>
          </w:tblBorders>
        </w:tblPrEx>
        <w:tc>
          <w:tcPr>
            <w:tcW w:w="9046" w:type="dxa"/>
            <w:gridSpan w:val="5"/>
            <w:tcBorders>
              <w:top w:val="single" w:sz="4" w:space="0" w:color="auto"/>
              <w:left w:val="nil"/>
              <w:bottom w:val="nil"/>
              <w:right w:val="nil"/>
            </w:tcBorders>
          </w:tcPr>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t>(указываются реквизиты иных документов, на основании которых принято решение о присвоении адреса)</w:t>
            </w:r>
          </w:p>
        </w:tc>
      </w:tr>
      <w:tr w:rsidR="006C3060" w:rsidRPr="003F7118" w:rsidTr="00A20DE0">
        <w:tblPrEx>
          <w:tblBorders>
            <w:insideH w:val="none" w:sz="0" w:space="0" w:color="auto"/>
          </w:tblBorders>
        </w:tblPrEx>
        <w:tc>
          <w:tcPr>
            <w:tcW w:w="9046" w:type="dxa"/>
            <w:gridSpan w:val="5"/>
            <w:tcBorders>
              <w:top w:val="nil"/>
              <w:left w:val="nil"/>
              <w:bottom w:val="nil"/>
              <w:right w:val="nil"/>
            </w:tcBorders>
          </w:tcPr>
          <w:p w:rsidR="006C3060" w:rsidRPr="003F7118" w:rsidRDefault="006C3060" w:rsidP="00A20DE0">
            <w:pPr>
              <w:pStyle w:val="ConsPlusNormal"/>
              <w:rPr>
                <w:rFonts w:ascii="Times New Roman" w:hAnsi="Times New Roman" w:cs="Times New Roman"/>
                <w:sz w:val="26"/>
                <w:szCs w:val="26"/>
              </w:rPr>
            </w:pPr>
          </w:p>
        </w:tc>
      </w:tr>
      <w:tr w:rsidR="006C3060" w:rsidRPr="003F7118" w:rsidTr="00A20DE0">
        <w:tblPrEx>
          <w:tblBorders>
            <w:insideH w:val="none" w:sz="0" w:space="0" w:color="auto"/>
          </w:tblBorders>
        </w:tblPrEx>
        <w:tc>
          <w:tcPr>
            <w:tcW w:w="9046" w:type="dxa"/>
            <w:gridSpan w:val="5"/>
            <w:tcBorders>
              <w:top w:val="nil"/>
              <w:left w:val="nil"/>
              <w:bottom w:val="nil"/>
              <w:right w:val="nil"/>
            </w:tcBorders>
          </w:tcPr>
          <w:p w:rsidR="006C3060" w:rsidRPr="003F7118" w:rsidRDefault="006C3060" w:rsidP="00A20DE0">
            <w:pPr>
              <w:pStyle w:val="ConsPlusNormal"/>
              <w:ind w:firstLine="283"/>
              <w:jc w:val="both"/>
              <w:rPr>
                <w:rFonts w:ascii="Times New Roman" w:hAnsi="Times New Roman" w:cs="Times New Roman"/>
                <w:sz w:val="26"/>
                <w:szCs w:val="26"/>
              </w:rPr>
            </w:pPr>
            <w:r w:rsidRPr="003F7118">
              <w:rPr>
                <w:rFonts w:ascii="Times New Roman" w:hAnsi="Times New Roman" w:cs="Times New Roman"/>
                <w:sz w:val="26"/>
                <w:szCs w:val="26"/>
              </w:rPr>
              <w:t>ПОСТАНОВЛЯЕТ:</w:t>
            </w:r>
          </w:p>
        </w:tc>
      </w:tr>
      <w:tr w:rsidR="006C3060" w:rsidRPr="003F7118" w:rsidTr="00A20DE0">
        <w:tblPrEx>
          <w:tblBorders>
            <w:insideH w:val="none" w:sz="0" w:space="0" w:color="auto"/>
          </w:tblBorders>
        </w:tblPrEx>
        <w:tc>
          <w:tcPr>
            <w:tcW w:w="2665" w:type="dxa"/>
            <w:tcBorders>
              <w:top w:val="nil"/>
              <w:left w:val="nil"/>
              <w:bottom w:val="nil"/>
              <w:right w:val="nil"/>
            </w:tcBorders>
          </w:tcPr>
          <w:p w:rsidR="006C3060" w:rsidRPr="003F7118" w:rsidRDefault="006C3060" w:rsidP="00A20DE0">
            <w:pPr>
              <w:pStyle w:val="ConsPlusNormal"/>
              <w:ind w:firstLine="283"/>
              <w:jc w:val="both"/>
              <w:rPr>
                <w:rFonts w:ascii="Times New Roman" w:hAnsi="Times New Roman" w:cs="Times New Roman"/>
                <w:sz w:val="26"/>
                <w:szCs w:val="26"/>
              </w:rPr>
            </w:pPr>
            <w:r w:rsidRPr="003F7118">
              <w:rPr>
                <w:rFonts w:ascii="Times New Roman" w:hAnsi="Times New Roman" w:cs="Times New Roman"/>
                <w:sz w:val="26"/>
                <w:szCs w:val="26"/>
              </w:rPr>
              <w:t>1. Присвоить адрес</w:t>
            </w:r>
          </w:p>
        </w:tc>
        <w:tc>
          <w:tcPr>
            <w:tcW w:w="6381" w:type="dxa"/>
            <w:gridSpan w:val="4"/>
            <w:tcBorders>
              <w:top w:val="nil"/>
              <w:left w:val="nil"/>
              <w:bottom w:val="single" w:sz="4" w:space="0" w:color="auto"/>
              <w:right w:val="nil"/>
            </w:tcBorders>
          </w:tcPr>
          <w:p w:rsidR="006C3060" w:rsidRPr="003F7118" w:rsidRDefault="006C3060" w:rsidP="00A20DE0">
            <w:pPr>
              <w:pStyle w:val="ConsPlusNormal"/>
              <w:rPr>
                <w:rFonts w:ascii="Times New Roman" w:hAnsi="Times New Roman" w:cs="Times New Roman"/>
                <w:sz w:val="26"/>
                <w:szCs w:val="26"/>
              </w:rPr>
            </w:pPr>
          </w:p>
        </w:tc>
      </w:tr>
      <w:tr w:rsidR="006C3060" w:rsidRPr="003F7118" w:rsidTr="00A20DE0">
        <w:tblPrEx>
          <w:tblBorders>
            <w:insideH w:val="none" w:sz="0" w:space="0" w:color="auto"/>
          </w:tblBorders>
        </w:tblPrEx>
        <w:tc>
          <w:tcPr>
            <w:tcW w:w="2665" w:type="dxa"/>
            <w:tcBorders>
              <w:top w:val="nil"/>
              <w:left w:val="nil"/>
              <w:bottom w:val="nil"/>
              <w:right w:val="nil"/>
            </w:tcBorders>
          </w:tcPr>
          <w:p w:rsidR="006C3060" w:rsidRPr="003F7118" w:rsidRDefault="006C3060" w:rsidP="00A20DE0">
            <w:pPr>
              <w:pStyle w:val="ConsPlusNormal"/>
              <w:rPr>
                <w:rFonts w:ascii="Times New Roman" w:hAnsi="Times New Roman" w:cs="Times New Roman"/>
                <w:sz w:val="26"/>
                <w:szCs w:val="26"/>
              </w:rPr>
            </w:pPr>
          </w:p>
        </w:tc>
        <w:tc>
          <w:tcPr>
            <w:tcW w:w="6381" w:type="dxa"/>
            <w:gridSpan w:val="4"/>
            <w:tcBorders>
              <w:top w:val="single" w:sz="4" w:space="0" w:color="auto"/>
              <w:left w:val="nil"/>
              <w:bottom w:val="nil"/>
              <w:right w:val="nil"/>
            </w:tcBorders>
          </w:tcPr>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t>(присвоенный объекту адресации адрес)</w:t>
            </w:r>
          </w:p>
        </w:tc>
      </w:tr>
      <w:tr w:rsidR="006C3060" w:rsidRPr="003F7118" w:rsidTr="00A20DE0">
        <w:tblPrEx>
          <w:tblBorders>
            <w:insideH w:val="none" w:sz="0" w:space="0" w:color="auto"/>
          </w:tblBorders>
        </w:tblPrEx>
        <w:tc>
          <w:tcPr>
            <w:tcW w:w="4130" w:type="dxa"/>
            <w:gridSpan w:val="2"/>
            <w:tcBorders>
              <w:top w:val="nil"/>
              <w:left w:val="nil"/>
              <w:bottom w:val="nil"/>
              <w:right w:val="nil"/>
            </w:tcBorders>
          </w:tcPr>
          <w:p w:rsidR="006C3060" w:rsidRPr="003F7118" w:rsidRDefault="006C3060" w:rsidP="00A20DE0">
            <w:pPr>
              <w:pStyle w:val="ConsPlusNormal"/>
              <w:ind w:firstLine="283"/>
              <w:jc w:val="both"/>
              <w:rPr>
                <w:rFonts w:ascii="Times New Roman" w:hAnsi="Times New Roman" w:cs="Times New Roman"/>
                <w:sz w:val="26"/>
                <w:szCs w:val="26"/>
              </w:rPr>
            </w:pPr>
            <w:r w:rsidRPr="003F7118">
              <w:rPr>
                <w:rFonts w:ascii="Times New Roman" w:hAnsi="Times New Roman" w:cs="Times New Roman"/>
                <w:sz w:val="26"/>
                <w:szCs w:val="26"/>
              </w:rPr>
              <w:t>следующему объекту адресации</w:t>
            </w:r>
          </w:p>
        </w:tc>
        <w:tc>
          <w:tcPr>
            <w:tcW w:w="4916" w:type="dxa"/>
            <w:gridSpan w:val="3"/>
            <w:tcBorders>
              <w:top w:val="nil"/>
              <w:left w:val="nil"/>
              <w:bottom w:val="single" w:sz="4" w:space="0" w:color="auto"/>
              <w:right w:val="nil"/>
            </w:tcBorders>
          </w:tcPr>
          <w:p w:rsidR="006C3060" w:rsidRPr="003F7118" w:rsidRDefault="006C3060" w:rsidP="00A20DE0">
            <w:pPr>
              <w:pStyle w:val="ConsPlusNormal"/>
              <w:rPr>
                <w:rFonts w:ascii="Times New Roman" w:hAnsi="Times New Roman" w:cs="Times New Roman"/>
                <w:sz w:val="26"/>
                <w:szCs w:val="26"/>
              </w:rPr>
            </w:pPr>
          </w:p>
        </w:tc>
      </w:tr>
      <w:tr w:rsidR="006C3060" w:rsidRPr="003F7118" w:rsidTr="00A20DE0">
        <w:tblPrEx>
          <w:tblBorders>
            <w:insideH w:val="none" w:sz="0" w:space="0" w:color="auto"/>
          </w:tblBorders>
        </w:tblPrEx>
        <w:tc>
          <w:tcPr>
            <w:tcW w:w="9046" w:type="dxa"/>
            <w:gridSpan w:val="5"/>
            <w:tcBorders>
              <w:top w:val="nil"/>
              <w:left w:val="nil"/>
              <w:bottom w:val="nil"/>
              <w:right w:val="nil"/>
            </w:tcBorders>
          </w:tcPr>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t>(вид, наименование, описание местонахождения объекта адресации,</w:t>
            </w:r>
          </w:p>
        </w:tc>
      </w:tr>
      <w:tr w:rsidR="006C3060" w:rsidRPr="003F7118" w:rsidTr="00A20DE0">
        <w:tblPrEx>
          <w:tblBorders>
            <w:insideH w:val="none" w:sz="0" w:space="0" w:color="auto"/>
          </w:tblBorders>
        </w:tblPrEx>
        <w:tc>
          <w:tcPr>
            <w:tcW w:w="9046" w:type="dxa"/>
            <w:gridSpan w:val="5"/>
            <w:tcBorders>
              <w:top w:val="nil"/>
              <w:left w:val="nil"/>
              <w:bottom w:val="single" w:sz="4" w:space="0" w:color="auto"/>
              <w:right w:val="nil"/>
            </w:tcBorders>
          </w:tcPr>
          <w:p w:rsidR="006C3060" w:rsidRPr="003F7118" w:rsidRDefault="006C3060" w:rsidP="00A20DE0">
            <w:pPr>
              <w:pStyle w:val="ConsPlusNormal"/>
              <w:rPr>
                <w:rFonts w:ascii="Times New Roman" w:hAnsi="Times New Roman" w:cs="Times New Roman"/>
                <w:sz w:val="26"/>
                <w:szCs w:val="26"/>
              </w:rPr>
            </w:pPr>
          </w:p>
        </w:tc>
      </w:tr>
      <w:tr w:rsidR="006C3060" w:rsidRPr="003F7118" w:rsidTr="00A20DE0">
        <w:tblPrEx>
          <w:tblBorders>
            <w:insideH w:val="none" w:sz="0" w:space="0" w:color="auto"/>
          </w:tblBorders>
        </w:tblPrEx>
        <w:tc>
          <w:tcPr>
            <w:tcW w:w="9046" w:type="dxa"/>
            <w:gridSpan w:val="5"/>
            <w:tcBorders>
              <w:top w:val="single" w:sz="4" w:space="0" w:color="auto"/>
              <w:left w:val="nil"/>
              <w:bottom w:val="nil"/>
              <w:right w:val="nil"/>
            </w:tcBorders>
          </w:tcPr>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lastRenderedPageBreak/>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tc>
      </w:tr>
      <w:tr w:rsidR="006C3060" w:rsidRPr="003F7118" w:rsidTr="00A20DE0">
        <w:tblPrEx>
          <w:tblBorders>
            <w:insideH w:val="none" w:sz="0" w:space="0" w:color="auto"/>
          </w:tblBorders>
        </w:tblPrEx>
        <w:tc>
          <w:tcPr>
            <w:tcW w:w="9046" w:type="dxa"/>
            <w:gridSpan w:val="5"/>
            <w:tcBorders>
              <w:top w:val="nil"/>
              <w:left w:val="nil"/>
              <w:bottom w:val="single" w:sz="4" w:space="0" w:color="auto"/>
              <w:right w:val="nil"/>
            </w:tcBorders>
          </w:tcPr>
          <w:p w:rsidR="006C3060" w:rsidRPr="003F7118" w:rsidRDefault="006C3060" w:rsidP="00A20DE0">
            <w:pPr>
              <w:pStyle w:val="ConsPlusNormal"/>
              <w:rPr>
                <w:rFonts w:ascii="Times New Roman" w:hAnsi="Times New Roman" w:cs="Times New Roman"/>
                <w:sz w:val="26"/>
                <w:szCs w:val="26"/>
              </w:rPr>
            </w:pPr>
          </w:p>
        </w:tc>
      </w:tr>
      <w:tr w:rsidR="006C3060" w:rsidRPr="003F7118" w:rsidTr="00A20DE0">
        <w:tblPrEx>
          <w:tblBorders>
            <w:insideH w:val="none" w:sz="0" w:space="0" w:color="auto"/>
          </w:tblBorders>
        </w:tblPrEx>
        <w:tc>
          <w:tcPr>
            <w:tcW w:w="9046" w:type="dxa"/>
            <w:gridSpan w:val="5"/>
            <w:tcBorders>
              <w:top w:val="single" w:sz="4" w:space="0" w:color="auto"/>
              <w:left w:val="nil"/>
              <w:bottom w:val="nil"/>
              <w:right w:val="nil"/>
            </w:tcBorders>
          </w:tcPr>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 другие необходимые сведения, определенные уполномоченным органом (при наличии)</w:t>
            </w:r>
          </w:p>
        </w:tc>
      </w:tr>
      <w:tr w:rsidR="006C3060" w:rsidRPr="003F7118" w:rsidTr="00A20DE0">
        <w:tblPrEx>
          <w:tblBorders>
            <w:insideH w:val="none" w:sz="0" w:space="0" w:color="auto"/>
          </w:tblBorders>
        </w:tblPrEx>
        <w:tc>
          <w:tcPr>
            <w:tcW w:w="9046" w:type="dxa"/>
            <w:gridSpan w:val="5"/>
            <w:tcBorders>
              <w:top w:val="nil"/>
              <w:left w:val="nil"/>
              <w:bottom w:val="single" w:sz="4" w:space="0" w:color="auto"/>
              <w:right w:val="nil"/>
            </w:tcBorders>
          </w:tcPr>
          <w:p w:rsidR="006C3060" w:rsidRPr="003F7118" w:rsidRDefault="006C3060" w:rsidP="00A20DE0">
            <w:pPr>
              <w:pStyle w:val="ConsPlusNormal"/>
              <w:rPr>
                <w:rFonts w:ascii="Times New Roman" w:hAnsi="Times New Roman" w:cs="Times New Roman"/>
                <w:sz w:val="26"/>
                <w:szCs w:val="26"/>
              </w:rPr>
            </w:pPr>
          </w:p>
        </w:tc>
      </w:tr>
      <w:tr w:rsidR="006C3060" w:rsidRPr="00423A1F" w:rsidTr="00A20DE0">
        <w:tc>
          <w:tcPr>
            <w:tcW w:w="4736" w:type="dxa"/>
            <w:gridSpan w:val="3"/>
            <w:vMerge w:val="restart"/>
            <w:tcBorders>
              <w:top w:val="single" w:sz="4" w:space="0" w:color="auto"/>
              <w:left w:val="nil"/>
              <w:bottom w:val="nil"/>
              <w:right w:val="nil"/>
            </w:tcBorders>
          </w:tcPr>
          <w:p w:rsidR="006C3060" w:rsidRPr="00423A1F" w:rsidRDefault="006C3060" w:rsidP="00A20DE0">
            <w:pPr>
              <w:pStyle w:val="ConsPlusNormal"/>
              <w:jc w:val="center"/>
              <w:rPr>
                <w:rFonts w:ascii="Times New Roman" w:hAnsi="Times New Roman" w:cs="Times New Roman"/>
                <w:sz w:val="28"/>
                <w:szCs w:val="28"/>
              </w:rPr>
            </w:pPr>
          </w:p>
          <w:p w:rsidR="006C3060" w:rsidRDefault="006C3060" w:rsidP="00A20DE0">
            <w:pPr>
              <w:pStyle w:val="ConsPlusNormal"/>
              <w:jc w:val="center"/>
              <w:rPr>
                <w:rFonts w:ascii="Times New Roman" w:hAnsi="Times New Roman" w:cs="Times New Roman"/>
                <w:sz w:val="28"/>
                <w:szCs w:val="28"/>
              </w:rPr>
            </w:pPr>
          </w:p>
          <w:p w:rsidR="006C3060" w:rsidRDefault="006C3060" w:rsidP="00A20DE0">
            <w:pPr>
              <w:pStyle w:val="ConsPlusNormal"/>
              <w:jc w:val="center"/>
              <w:rPr>
                <w:rFonts w:ascii="Times New Roman" w:hAnsi="Times New Roman" w:cs="Times New Roman"/>
                <w:sz w:val="28"/>
                <w:szCs w:val="28"/>
              </w:rPr>
            </w:pPr>
            <w:r w:rsidRPr="00423A1F">
              <w:rPr>
                <w:rFonts w:ascii="Times New Roman" w:hAnsi="Times New Roman" w:cs="Times New Roman"/>
                <w:sz w:val="28"/>
                <w:szCs w:val="28"/>
              </w:rPr>
              <w:t>Глава Кировского</w:t>
            </w:r>
          </w:p>
          <w:p w:rsidR="006C3060" w:rsidRDefault="006C3060" w:rsidP="00A20DE0">
            <w:pPr>
              <w:pStyle w:val="ConsPlusNormal"/>
              <w:jc w:val="center"/>
              <w:rPr>
                <w:rFonts w:ascii="Times New Roman" w:hAnsi="Times New Roman" w:cs="Times New Roman"/>
                <w:sz w:val="28"/>
                <w:szCs w:val="28"/>
              </w:rPr>
            </w:pPr>
            <w:r>
              <w:rPr>
                <w:rFonts w:ascii="Times New Roman" w:hAnsi="Times New Roman" w:cs="Times New Roman"/>
                <w:sz w:val="28"/>
                <w:szCs w:val="28"/>
              </w:rPr>
              <w:t>внутригородского района</w:t>
            </w:r>
          </w:p>
          <w:p w:rsidR="006C3060" w:rsidRPr="00423A1F" w:rsidRDefault="006C3060" w:rsidP="00A20DE0">
            <w:pPr>
              <w:pStyle w:val="ConsPlusNormal"/>
              <w:jc w:val="center"/>
              <w:rPr>
                <w:rFonts w:ascii="Times New Roman" w:hAnsi="Times New Roman" w:cs="Times New Roman"/>
                <w:sz w:val="28"/>
                <w:szCs w:val="28"/>
              </w:rPr>
            </w:pPr>
            <w:r w:rsidRPr="00423A1F">
              <w:rPr>
                <w:rFonts w:ascii="Times New Roman" w:hAnsi="Times New Roman" w:cs="Times New Roman"/>
                <w:sz w:val="28"/>
                <w:szCs w:val="28"/>
              </w:rPr>
              <w:t>городского округа Самара</w:t>
            </w:r>
          </w:p>
        </w:tc>
        <w:tc>
          <w:tcPr>
            <w:tcW w:w="2723" w:type="dxa"/>
            <w:vMerge w:val="restart"/>
            <w:tcBorders>
              <w:top w:val="single" w:sz="4" w:space="0" w:color="auto"/>
              <w:left w:val="nil"/>
              <w:bottom w:val="nil"/>
              <w:right w:val="nil"/>
            </w:tcBorders>
          </w:tcPr>
          <w:p w:rsidR="006C3060" w:rsidRPr="00423A1F" w:rsidRDefault="006C3060" w:rsidP="00A20DE0">
            <w:pPr>
              <w:pStyle w:val="ConsPlusNormal"/>
              <w:rPr>
                <w:rFonts w:ascii="Times New Roman" w:hAnsi="Times New Roman" w:cs="Times New Roman"/>
                <w:sz w:val="28"/>
                <w:szCs w:val="28"/>
              </w:rPr>
            </w:pPr>
          </w:p>
        </w:tc>
        <w:tc>
          <w:tcPr>
            <w:tcW w:w="1587" w:type="dxa"/>
            <w:tcBorders>
              <w:top w:val="single" w:sz="4" w:space="0" w:color="auto"/>
              <w:left w:val="nil"/>
              <w:bottom w:val="nil"/>
              <w:right w:val="nil"/>
            </w:tcBorders>
          </w:tcPr>
          <w:p w:rsidR="006C3060" w:rsidRPr="00423A1F" w:rsidRDefault="006C3060" w:rsidP="00A20DE0">
            <w:pPr>
              <w:pStyle w:val="ConsPlusNormal"/>
              <w:rPr>
                <w:rFonts w:ascii="Times New Roman" w:hAnsi="Times New Roman" w:cs="Times New Roman"/>
                <w:sz w:val="28"/>
                <w:szCs w:val="28"/>
              </w:rPr>
            </w:pPr>
          </w:p>
        </w:tc>
      </w:tr>
      <w:tr w:rsidR="006C3060" w:rsidRPr="00423A1F" w:rsidTr="00A20DE0">
        <w:tblPrEx>
          <w:tblBorders>
            <w:insideH w:val="none" w:sz="0" w:space="0" w:color="auto"/>
          </w:tblBorders>
        </w:tblPrEx>
        <w:tc>
          <w:tcPr>
            <w:tcW w:w="4736" w:type="dxa"/>
            <w:gridSpan w:val="3"/>
            <w:vMerge/>
            <w:tcBorders>
              <w:top w:val="single" w:sz="4" w:space="0" w:color="auto"/>
              <w:left w:val="nil"/>
              <w:bottom w:val="nil"/>
              <w:right w:val="nil"/>
            </w:tcBorders>
          </w:tcPr>
          <w:p w:rsidR="006C3060" w:rsidRPr="00423A1F" w:rsidRDefault="006C3060" w:rsidP="00A20DE0">
            <w:pPr>
              <w:pStyle w:val="ConsPlusNormal"/>
              <w:rPr>
                <w:rFonts w:ascii="Times New Roman" w:hAnsi="Times New Roman" w:cs="Times New Roman"/>
                <w:sz w:val="28"/>
                <w:szCs w:val="28"/>
              </w:rPr>
            </w:pPr>
          </w:p>
        </w:tc>
        <w:tc>
          <w:tcPr>
            <w:tcW w:w="2723" w:type="dxa"/>
            <w:vMerge/>
            <w:tcBorders>
              <w:top w:val="single" w:sz="4" w:space="0" w:color="auto"/>
              <w:left w:val="nil"/>
              <w:bottom w:val="nil"/>
              <w:right w:val="nil"/>
            </w:tcBorders>
          </w:tcPr>
          <w:p w:rsidR="006C3060" w:rsidRPr="00423A1F" w:rsidRDefault="006C3060" w:rsidP="00A20DE0">
            <w:pPr>
              <w:pStyle w:val="ConsPlusNormal"/>
              <w:rPr>
                <w:rFonts w:ascii="Times New Roman" w:hAnsi="Times New Roman" w:cs="Times New Roman"/>
                <w:sz w:val="28"/>
                <w:szCs w:val="28"/>
              </w:rPr>
            </w:pPr>
          </w:p>
        </w:tc>
        <w:tc>
          <w:tcPr>
            <w:tcW w:w="1587" w:type="dxa"/>
            <w:tcBorders>
              <w:top w:val="nil"/>
              <w:left w:val="nil"/>
              <w:bottom w:val="nil"/>
              <w:right w:val="nil"/>
            </w:tcBorders>
          </w:tcPr>
          <w:p w:rsidR="006C3060" w:rsidRPr="00423A1F" w:rsidRDefault="006C3060" w:rsidP="00A20DE0">
            <w:pPr>
              <w:pStyle w:val="ConsPlusNormal"/>
              <w:jc w:val="right"/>
              <w:rPr>
                <w:rFonts w:ascii="Times New Roman" w:hAnsi="Times New Roman" w:cs="Times New Roman"/>
                <w:sz w:val="28"/>
                <w:szCs w:val="28"/>
              </w:rPr>
            </w:pPr>
            <w:r w:rsidRPr="00423A1F">
              <w:rPr>
                <w:rFonts w:ascii="Times New Roman" w:hAnsi="Times New Roman" w:cs="Times New Roman"/>
                <w:sz w:val="28"/>
                <w:szCs w:val="28"/>
              </w:rPr>
              <w:t>(подпись)</w:t>
            </w:r>
          </w:p>
        </w:tc>
      </w:tr>
      <w:tr w:rsidR="006C3060" w:rsidRPr="00423A1F" w:rsidTr="00A20DE0">
        <w:tblPrEx>
          <w:tblBorders>
            <w:insideH w:val="none" w:sz="0" w:space="0" w:color="auto"/>
          </w:tblBorders>
        </w:tblPrEx>
        <w:tc>
          <w:tcPr>
            <w:tcW w:w="4736" w:type="dxa"/>
            <w:gridSpan w:val="3"/>
            <w:tcBorders>
              <w:top w:val="nil"/>
              <w:left w:val="nil"/>
              <w:bottom w:val="nil"/>
              <w:right w:val="nil"/>
            </w:tcBorders>
          </w:tcPr>
          <w:p w:rsidR="006C3060" w:rsidRPr="00423A1F" w:rsidRDefault="006C3060" w:rsidP="00A20DE0">
            <w:pPr>
              <w:pStyle w:val="ConsPlusNormal"/>
              <w:rPr>
                <w:rFonts w:ascii="Times New Roman" w:hAnsi="Times New Roman" w:cs="Times New Roman"/>
                <w:sz w:val="28"/>
                <w:szCs w:val="28"/>
              </w:rPr>
            </w:pPr>
          </w:p>
        </w:tc>
        <w:tc>
          <w:tcPr>
            <w:tcW w:w="2723" w:type="dxa"/>
            <w:tcBorders>
              <w:top w:val="nil"/>
              <w:left w:val="nil"/>
              <w:bottom w:val="nil"/>
              <w:right w:val="nil"/>
            </w:tcBorders>
          </w:tcPr>
          <w:p w:rsidR="006C3060" w:rsidRPr="00423A1F" w:rsidRDefault="006C3060" w:rsidP="00A20DE0">
            <w:pPr>
              <w:pStyle w:val="ConsPlusNormal"/>
              <w:rPr>
                <w:rFonts w:ascii="Times New Roman" w:hAnsi="Times New Roman" w:cs="Times New Roman"/>
                <w:sz w:val="28"/>
                <w:szCs w:val="28"/>
              </w:rPr>
            </w:pPr>
          </w:p>
        </w:tc>
        <w:tc>
          <w:tcPr>
            <w:tcW w:w="1587" w:type="dxa"/>
            <w:tcBorders>
              <w:top w:val="nil"/>
              <w:left w:val="nil"/>
              <w:bottom w:val="nil"/>
              <w:right w:val="nil"/>
            </w:tcBorders>
          </w:tcPr>
          <w:p w:rsidR="006C3060" w:rsidRPr="00423A1F" w:rsidRDefault="006C3060" w:rsidP="00A20DE0">
            <w:pPr>
              <w:pStyle w:val="ConsPlusNormal"/>
              <w:jc w:val="right"/>
              <w:rPr>
                <w:rFonts w:ascii="Times New Roman" w:hAnsi="Times New Roman" w:cs="Times New Roman"/>
                <w:sz w:val="28"/>
                <w:szCs w:val="28"/>
              </w:rPr>
            </w:pPr>
            <w:r w:rsidRPr="00423A1F">
              <w:rPr>
                <w:rFonts w:ascii="Times New Roman" w:hAnsi="Times New Roman" w:cs="Times New Roman"/>
                <w:sz w:val="28"/>
                <w:szCs w:val="28"/>
              </w:rPr>
              <w:t>М.П.</w:t>
            </w:r>
          </w:p>
        </w:tc>
      </w:tr>
    </w:tbl>
    <w:p w:rsidR="006C3060" w:rsidRPr="00423A1F" w:rsidRDefault="006C3060" w:rsidP="006C3060">
      <w:pPr>
        <w:pStyle w:val="ConsPlusNormal"/>
        <w:jc w:val="both"/>
        <w:rPr>
          <w:rFonts w:ascii="Times New Roman" w:hAnsi="Times New Roman" w:cs="Times New Roman"/>
          <w:sz w:val="28"/>
          <w:szCs w:val="28"/>
        </w:rPr>
      </w:pPr>
    </w:p>
    <w:p w:rsidR="006C3060" w:rsidRPr="00423A1F" w:rsidRDefault="006C3060" w:rsidP="006C3060">
      <w:pPr>
        <w:pStyle w:val="ConsPlusNormal"/>
        <w:jc w:val="both"/>
        <w:rPr>
          <w:rFonts w:ascii="Times New Roman" w:hAnsi="Times New Roman" w:cs="Times New Roman"/>
          <w:sz w:val="28"/>
          <w:szCs w:val="28"/>
        </w:rPr>
      </w:pPr>
    </w:p>
    <w:p w:rsidR="006C3060" w:rsidRPr="00423A1F" w:rsidRDefault="006C3060" w:rsidP="006C3060">
      <w:pPr>
        <w:pStyle w:val="ConsPlusNormal"/>
        <w:jc w:val="both"/>
        <w:rPr>
          <w:rFonts w:ascii="Times New Roman" w:hAnsi="Times New Roman" w:cs="Times New Roman"/>
          <w:sz w:val="28"/>
          <w:szCs w:val="28"/>
        </w:rPr>
      </w:pPr>
    </w:p>
    <w:p w:rsidR="006C3060" w:rsidRPr="00423A1F" w:rsidRDefault="006C3060" w:rsidP="006C3060">
      <w:pPr>
        <w:pStyle w:val="ConsPlusNormal"/>
        <w:jc w:val="both"/>
        <w:rPr>
          <w:rFonts w:ascii="Times New Roman" w:hAnsi="Times New Roman" w:cs="Times New Roman"/>
          <w:sz w:val="28"/>
          <w:szCs w:val="28"/>
        </w:rPr>
      </w:pPr>
    </w:p>
    <w:p w:rsidR="006C3060" w:rsidRPr="00423A1F" w:rsidRDefault="006C3060" w:rsidP="006C3060">
      <w:pPr>
        <w:pStyle w:val="ConsPlusNormal"/>
        <w:jc w:val="both"/>
        <w:rPr>
          <w:rFonts w:ascii="Times New Roman" w:hAnsi="Times New Roman" w:cs="Times New Roman"/>
          <w:sz w:val="28"/>
          <w:szCs w:val="28"/>
        </w:rPr>
      </w:pPr>
    </w:p>
    <w:p w:rsidR="006C3060" w:rsidRPr="00423A1F" w:rsidRDefault="006C3060" w:rsidP="006C3060">
      <w:pPr>
        <w:pStyle w:val="ConsPlusNormal"/>
        <w:jc w:val="both"/>
        <w:rPr>
          <w:rFonts w:ascii="Times New Roman" w:hAnsi="Times New Roman" w:cs="Times New Roman"/>
          <w:sz w:val="28"/>
          <w:szCs w:val="28"/>
        </w:rPr>
      </w:pPr>
    </w:p>
    <w:p w:rsidR="006C3060" w:rsidRPr="00423A1F" w:rsidRDefault="006C3060" w:rsidP="006C3060">
      <w:pPr>
        <w:pStyle w:val="ConsPlusNormal"/>
        <w:jc w:val="both"/>
        <w:rPr>
          <w:rFonts w:ascii="Times New Roman" w:hAnsi="Times New Roman" w:cs="Times New Roman"/>
          <w:sz w:val="28"/>
          <w:szCs w:val="28"/>
        </w:rPr>
      </w:pPr>
    </w:p>
    <w:p w:rsidR="006C3060" w:rsidRPr="00423A1F" w:rsidRDefault="006C3060" w:rsidP="006C3060">
      <w:pPr>
        <w:pStyle w:val="ConsPlusNormal"/>
        <w:jc w:val="both"/>
        <w:rPr>
          <w:rFonts w:ascii="Times New Roman" w:hAnsi="Times New Roman" w:cs="Times New Roman"/>
          <w:sz w:val="28"/>
          <w:szCs w:val="28"/>
        </w:rPr>
      </w:pPr>
    </w:p>
    <w:p w:rsidR="006C3060" w:rsidRPr="00423A1F" w:rsidRDefault="006C3060" w:rsidP="006C3060">
      <w:pPr>
        <w:pStyle w:val="ConsPlusNormal"/>
        <w:jc w:val="both"/>
        <w:rPr>
          <w:rFonts w:ascii="Times New Roman" w:hAnsi="Times New Roman" w:cs="Times New Roman"/>
          <w:sz w:val="28"/>
          <w:szCs w:val="28"/>
        </w:rPr>
      </w:pPr>
    </w:p>
    <w:p w:rsidR="006C3060" w:rsidRPr="00423A1F" w:rsidRDefault="006C3060" w:rsidP="006C3060">
      <w:pPr>
        <w:pStyle w:val="ConsPlusNormal"/>
        <w:jc w:val="both"/>
        <w:rPr>
          <w:rFonts w:ascii="Times New Roman" w:hAnsi="Times New Roman" w:cs="Times New Roman"/>
          <w:sz w:val="28"/>
          <w:szCs w:val="28"/>
        </w:rPr>
      </w:pPr>
    </w:p>
    <w:p w:rsidR="006C3060" w:rsidRPr="00423A1F" w:rsidRDefault="006C3060" w:rsidP="006C3060">
      <w:pPr>
        <w:pStyle w:val="ConsPlusNormal"/>
        <w:jc w:val="both"/>
        <w:rPr>
          <w:rFonts w:ascii="Times New Roman" w:hAnsi="Times New Roman" w:cs="Times New Roman"/>
          <w:sz w:val="28"/>
          <w:szCs w:val="28"/>
        </w:rPr>
      </w:pPr>
    </w:p>
    <w:p w:rsidR="006C3060" w:rsidRPr="00423A1F" w:rsidRDefault="006C3060" w:rsidP="006C3060">
      <w:pPr>
        <w:pStyle w:val="ConsPlusNormal"/>
        <w:jc w:val="both"/>
        <w:rPr>
          <w:rFonts w:ascii="Times New Roman" w:hAnsi="Times New Roman" w:cs="Times New Roman"/>
          <w:sz w:val="28"/>
          <w:szCs w:val="28"/>
        </w:rPr>
      </w:pPr>
    </w:p>
    <w:p w:rsidR="006C3060" w:rsidRPr="00423A1F" w:rsidRDefault="006C3060" w:rsidP="006C3060">
      <w:pPr>
        <w:pStyle w:val="ConsPlusNormal"/>
        <w:jc w:val="both"/>
        <w:rPr>
          <w:rFonts w:ascii="Times New Roman" w:hAnsi="Times New Roman" w:cs="Times New Roman"/>
          <w:sz w:val="28"/>
          <w:szCs w:val="28"/>
        </w:rPr>
      </w:pPr>
    </w:p>
    <w:p w:rsidR="006C3060" w:rsidRPr="00423A1F"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Pr="00423A1F" w:rsidRDefault="006C3060" w:rsidP="006C3060">
      <w:pPr>
        <w:pStyle w:val="ConsPlusNormal"/>
        <w:jc w:val="both"/>
        <w:rPr>
          <w:rFonts w:ascii="Times New Roman" w:hAnsi="Times New Roman" w:cs="Times New Roman"/>
          <w:sz w:val="28"/>
          <w:szCs w:val="28"/>
        </w:rPr>
      </w:pPr>
    </w:p>
    <w:p w:rsidR="006C3060" w:rsidRPr="00423A1F" w:rsidRDefault="006C3060" w:rsidP="006C3060">
      <w:pPr>
        <w:pStyle w:val="ConsPlusNormal"/>
        <w:jc w:val="both"/>
        <w:rPr>
          <w:rFonts w:ascii="Times New Roman" w:hAnsi="Times New Roman" w:cs="Times New Roman"/>
          <w:sz w:val="28"/>
          <w:szCs w:val="28"/>
        </w:rPr>
      </w:pPr>
    </w:p>
    <w:p w:rsidR="006C3060" w:rsidRPr="00423A1F" w:rsidRDefault="006C3060" w:rsidP="006C3060">
      <w:pPr>
        <w:pStyle w:val="ConsPlusNormal"/>
        <w:jc w:val="right"/>
        <w:outlineLvl w:val="1"/>
        <w:rPr>
          <w:rFonts w:ascii="Times New Roman" w:hAnsi="Times New Roman" w:cs="Times New Roman"/>
          <w:sz w:val="28"/>
          <w:szCs w:val="28"/>
        </w:rPr>
      </w:pPr>
      <w:r w:rsidRPr="00423A1F">
        <w:rPr>
          <w:rFonts w:ascii="Times New Roman" w:hAnsi="Times New Roman" w:cs="Times New Roman"/>
          <w:sz w:val="28"/>
          <w:szCs w:val="28"/>
        </w:rPr>
        <w:t>Приложение 2</w:t>
      </w:r>
    </w:p>
    <w:p w:rsidR="006C3060" w:rsidRPr="00423A1F" w:rsidRDefault="006C3060" w:rsidP="006C3060">
      <w:pPr>
        <w:pStyle w:val="ConsPlusNormal"/>
        <w:jc w:val="right"/>
        <w:rPr>
          <w:rFonts w:ascii="Times New Roman" w:hAnsi="Times New Roman" w:cs="Times New Roman"/>
          <w:sz w:val="28"/>
          <w:szCs w:val="28"/>
        </w:rPr>
      </w:pPr>
      <w:r w:rsidRPr="00423A1F">
        <w:rPr>
          <w:rFonts w:ascii="Times New Roman" w:hAnsi="Times New Roman" w:cs="Times New Roman"/>
          <w:sz w:val="28"/>
          <w:szCs w:val="28"/>
        </w:rPr>
        <w:t>к Административному регламенту</w:t>
      </w:r>
    </w:p>
    <w:p w:rsidR="006C3060" w:rsidRPr="00423A1F" w:rsidRDefault="006C3060" w:rsidP="006C3060">
      <w:pPr>
        <w:pStyle w:val="ConsPlusNormal"/>
        <w:jc w:val="right"/>
        <w:rPr>
          <w:rFonts w:ascii="Times New Roman" w:hAnsi="Times New Roman" w:cs="Times New Roman"/>
          <w:sz w:val="28"/>
          <w:szCs w:val="28"/>
        </w:rPr>
      </w:pPr>
      <w:r w:rsidRPr="00423A1F">
        <w:rPr>
          <w:rFonts w:ascii="Times New Roman" w:hAnsi="Times New Roman" w:cs="Times New Roman"/>
          <w:sz w:val="28"/>
          <w:szCs w:val="28"/>
        </w:rPr>
        <w:t>предоставления муниципальной услуги</w:t>
      </w:r>
    </w:p>
    <w:p w:rsidR="006C3060" w:rsidRPr="00423A1F" w:rsidRDefault="006C3060" w:rsidP="006C3060">
      <w:pPr>
        <w:pStyle w:val="ConsPlusNormal"/>
        <w:jc w:val="right"/>
        <w:rPr>
          <w:rFonts w:ascii="Times New Roman" w:hAnsi="Times New Roman" w:cs="Times New Roman"/>
          <w:sz w:val="28"/>
          <w:szCs w:val="28"/>
        </w:rPr>
      </w:pPr>
      <w:r w:rsidRPr="00423A1F">
        <w:rPr>
          <w:rFonts w:ascii="Times New Roman" w:hAnsi="Times New Roman" w:cs="Times New Roman"/>
          <w:sz w:val="28"/>
          <w:szCs w:val="28"/>
        </w:rPr>
        <w:t>«Присвоение адреса объекту адресации,</w:t>
      </w:r>
    </w:p>
    <w:p w:rsidR="006C3060" w:rsidRPr="00423A1F" w:rsidRDefault="006C3060" w:rsidP="006C3060">
      <w:pPr>
        <w:pStyle w:val="ConsPlusNormal"/>
        <w:jc w:val="right"/>
        <w:rPr>
          <w:rFonts w:ascii="Times New Roman" w:hAnsi="Times New Roman" w:cs="Times New Roman"/>
          <w:sz w:val="28"/>
          <w:szCs w:val="28"/>
        </w:rPr>
      </w:pPr>
      <w:r w:rsidRPr="00423A1F">
        <w:rPr>
          <w:rFonts w:ascii="Times New Roman" w:hAnsi="Times New Roman" w:cs="Times New Roman"/>
          <w:sz w:val="28"/>
          <w:szCs w:val="28"/>
        </w:rPr>
        <w:t>изменение и аннулирование такого адреса»</w:t>
      </w:r>
    </w:p>
    <w:p w:rsidR="006C3060" w:rsidRPr="00423A1F" w:rsidRDefault="006C3060" w:rsidP="006C3060">
      <w:pPr>
        <w:pStyle w:val="ConsPlusNormal"/>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8"/>
        <w:gridCol w:w="456"/>
        <w:gridCol w:w="1596"/>
        <w:gridCol w:w="2723"/>
        <w:gridCol w:w="1984"/>
      </w:tblGrid>
      <w:tr w:rsidR="006C3060" w:rsidRPr="003F7118" w:rsidTr="00A20DE0">
        <w:tc>
          <w:tcPr>
            <w:tcW w:w="9017" w:type="dxa"/>
            <w:gridSpan w:val="5"/>
            <w:tcBorders>
              <w:top w:val="nil"/>
              <w:left w:val="nil"/>
              <w:bottom w:val="single" w:sz="4" w:space="0" w:color="auto"/>
              <w:right w:val="nil"/>
            </w:tcBorders>
          </w:tcPr>
          <w:p w:rsidR="006C3060" w:rsidRPr="003F7118" w:rsidRDefault="006C3060" w:rsidP="00A20DE0">
            <w:pPr>
              <w:pStyle w:val="ConsPlusNormal"/>
              <w:jc w:val="center"/>
              <w:rPr>
                <w:rFonts w:ascii="Times New Roman" w:hAnsi="Times New Roman" w:cs="Times New Roman"/>
                <w:sz w:val="26"/>
                <w:szCs w:val="26"/>
              </w:rPr>
            </w:pPr>
            <w:bookmarkStart w:id="17" w:name="P602"/>
            <w:bookmarkEnd w:id="17"/>
            <w:r w:rsidRPr="003F7118">
              <w:rPr>
                <w:rFonts w:ascii="Times New Roman" w:hAnsi="Times New Roman" w:cs="Times New Roman"/>
                <w:sz w:val="26"/>
                <w:szCs w:val="26"/>
              </w:rPr>
              <w:t>Форма решения об аннулировании адреса объекта адресации</w:t>
            </w:r>
          </w:p>
        </w:tc>
      </w:tr>
      <w:tr w:rsidR="006C3060" w:rsidRPr="003F7118" w:rsidTr="00A20DE0">
        <w:tblPrEx>
          <w:tblBorders>
            <w:insideH w:val="none" w:sz="0" w:space="0" w:color="auto"/>
          </w:tblBorders>
        </w:tblPrEx>
        <w:tc>
          <w:tcPr>
            <w:tcW w:w="9017" w:type="dxa"/>
            <w:gridSpan w:val="5"/>
            <w:tcBorders>
              <w:top w:val="single" w:sz="4" w:space="0" w:color="auto"/>
              <w:left w:val="nil"/>
              <w:bottom w:val="nil"/>
              <w:right w:val="nil"/>
            </w:tcBorders>
          </w:tcPr>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t>Администрации Кировского внутригородского района городского округа Самара</w:t>
            </w:r>
          </w:p>
        </w:tc>
      </w:tr>
      <w:tr w:rsidR="006C3060" w:rsidRPr="003F7118" w:rsidTr="00A20DE0">
        <w:tblPrEx>
          <w:tblBorders>
            <w:insideH w:val="none" w:sz="0" w:space="0" w:color="auto"/>
          </w:tblBorders>
        </w:tblPrEx>
        <w:tc>
          <w:tcPr>
            <w:tcW w:w="9017" w:type="dxa"/>
            <w:gridSpan w:val="5"/>
            <w:tcBorders>
              <w:top w:val="nil"/>
              <w:left w:val="nil"/>
              <w:bottom w:val="nil"/>
              <w:right w:val="nil"/>
            </w:tcBorders>
          </w:tcPr>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t>(вид документа)</w:t>
            </w:r>
          </w:p>
        </w:tc>
      </w:tr>
      <w:tr w:rsidR="006C3060" w:rsidRPr="003F7118" w:rsidTr="00A20DE0">
        <w:tblPrEx>
          <w:tblBorders>
            <w:insideH w:val="none" w:sz="0" w:space="0" w:color="auto"/>
          </w:tblBorders>
        </w:tblPrEx>
        <w:tc>
          <w:tcPr>
            <w:tcW w:w="9017" w:type="dxa"/>
            <w:gridSpan w:val="5"/>
            <w:tcBorders>
              <w:top w:val="nil"/>
              <w:left w:val="nil"/>
              <w:bottom w:val="nil"/>
              <w:right w:val="nil"/>
            </w:tcBorders>
          </w:tcPr>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t>от_______________ №_______________</w:t>
            </w:r>
          </w:p>
        </w:tc>
      </w:tr>
      <w:tr w:rsidR="006C3060" w:rsidRPr="003F7118" w:rsidTr="00A20DE0">
        <w:tblPrEx>
          <w:tblBorders>
            <w:insideH w:val="none" w:sz="0" w:space="0" w:color="auto"/>
          </w:tblBorders>
        </w:tblPrEx>
        <w:tc>
          <w:tcPr>
            <w:tcW w:w="9017" w:type="dxa"/>
            <w:gridSpan w:val="5"/>
            <w:tcBorders>
              <w:top w:val="nil"/>
              <w:left w:val="nil"/>
              <w:bottom w:val="nil"/>
              <w:right w:val="nil"/>
            </w:tcBorders>
          </w:tcPr>
          <w:p w:rsidR="006C3060" w:rsidRPr="003F7118" w:rsidRDefault="006C3060" w:rsidP="00A20DE0">
            <w:pPr>
              <w:pStyle w:val="ConsPlusNormal"/>
              <w:ind w:firstLine="283"/>
              <w:jc w:val="both"/>
              <w:rPr>
                <w:rFonts w:ascii="Times New Roman" w:hAnsi="Times New Roman" w:cs="Times New Roman"/>
                <w:sz w:val="26"/>
                <w:szCs w:val="26"/>
              </w:rPr>
            </w:pPr>
            <w:r w:rsidRPr="003F7118">
              <w:rPr>
                <w:rFonts w:ascii="Times New Roman" w:hAnsi="Times New Roman" w:cs="Times New Roman"/>
                <w:sz w:val="26"/>
                <w:szCs w:val="26"/>
              </w:rPr>
              <w:t xml:space="preserve">На основании Федерального </w:t>
            </w:r>
            <w:hyperlink r:id="rId69">
              <w:r w:rsidRPr="003F7118">
                <w:rPr>
                  <w:rFonts w:ascii="Times New Roman" w:hAnsi="Times New Roman" w:cs="Times New Roman"/>
                  <w:sz w:val="26"/>
                  <w:szCs w:val="26"/>
                </w:rPr>
                <w:t>закона</w:t>
              </w:r>
            </w:hyperlink>
            <w:r w:rsidRPr="003F7118">
              <w:rPr>
                <w:rFonts w:ascii="Times New Roman" w:hAnsi="Times New Roman" w:cs="Times New Roman"/>
                <w:sz w:val="26"/>
                <w:szCs w:val="26"/>
              </w:rPr>
              <w:t xml:space="preserve"> от 06 октября 2003 г. № 131-ФЗ «Об общих принципах организации местного самоуправления в Российской Федерации», Федерального </w:t>
            </w:r>
            <w:hyperlink r:id="rId70">
              <w:r w:rsidRPr="003F7118">
                <w:rPr>
                  <w:rFonts w:ascii="Times New Roman" w:hAnsi="Times New Roman" w:cs="Times New Roman"/>
                  <w:sz w:val="26"/>
                  <w:szCs w:val="26"/>
                </w:rPr>
                <w:t>закона</w:t>
              </w:r>
            </w:hyperlink>
            <w:r w:rsidRPr="003F7118">
              <w:rPr>
                <w:rFonts w:ascii="Times New Roman" w:hAnsi="Times New Roman" w:cs="Times New Roman"/>
                <w:sz w:val="26"/>
                <w:szCs w:val="26"/>
              </w:rPr>
              <w:t xml:space="preserve">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w:t>
            </w:r>
            <w:hyperlink r:id="rId71">
              <w:r w:rsidRPr="003F7118">
                <w:rPr>
                  <w:rFonts w:ascii="Times New Roman" w:hAnsi="Times New Roman" w:cs="Times New Roman"/>
                  <w:sz w:val="26"/>
                  <w:szCs w:val="26"/>
                </w:rPr>
                <w:t>Правил</w:t>
              </w:r>
            </w:hyperlink>
            <w:r w:rsidRPr="003F7118">
              <w:rPr>
                <w:rFonts w:ascii="Times New Roman" w:hAnsi="Times New Roman" w:cs="Times New Roman"/>
                <w:sz w:val="26"/>
                <w:szCs w:val="26"/>
              </w:rPr>
              <w:t xml:space="preserve"> присвоения, изменения и аннулирования адресов, утвержденных постановлением Правительства Российской Федерации от 19 ноября 2014 г. № 1221, </w:t>
            </w:r>
            <w:hyperlink r:id="rId72">
              <w:r w:rsidRPr="003F7118">
                <w:rPr>
                  <w:rFonts w:ascii="Times New Roman" w:hAnsi="Times New Roman" w:cs="Times New Roman"/>
                  <w:sz w:val="26"/>
                  <w:szCs w:val="26"/>
                </w:rPr>
                <w:t>Уставом</w:t>
              </w:r>
            </w:hyperlink>
            <w:r w:rsidRPr="003F7118">
              <w:rPr>
                <w:rFonts w:ascii="Times New Roman" w:hAnsi="Times New Roman" w:cs="Times New Roman"/>
                <w:sz w:val="26"/>
                <w:szCs w:val="26"/>
              </w:rPr>
              <w:t xml:space="preserve"> Кировского внутригородского района городского округа Самара, а также в соответствии с</w:t>
            </w:r>
          </w:p>
        </w:tc>
      </w:tr>
      <w:tr w:rsidR="006C3060" w:rsidRPr="003F7118" w:rsidTr="00A20DE0">
        <w:tblPrEx>
          <w:tblBorders>
            <w:insideH w:val="none" w:sz="0" w:space="0" w:color="auto"/>
          </w:tblBorders>
        </w:tblPrEx>
        <w:tc>
          <w:tcPr>
            <w:tcW w:w="9017" w:type="dxa"/>
            <w:gridSpan w:val="5"/>
            <w:tcBorders>
              <w:top w:val="nil"/>
              <w:left w:val="nil"/>
              <w:bottom w:val="single" w:sz="4" w:space="0" w:color="auto"/>
              <w:right w:val="nil"/>
            </w:tcBorders>
          </w:tcPr>
          <w:p w:rsidR="006C3060" w:rsidRPr="003F7118" w:rsidRDefault="006C3060" w:rsidP="00A20DE0">
            <w:pPr>
              <w:pStyle w:val="ConsPlusNormal"/>
              <w:rPr>
                <w:rFonts w:ascii="Times New Roman" w:hAnsi="Times New Roman" w:cs="Times New Roman"/>
                <w:sz w:val="26"/>
                <w:szCs w:val="26"/>
              </w:rPr>
            </w:pPr>
          </w:p>
        </w:tc>
      </w:tr>
      <w:tr w:rsidR="006C3060" w:rsidRPr="003F7118" w:rsidTr="00A20DE0">
        <w:tblPrEx>
          <w:tblBorders>
            <w:insideH w:val="none" w:sz="0" w:space="0" w:color="auto"/>
          </w:tblBorders>
        </w:tblPrEx>
        <w:tc>
          <w:tcPr>
            <w:tcW w:w="9017" w:type="dxa"/>
            <w:gridSpan w:val="5"/>
            <w:tcBorders>
              <w:top w:val="single" w:sz="4" w:space="0" w:color="auto"/>
              <w:left w:val="nil"/>
              <w:bottom w:val="nil"/>
              <w:right w:val="nil"/>
            </w:tcBorders>
          </w:tcPr>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t>(реквизиты заявления о присвоении адреса объекту адресации в Администрацию Кировского внутригородского района)</w:t>
            </w:r>
          </w:p>
        </w:tc>
      </w:tr>
      <w:tr w:rsidR="006C3060" w:rsidRPr="003F7118" w:rsidTr="00A20DE0">
        <w:tblPrEx>
          <w:tblBorders>
            <w:insideH w:val="none" w:sz="0" w:space="0" w:color="auto"/>
          </w:tblBorders>
        </w:tblPrEx>
        <w:tc>
          <w:tcPr>
            <w:tcW w:w="9017" w:type="dxa"/>
            <w:gridSpan w:val="5"/>
            <w:tcBorders>
              <w:top w:val="nil"/>
              <w:left w:val="nil"/>
              <w:bottom w:val="nil"/>
              <w:right w:val="nil"/>
            </w:tcBorders>
          </w:tcPr>
          <w:p w:rsidR="006C3060" w:rsidRPr="003F7118" w:rsidRDefault="006C3060" w:rsidP="00A20DE0">
            <w:pPr>
              <w:pStyle w:val="ConsPlusNormal"/>
              <w:rPr>
                <w:rFonts w:ascii="Times New Roman" w:hAnsi="Times New Roman" w:cs="Times New Roman"/>
                <w:sz w:val="26"/>
                <w:szCs w:val="26"/>
              </w:rPr>
            </w:pPr>
          </w:p>
        </w:tc>
      </w:tr>
      <w:tr w:rsidR="006C3060" w:rsidRPr="003F7118" w:rsidTr="00A20DE0">
        <w:tblPrEx>
          <w:tblBorders>
            <w:insideH w:val="none" w:sz="0" w:space="0" w:color="auto"/>
          </w:tblBorders>
        </w:tblPrEx>
        <w:tc>
          <w:tcPr>
            <w:tcW w:w="9017" w:type="dxa"/>
            <w:gridSpan w:val="5"/>
            <w:tcBorders>
              <w:top w:val="nil"/>
              <w:left w:val="nil"/>
              <w:bottom w:val="nil"/>
              <w:right w:val="nil"/>
            </w:tcBorders>
          </w:tcPr>
          <w:p w:rsidR="006C3060" w:rsidRPr="003F7118" w:rsidRDefault="006C3060" w:rsidP="00A20DE0">
            <w:pPr>
              <w:pStyle w:val="ConsPlusNormal"/>
              <w:ind w:firstLine="283"/>
              <w:jc w:val="both"/>
              <w:rPr>
                <w:rFonts w:ascii="Times New Roman" w:hAnsi="Times New Roman" w:cs="Times New Roman"/>
                <w:sz w:val="26"/>
                <w:szCs w:val="26"/>
              </w:rPr>
            </w:pPr>
            <w:r w:rsidRPr="003F7118">
              <w:rPr>
                <w:rFonts w:ascii="Times New Roman" w:hAnsi="Times New Roman" w:cs="Times New Roman"/>
                <w:sz w:val="26"/>
                <w:szCs w:val="26"/>
              </w:rPr>
              <w:t>ПОСТАНОВЛЯЕТ:</w:t>
            </w:r>
          </w:p>
        </w:tc>
      </w:tr>
      <w:tr w:rsidR="006C3060" w:rsidRPr="003F7118" w:rsidTr="00A20DE0">
        <w:tblPrEx>
          <w:tblBorders>
            <w:insideH w:val="none" w:sz="0" w:space="0" w:color="auto"/>
          </w:tblBorders>
        </w:tblPrEx>
        <w:tc>
          <w:tcPr>
            <w:tcW w:w="2714" w:type="dxa"/>
            <w:gridSpan w:val="2"/>
            <w:tcBorders>
              <w:top w:val="nil"/>
              <w:left w:val="nil"/>
              <w:bottom w:val="nil"/>
              <w:right w:val="nil"/>
            </w:tcBorders>
          </w:tcPr>
          <w:p w:rsidR="006C3060" w:rsidRPr="003F7118" w:rsidRDefault="006C3060" w:rsidP="00A20DE0">
            <w:pPr>
              <w:pStyle w:val="ConsPlusNormal"/>
              <w:rPr>
                <w:rFonts w:ascii="Times New Roman" w:hAnsi="Times New Roman" w:cs="Times New Roman"/>
                <w:sz w:val="26"/>
                <w:szCs w:val="26"/>
              </w:rPr>
            </w:pPr>
            <w:r w:rsidRPr="003F7118">
              <w:rPr>
                <w:rFonts w:ascii="Times New Roman" w:hAnsi="Times New Roman" w:cs="Times New Roman"/>
                <w:sz w:val="26"/>
                <w:szCs w:val="26"/>
              </w:rPr>
              <w:t>1. Аннулировать адрес</w:t>
            </w:r>
          </w:p>
        </w:tc>
        <w:tc>
          <w:tcPr>
            <w:tcW w:w="6303" w:type="dxa"/>
            <w:gridSpan w:val="3"/>
            <w:tcBorders>
              <w:top w:val="nil"/>
              <w:left w:val="nil"/>
              <w:bottom w:val="single" w:sz="4" w:space="0" w:color="auto"/>
              <w:right w:val="nil"/>
            </w:tcBorders>
          </w:tcPr>
          <w:p w:rsidR="006C3060" w:rsidRPr="003F7118" w:rsidRDefault="006C3060" w:rsidP="00A20DE0">
            <w:pPr>
              <w:pStyle w:val="ConsPlusNormal"/>
              <w:rPr>
                <w:rFonts w:ascii="Times New Roman" w:hAnsi="Times New Roman" w:cs="Times New Roman"/>
                <w:sz w:val="26"/>
                <w:szCs w:val="26"/>
              </w:rPr>
            </w:pPr>
          </w:p>
        </w:tc>
      </w:tr>
      <w:tr w:rsidR="006C3060" w:rsidRPr="003F7118" w:rsidTr="00A20DE0">
        <w:tblPrEx>
          <w:tblBorders>
            <w:insideH w:val="none" w:sz="0" w:space="0" w:color="auto"/>
          </w:tblBorders>
        </w:tblPrEx>
        <w:tc>
          <w:tcPr>
            <w:tcW w:w="9017" w:type="dxa"/>
            <w:gridSpan w:val="5"/>
            <w:tcBorders>
              <w:top w:val="nil"/>
              <w:left w:val="nil"/>
              <w:bottom w:val="nil"/>
              <w:right w:val="nil"/>
            </w:tcBorders>
          </w:tcPr>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t>(аннулируемый адрес объекта адресации, уникальный номер аннулируемого адреса объекта адресации в государственном адресном реестре)</w:t>
            </w:r>
          </w:p>
        </w:tc>
      </w:tr>
      <w:tr w:rsidR="006C3060" w:rsidRPr="003F7118" w:rsidTr="00A20DE0">
        <w:tblPrEx>
          <w:tblBorders>
            <w:insideH w:val="none" w:sz="0" w:space="0" w:color="auto"/>
          </w:tblBorders>
        </w:tblPrEx>
        <w:tc>
          <w:tcPr>
            <w:tcW w:w="2258" w:type="dxa"/>
            <w:tcBorders>
              <w:top w:val="nil"/>
              <w:left w:val="nil"/>
              <w:bottom w:val="nil"/>
              <w:right w:val="nil"/>
            </w:tcBorders>
          </w:tcPr>
          <w:p w:rsidR="006C3060" w:rsidRPr="003F7118" w:rsidRDefault="006C3060" w:rsidP="00A20DE0">
            <w:pPr>
              <w:pStyle w:val="ConsPlusNormal"/>
              <w:rPr>
                <w:rFonts w:ascii="Times New Roman" w:hAnsi="Times New Roman" w:cs="Times New Roman"/>
                <w:sz w:val="26"/>
                <w:szCs w:val="26"/>
              </w:rPr>
            </w:pPr>
            <w:r w:rsidRPr="003F7118">
              <w:rPr>
                <w:rFonts w:ascii="Times New Roman" w:hAnsi="Times New Roman" w:cs="Times New Roman"/>
                <w:sz w:val="26"/>
                <w:szCs w:val="26"/>
              </w:rPr>
              <w:t>объекта адресации</w:t>
            </w:r>
          </w:p>
        </w:tc>
        <w:tc>
          <w:tcPr>
            <w:tcW w:w="6759" w:type="dxa"/>
            <w:gridSpan w:val="4"/>
            <w:tcBorders>
              <w:top w:val="nil"/>
              <w:left w:val="nil"/>
              <w:bottom w:val="single" w:sz="4" w:space="0" w:color="auto"/>
              <w:right w:val="nil"/>
            </w:tcBorders>
          </w:tcPr>
          <w:p w:rsidR="006C3060" w:rsidRPr="003F7118" w:rsidRDefault="006C3060" w:rsidP="00A20DE0">
            <w:pPr>
              <w:pStyle w:val="ConsPlusNormal"/>
              <w:rPr>
                <w:rFonts w:ascii="Times New Roman" w:hAnsi="Times New Roman" w:cs="Times New Roman"/>
                <w:sz w:val="26"/>
                <w:szCs w:val="26"/>
              </w:rPr>
            </w:pPr>
          </w:p>
        </w:tc>
      </w:tr>
      <w:tr w:rsidR="006C3060" w:rsidRPr="003F7118" w:rsidTr="00A20DE0">
        <w:tblPrEx>
          <w:tblBorders>
            <w:insideH w:val="none" w:sz="0" w:space="0" w:color="auto"/>
          </w:tblBorders>
        </w:tblPrEx>
        <w:tc>
          <w:tcPr>
            <w:tcW w:w="9017" w:type="dxa"/>
            <w:gridSpan w:val="5"/>
            <w:tcBorders>
              <w:top w:val="nil"/>
              <w:left w:val="nil"/>
              <w:bottom w:val="nil"/>
              <w:right w:val="nil"/>
            </w:tcBorders>
          </w:tcPr>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t>(вид и наименование объекта адресации,</w:t>
            </w:r>
          </w:p>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t xml:space="preserve">реквизиты решения о присвоении объекту адресации адреса и кадастровый номер объекта адресации (в случае аннулирования адреса объекта адресации </w:t>
            </w:r>
            <w:r w:rsidRPr="003F7118">
              <w:rPr>
                <w:rFonts w:ascii="Times New Roman" w:hAnsi="Times New Roman" w:cs="Times New Roman"/>
                <w:sz w:val="26"/>
                <w:szCs w:val="26"/>
              </w:rPr>
              <w:lastRenderedPageBreak/>
              <w:t>на основании присвоения этому объекту адресации нового адреса),</w:t>
            </w:r>
          </w:p>
        </w:tc>
      </w:tr>
      <w:tr w:rsidR="006C3060" w:rsidRPr="003F7118" w:rsidTr="00A20DE0">
        <w:tblPrEx>
          <w:tblBorders>
            <w:insideH w:val="none" w:sz="0" w:space="0" w:color="auto"/>
          </w:tblBorders>
        </w:tblPrEx>
        <w:tc>
          <w:tcPr>
            <w:tcW w:w="9017" w:type="dxa"/>
            <w:gridSpan w:val="5"/>
            <w:tcBorders>
              <w:top w:val="nil"/>
              <w:left w:val="nil"/>
              <w:bottom w:val="single" w:sz="4" w:space="0" w:color="auto"/>
              <w:right w:val="nil"/>
            </w:tcBorders>
          </w:tcPr>
          <w:p w:rsidR="006C3060" w:rsidRPr="003F7118" w:rsidRDefault="006C3060" w:rsidP="00A20DE0">
            <w:pPr>
              <w:pStyle w:val="ConsPlusNormal"/>
              <w:rPr>
                <w:rFonts w:ascii="Times New Roman" w:hAnsi="Times New Roman" w:cs="Times New Roman"/>
                <w:sz w:val="26"/>
                <w:szCs w:val="26"/>
              </w:rPr>
            </w:pPr>
          </w:p>
        </w:tc>
      </w:tr>
      <w:tr w:rsidR="006C3060" w:rsidRPr="003F7118" w:rsidTr="00A20DE0">
        <w:tblPrEx>
          <w:tblBorders>
            <w:insideH w:val="none" w:sz="0" w:space="0" w:color="auto"/>
          </w:tblBorders>
        </w:tblPrEx>
        <w:tc>
          <w:tcPr>
            <w:tcW w:w="9017" w:type="dxa"/>
            <w:gridSpan w:val="5"/>
            <w:tcBorders>
              <w:top w:val="single" w:sz="4" w:space="0" w:color="auto"/>
              <w:left w:val="nil"/>
              <w:bottom w:val="nil"/>
              <w:right w:val="nil"/>
            </w:tcBorders>
          </w:tcPr>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t>другие необходимые сведения, определенные уполномоченным органом (при наличии)</w:t>
            </w:r>
          </w:p>
        </w:tc>
      </w:tr>
      <w:tr w:rsidR="006C3060" w:rsidRPr="003F7118" w:rsidTr="00A20DE0">
        <w:tblPrEx>
          <w:tblBorders>
            <w:insideH w:val="none" w:sz="0" w:space="0" w:color="auto"/>
          </w:tblBorders>
        </w:tblPrEx>
        <w:tc>
          <w:tcPr>
            <w:tcW w:w="9017" w:type="dxa"/>
            <w:gridSpan w:val="5"/>
            <w:tcBorders>
              <w:top w:val="nil"/>
              <w:left w:val="nil"/>
              <w:bottom w:val="single" w:sz="4" w:space="0" w:color="auto"/>
              <w:right w:val="nil"/>
            </w:tcBorders>
          </w:tcPr>
          <w:p w:rsidR="006C3060" w:rsidRPr="003F7118" w:rsidRDefault="006C3060" w:rsidP="00A20DE0">
            <w:pPr>
              <w:pStyle w:val="ConsPlusNormal"/>
              <w:rPr>
                <w:rFonts w:ascii="Times New Roman" w:hAnsi="Times New Roman" w:cs="Times New Roman"/>
                <w:sz w:val="26"/>
                <w:szCs w:val="26"/>
              </w:rPr>
            </w:pPr>
            <w:r w:rsidRPr="003F7118">
              <w:rPr>
                <w:rFonts w:ascii="Times New Roman" w:hAnsi="Times New Roman" w:cs="Times New Roman"/>
                <w:sz w:val="26"/>
                <w:szCs w:val="26"/>
              </w:rPr>
              <w:t>по причине</w:t>
            </w:r>
          </w:p>
        </w:tc>
      </w:tr>
      <w:tr w:rsidR="006C3060" w:rsidRPr="003F7118" w:rsidTr="00A20DE0">
        <w:tblPrEx>
          <w:tblBorders>
            <w:insideH w:val="none" w:sz="0" w:space="0" w:color="auto"/>
          </w:tblBorders>
        </w:tblPrEx>
        <w:tc>
          <w:tcPr>
            <w:tcW w:w="9017" w:type="dxa"/>
            <w:gridSpan w:val="5"/>
            <w:tcBorders>
              <w:top w:val="single" w:sz="4" w:space="0" w:color="auto"/>
              <w:left w:val="nil"/>
              <w:bottom w:val="nil"/>
              <w:right w:val="nil"/>
            </w:tcBorders>
          </w:tcPr>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t>(причина аннулирования адреса объекта адресации)</w:t>
            </w:r>
          </w:p>
        </w:tc>
      </w:tr>
      <w:tr w:rsidR="006C3060" w:rsidRPr="00423A1F" w:rsidTr="00A20DE0">
        <w:tblPrEx>
          <w:tblBorders>
            <w:insideH w:val="none" w:sz="0" w:space="0" w:color="auto"/>
          </w:tblBorders>
        </w:tblPrEx>
        <w:tc>
          <w:tcPr>
            <w:tcW w:w="9017" w:type="dxa"/>
            <w:gridSpan w:val="5"/>
            <w:tcBorders>
              <w:top w:val="nil"/>
              <w:left w:val="nil"/>
              <w:bottom w:val="nil"/>
              <w:right w:val="nil"/>
            </w:tcBorders>
          </w:tcPr>
          <w:p w:rsidR="006C3060" w:rsidRPr="00423A1F" w:rsidRDefault="006C3060" w:rsidP="00A20DE0">
            <w:pPr>
              <w:pStyle w:val="ConsPlusNormal"/>
              <w:rPr>
                <w:rFonts w:ascii="Times New Roman" w:hAnsi="Times New Roman" w:cs="Times New Roman"/>
                <w:sz w:val="28"/>
                <w:szCs w:val="28"/>
              </w:rPr>
            </w:pPr>
          </w:p>
        </w:tc>
      </w:tr>
      <w:tr w:rsidR="006C3060" w:rsidRPr="00423A1F" w:rsidTr="00A20DE0">
        <w:tblPrEx>
          <w:tblBorders>
            <w:insideH w:val="none" w:sz="0" w:space="0" w:color="auto"/>
          </w:tblBorders>
        </w:tblPrEx>
        <w:tc>
          <w:tcPr>
            <w:tcW w:w="4310" w:type="dxa"/>
            <w:gridSpan w:val="3"/>
            <w:vMerge w:val="restart"/>
            <w:tcBorders>
              <w:top w:val="nil"/>
              <w:left w:val="nil"/>
              <w:bottom w:val="nil"/>
              <w:right w:val="nil"/>
            </w:tcBorders>
          </w:tcPr>
          <w:p w:rsidR="006C3060" w:rsidRPr="00423A1F" w:rsidRDefault="006C3060" w:rsidP="00A20DE0">
            <w:pPr>
              <w:pStyle w:val="ConsPlusNormal"/>
              <w:jc w:val="center"/>
              <w:rPr>
                <w:rFonts w:ascii="Times New Roman" w:hAnsi="Times New Roman" w:cs="Times New Roman"/>
                <w:sz w:val="28"/>
                <w:szCs w:val="28"/>
              </w:rPr>
            </w:pPr>
            <w:r w:rsidRPr="00423A1F">
              <w:rPr>
                <w:rFonts w:ascii="Times New Roman" w:hAnsi="Times New Roman" w:cs="Times New Roman"/>
                <w:sz w:val="28"/>
                <w:szCs w:val="28"/>
              </w:rPr>
              <w:t>Глава Кировского внутригородского района городского округа Самара</w:t>
            </w:r>
          </w:p>
        </w:tc>
        <w:tc>
          <w:tcPr>
            <w:tcW w:w="2723" w:type="dxa"/>
            <w:vMerge w:val="restart"/>
            <w:tcBorders>
              <w:top w:val="nil"/>
              <w:left w:val="nil"/>
              <w:bottom w:val="nil"/>
              <w:right w:val="nil"/>
            </w:tcBorders>
          </w:tcPr>
          <w:p w:rsidR="006C3060" w:rsidRPr="00423A1F" w:rsidRDefault="006C3060" w:rsidP="00A20DE0">
            <w:pPr>
              <w:pStyle w:val="ConsPlusNormal"/>
              <w:rPr>
                <w:rFonts w:ascii="Times New Roman" w:hAnsi="Times New Roman" w:cs="Times New Roman"/>
                <w:sz w:val="28"/>
                <w:szCs w:val="28"/>
              </w:rPr>
            </w:pPr>
          </w:p>
        </w:tc>
        <w:tc>
          <w:tcPr>
            <w:tcW w:w="1984" w:type="dxa"/>
            <w:tcBorders>
              <w:top w:val="nil"/>
              <w:left w:val="nil"/>
              <w:bottom w:val="nil"/>
              <w:right w:val="nil"/>
            </w:tcBorders>
          </w:tcPr>
          <w:p w:rsidR="006C3060" w:rsidRPr="00423A1F" w:rsidRDefault="006C3060" w:rsidP="00A20DE0">
            <w:pPr>
              <w:pStyle w:val="ConsPlusNormal"/>
              <w:rPr>
                <w:rFonts w:ascii="Times New Roman" w:hAnsi="Times New Roman" w:cs="Times New Roman"/>
                <w:sz w:val="28"/>
                <w:szCs w:val="28"/>
              </w:rPr>
            </w:pPr>
          </w:p>
        </w:tc>
      </w:tr>
      <w:tr w:rsidR="006C3060" w:rsidRPr="00423A1F" w:rsidTr="00A20DE0">
        <w:tblPrEx>
          <w:tblBorders>
            <w:insideH w:val="none" w:sz="0" w:space="0" w:color="auto"/>
          </w:tblBorders>
        </w:tblPrEx>
        <w:tc>
          <w:tcPr>
            <w:tcW w:w="4310" w:type="dxa"/>
            <w:gridSpan w:val="3"/>
            <w:vMerge/>
            <w:tcBorders>
              <w:top w:val="nil"/>
              <w:left w:val="nil"/>
              <w:bottom w:val="nil"/>
              <w:right w:val="nil"/>
            </w:tcBorders>
          </w:tcPr>
          <w:p w:rsidR="006C3060" w:rsidRPr="00423A1F" w:rsidRDefault="006C3060" w:rsidP="00A20DE0">
            <w:pPr>
              <w:pStyle w:val="ConsPlusNormal"/>
              <w:rPr>
                <w:rFonts w:ascii="Times New Roman" w:hAnsi="Times New Roman" w:cs="Times New Roman"/>
                <w:sz w:val="28"/>
                <w:szCs w:val="28"/>
              </w:rPr>
            </w:pPr>
          </w:p>
        </w:tc>
        <w:tc>
          <w:tcPr>
            <w:tcW w:w="2723" w:type="dxa"/>
            <w:vMerge/>
            <w:tcBorders>
              <w:top w:val="nil"/>
              <w:left w:val="nil"/>
              <w:bottom w:val="nil"/>
              <w:right w:val="nil"/>
            </w:tcBorders>
          </w:tcPr>
          <w:p w:rsidR="006C3060" w:rsidRPr="00423A1F" w:rsidRDefault="006C3060" w:rsidP="00A20DE0">
            <w:pPr>
              <w:pStyle w:val="ConsPlusNormal"/>
              <w:rPr>
                <w:rFonts w:ascii="Times New Roman" w:hAnsi="Times New Roman" w:cs="Times New Roman"/>
                <w:sz w:val="28"/>
                <w:szCs w:val="28"/>
              </w:rPr>
            </w:pPr>
          </w:p>
        </w:tc>
        <w:tc>
          <w:tcPr>
            <w:tcW w:w="1984" w:type="dxa"/>
            <w:tcBorders>
              <w:top w:val="nil"/>
              <w:left w:val="nil"/>
              <w:bottom w:val="nil"/>
              <w:right w:val="nil"/>
            </w:tcBorders>
          </w:tcPr>
          <w:p w:rsidR="006C3060" w:rsidRPr="00423A1F" w:rsidRDefault="006C3060" w:rsidP="00A20DE0">
            <w:pPr>
              <w:pStyle w:val="ConsPlusNormal"/>
              <w:jc w:val="right"/>
              <w:rPr>
                <w:rFonts w:ascii="Times New Roman" w:hAnsi="Times New Roman" w:cs="Times New Roman"/>
                <w:sz w:val="28"/>
                <w:szCs w:val="28"/>
              </w:rPr>
            </w:pPr>
            <w:r w:rsidRPr="00423A1F">
              <w:rPr>
                <w:rFonts w:ascii="Times New Roman" w:hAnsi="Times New Roman" w:cs="Times New Roman"/>
                <w:sz w:val="28"/>
                <w:szCs w:val="28"/>
              </w:rPr>
              <w:t>(подпись)</w:t>
            </w:r>
          </w:p>
        </w:tc>
      </w:tr>
      <w:tr w:rsidR="006C3060" w:rsidRPr="00423A1F" w:rsidTr="00A20DE0">
        <w:tblPrEx>
          <w:tblBorders>
            <w:insideH w:val="none" w:sz="0" w:space="0" w:color="auto"/>
          </w:tblBorders>
        </w:tblPrEx>
        <w:tc>
          <w:tcPr>
            <w:tcW w:w="4310" w:type="dxa"/>
            <w:gridSpan w:val="3"/>
            <w:tcBorders>
              <w:top w:val="nil"/>
              <w:left w:val="nil"/>
              <w:bottom w:val="nil"/>
              <w:right w:val="nil"/>
            </w:tcBorders>
          </w:tcPr>
          <w:p w:rsidR="006C3060" w:rsidRPr="00423A1F" w:rsidRDefault="006C3060" w:rsidP="00A20DE0">
            <w:pPr>
              <w:pStyle w:val="ConsPlusNormal"/>
              <w:rPr>
                <w:rFonts w:ascii="Times New Roman" w:hAnsi="Times New Roman" w:cs="Times New Roman"/>
                <w:sz w:val="28"/>
                <w:szCs w:val="28"/>
              </w:rPr>
            </w:pPr>
          </w:p>
        </w:tc>
        <w:tc>
          <w:tcPr>
            <w:tcW w:w="2723" w:type="dxa"/>
            <w:tcBorders>
              <w:top w:val="nil"/>
              <w:left w:val="nil"/>
              <w:bottom w:val="nil"/>
              <w:right w:val="nil"/>
            </w:tcBorders>
          </w:tcPr>
          <w:p w:rsidR="006C3060" w:rsidRPr="00423A1F" w:rsidRDefault="006C3060" w:rsidP="00A20DE0">
            <w:pPr>
              <w:pStyle w:val="ConsPlusNormal"/>
              <w:rPr>
                <w:rFonts w:ascii="Times New Roman" w:hAnsi="Times New Roman" w:cs="Times New Roman"/>
                <w:sz w:val="28"/>
                <w:szCs w:val="28"/>
              </w:rPr>
            </w:pPr>
          </w:p>
        </w:tc>
        <w:tc>
          <w:tcPr>
            <w:tcW w:w="1984" w:type="dxa"/>
            <w:tcBorders>
              <w:top w:val="nil"/>
              <w:left w:val="nil"/>
              <w:bottom w:val="nil"/>
              <w:right w:val="nil"/>
            </w:tcBorders>
          </w:tcPr>
          <w:p w:rsidR="006C3060" w:rsidRPr="00423A1F" w:rsidRDefault="006C3060" w:rsidP="00A20DE0">
            <w:pPr>
              <w:pStyle w:val="ConsPlusNormal"/>
              <w:jc w:val="right"/>
              <w:rPr>
                <w:rFonts w:ascii="Times New Roman" w:hAnsi="Times New Roman" w:cs="Times New Roman"/>
                <w:sz w:val="28"/>
                <w:szCs w:val="28"/>
              </w:rPr>
            </w:pPr>
            <w:r w:rsidRPr="00423A1F">
              <w:rPr>
                <w:rFonts w:ascii="Times New Roman" w:hAnsi="Times New Roman" w:cs="Times New Roman"/>
                <w:sz w:val="28"/>
                <w:szCs w:val="28"/>
              </w:rPr>
              <w:t>М.П.</w:t>
            </w:r>
          </w:p>
        </w:tc>
      </w:tr>
    </w:tbl>
    <w:p w:rsidR="006C3060" w:rsidRPr="00423A1F" w:rsidRDefault="006C3060" w:rsidP="006C3060">
      <w:pPr>
        <w:pStyle w:val="ConsPlusNormal"/>
        <w:jc w:val="both"/>
        <w:rPr>
          <w:rFonts w:ascii="Times New Roman" w:hAnsi="Times New Roman" w:cs="Times New Roman"/>
          <w:sz w:val="28"/>
          <w:szCs w:val="28"/>
        </w:rPr>
      </w:pPr>
    </w:p>
    <w:p w:rsidR="006C3060" w:rsidRPr="00423A1F" w:rsidRDefault="006C3060" w:rsidP="006C3060">
      <w:pPr>
        <w:pStyle w:val="ConsPlusNormal"/>
        <w:jc w:val="both"/>
        <w:rPr>
          <w:rFonts w:ascii="Times New Roman" w:hAnsi="Times New Roman" w:cs="Times New Roman"/>
          <w:sz w:val="28"/>
          <w:szCs w:val="28"/>
        </w:rPr>
      </w:pPr>
    </w:p>
    <w:p w:rsidR="006C3060" w:rsidRPr="00423A1F" w:rsidRDefault="006C3060" w:rsidP="006C3060">
      <w:pPr>
        <w:pStyle w:val="ConsPlusNormal"/>
        <w:jc w:val="both"/>
        <w:rPr>
          <w:rFonts w:ascii="Times New Roman" w:hAnsi="Times New Roman" w:cs="Times New Roman"/>
          <w:sz w:val="28"/>
          <w:szCs w:val="28"/>
        </w:rPr>
      </w:pPr>
    </w:p>
    <w:p w:rsidR="006C3060" w:rsidRPr="00423A1F" w:rsidRDefault="006C3060" w:rsidP="006C3060">
      <w:pPr>
        <w:pStyle w:val="ConsPlusNormal"/>
        <w:jc w:val="both"/>
        <w:rPr>
          <w:rFonts w:ascii="Times New Roman" w:hAnsi="Times New Roman" w:cs="Times New Roman"/>
          <w:sz w:val="28"/>
          <w:szCs w:val="28"/>
        </w:rPr>
      </w:pPr>
    </w:p>
    <w:p w:rsidR="006C3060" w:rsidRPr="00423A1F"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right"/>
        <w:outlineLvl w:val="1"/>
        <w:rPr>
          <w:rFonts w:ascii="Times New Roman" w:hAnsi="Times New Roman" w:cs="Times New Roman"/>
          <w:sz w:val="28"/>
          <w:szCs w:val="28"/>
        </w:rPr>
      </w:pPr>
    </w:p>
    <w:p w:rsidR="006C3060" w:rsidRDefault="006C3060" w:rsidP="006C3060">
      <w:pPr>
        <w:pStyle w:val="ConsPlusNormal"/>
        <w:jc w:val="right"/>
        <w:outlineLvl w:val="1"/>
        <w:rPr>
          <w:rFonts w:ascii="Times New Roman" w:hAnsi="Times New Roman" w:cs="Times New Roman"/>
          <w:sz w:val="28"/>
          <w:szCs w:val="28"/>
        </w:rPr>
      </w:pPr>
    </w:p>
    <w:p w:rsidR="006C3060" w:rsidRDefault="006C3060" w:rsidP="006C3060">
      <w:pPr>
        <w:pStyle w:val="ConsPlusNormal"/>
        <w:jc w:val="right"/>
        <w:outlineLvl w:val="1"/>
        <w:rPr>
          <w:rFonts w:ascii="Times New Roman" w:hAnsi="Times New Roman" w:cs="Times New Roman"/>
          <w:sz w:val="28"/>
          <w:szCs w:val="28"/>
        </w:rPr>
      </w:pPr>
    </w:p>
    <w:p w:rsidR="006C3060" w:rsidRDefault="006C3060" w:rsidP="006C3060">
      <w:pPr>
        <w:pStyle w:val="ConsPlusNormal"/>
        <w:jc w:val="right"/>
        <w:outlineLvl w:val="1"/>
        <w:rPr>
          <w:rFonts w:ascii="Times New Roman" w:hAnsi="Times New Roman" w:cs="Times New Roman"/>
          <w:sz w:val="28"/>
          <w:szCs w:val="28"/>
        </w:rPr>
      </w:pPr>
    </w:p>
    <w:p w:rsidR="006C3060" w:rsidRDefault="006C3060" w:rsidP="006C3060">
      <w:pPr>
        <w:pStyle w:val="ConsPlusNormal"/>
        <w:jc w:val="right"/>
        <w:outlineLvl w:val="1"/>
        <w:rPr>
          <w:rFonts w:ascii="Times New Roman" w:hAnsi="Times New Roman" w:cs="Times New Roman"/>
          <w:sz w:val="28"/>
          <w:szCs w:val="28"/>
        </w:rPr>
      </w:pPr>
    </w:p>
    <w:p w:rsidR="006C3060" w:rsidRDefault="006C3060" w:rsidP="006C3060">
      <w:pPr>
        <w:pStyle w:val="ConsPlusNormal"/>
        <w:jc w:val="right"/>
        <w:outlineLvl w:val="1"/>
        <w:rPr>
          <w:rFonts w:ascii="Times New Roman" w:hAnsi="Times New Roman" w:cs="Times New Roman"/>
          <w:sz w:val="28"/>
          <w:szCs w:val="28"/>
        </w:rPr>
      </w:pPr>
    </w:p>
    <w:p w:rsidR="006C3060" w:rsidRDefault="006C3060" w:rsidP="006C3060">
      <w:pPr>
        <w:pStyle w:val="ConsPlusNormal"/>
        <w:jc w:val="right"/>
        <w:outlineLvl w:val="1"/>
        <w:rPr>
          <w:rFonts w:ascii="Times New Roman" w:hAnsi="Times New Roman" w:cs="Times New Roman"/>
          <w:sz w:val="28"/>
          <w:szCs w:val="28"/>
        </w:rPr>
      </w:pPr>
    </w:p>
    <w:p w:rsidR="006C3060" w:rsidRDefault="006C3060" w:rsidP="006C3060">
      <w:pPr>
        <w:pStyle w:val="ConsPlusNormal"/>
        <w:jc w:val="right"/>
        <w:outlineLvl w:val="1"/>
        <w:rPr>
          <w:rFonts w:ascii="Times New Roman" w:hAnsi="Times New Roman" w:cs="Times New Roman"/>
          <w:sz w:val="28"/>
          <w:szCs w:val="28"/>
        </w:rPr>
      </w:pPr>
    </w:p>
    <w:p w:rsidR="006C3060" w:rsidRDefault="006C3060" w:rsidP="006C3060">
      <w:pPr>
        <w:pStyle w:val="ConsPlusNormal"/>
        <w:jc w:val="right"/>
        <w:outlineLvl w:val="1"/>
        <w:rPr>
          <w:rFonts w:ascii="Times New Roman" w:hAnsi="Times New Roman" w:cs="Times New Roman"/>
          <w:sz w:val="28"/>
          <w:szCs w:val="28"/>
        </w:rPr>
      </w:pPr>
    </w:p>
    <w:p w:rsidR="006C3060" w:rsidRDefault="006C3060" w:rsidP="006C3060">
      <w:pPr>
        <w:pStyle w:val="ConsPlusNormal"/>
        <w:jc w:val="right"/>
        <w:outlineLvl w:val="1"/>
        <w:rPr>
          <w:rFonts w:ascii="Times New Roman" w:hAnsi="Times New Roman" w:cs="Times New Roman"/>
          <w:sz w:val="28"/>
          <w:szCs w:val="28"/>
        </w:rPr>
      </w:pPr>
    </w:p>
    <w:p w:rsidR="006C3060" w:rsidRDefault="006C3060" w:rsidP="006C3060">
      <w:pPr>
        <w:pStyle w:val="ConsPlusNormal"/>
        <w:jc w:val="right"/>
        <w:outlineLvl w:val="1"/>
        <w:rPr>
          <w:rFonts w:ascii="Times New Roman" w:hAnsi="Times New Roman" w:cs="Times New Roman"/>
          <w:sz w:val="28"/>
          <w:szCs w:val="28"/>
        </w:rPr>
      </w:pPr>
    </w:p>
    <w:p w:rsidR="006C3060" w:rsidRDefault="006C3060" w:rsidP="006C3060">
      <w:pPr>
        <w:pStyle w:val="ConsPlusNormal"/>
        <w:jc w:val="right"/>
        <w:outlineLvl w:val="1"/>
        <w:rPr>
          <w:rFonts w:ascii="Times New Roman" w:hAnsi="Times New Roman" w:cs="Times New Roman"/>
          <w:sz w:val="28"/>
          <w:szCs w:val="28"/>
        </w:rPr>
      </w:pPr>
    </w:p>
    <w:p w:rsidR="006C3060" w:rsidRDefault="006C3060" w:rsidP="006C3060">
      <w:pPr>
        <w:pStyle w:val="ConsPlusNormal"/>
        <w:jc w:val="right"/>
        <w:outlineLvl w:val="1"/>
        <w:rPr>
          <w:rFonts w:ascii="Times New Roman" w:hAnsi="Times New Roman" w:cs="Times New Roman"/>
          <w:sz w:val="28"/>
          <w:szCs w:val="28"/>
        </w:rPr>
      </w:pPr>
    </w:p>
    <w:p w:rsidR="006C3060" w:rsidRDefault="006C3060" w:rsidP="006C3060">
      <w:pPr>
        <w:pStyle w:val="ConsPlusNormal"/>
        <w:jc w:val="right"/>
        <w:outlineLvl w:val="1"/>
        <w:rPr>
          <w:rFonts w:ascii="Times New Roman" w:hAnsi="Times New Roman" w:cs="Times New Roman"/>
          <w:sz w:val="28"/>
          <w:szCs w:val="28"/>
        </w:rPr>
      </w:pPr>
    </w:p>
    <w:p w:rsidR="006C3060" w:rsidRDefault="006C3060" w:rsidP="006C3060">
      <w:pPr>
        <w:pStyle w:val="ConsPlusNormal"/>
        <w:jc w:val="right"/>
        <w:outlineLvl w:val="1"/>
        <w:rPr>
          <w:rFonts w:ascii="Times New Roman" w:hAnsi="Times New Roman" w:cs="Times New Roman"/>
          <w:sz w:val="28"/>
          <w:szCs w:val="28"/>
        </w:rPr>
      </w:pPr>
    </w:p>
    <w:p w:rsidR="006C3060" w:rsidRDefault="006C3060" w:rsidP="006C3060">
      <w:pPr>
        <w:pStyle w:val="ConsPlusNormal"/>
        <w:jc w:val="right"/>
        <w:outlineLvl w:val="1"/>
        <w:rPr>
          <w:rFonts w:ascii="Times New Roman" w:hAnsi="Times New Roman" w:cs="Times New Roman"/>
          <w:sz w:val="28"/>
          <w:szCs w:val="28"/>
        </w:rPr>
      </w:pPr>
    </w:p>
    <w:p w:rsidR="006C3060" w:rsidRDefault="006C3060" w:rsidP="006C3060">
      <w:pPr>
        <w:pStyle w:val="ConsPlusNormal"/>
        <w:jc w:val="right"/>
        <w:outlineLvl w:val="1"/>
        <w:rPr>
          <w:rFonts w:ascii="Times New Roman" w:hAnsi="Times New Roman" w:cs="Times New Roman"/>
          <w:sz w:val="28"/>
          <w:szCs w:val="28"/>
        </w:rPr>
      </w:pPr>
    </w:p>
    <w:p w:rsidR="006C3060" w:rsidRDefault="006C3060" w:rsidP="006C3060">
      <w:pPr>
        <w:pStyle w:val="ConsPlusNormal"/>
        <w:jc w:val="right"/>
        <w:outlineLvl w:val="1"/>
        <w:rPr>
          <w:rFonts w:ascii="Times New Roman" w:hAnsi="Times New Roman" w:cs="Times New Roman"/>
          <w:sz w:val="28"/>
          <w:szCs w:val="28"/>
        </w:rPr>
      </w:pPr>
    </w:p>
    <w:p w:rsidR="006C3060" w:rsidRDefault="006C3060" w:rsidP="006C3060">
      <w:pPr>
        <w:pStyle w:val="ConsPlusNormal"/>
        <w:jc w:val="right"/>
        <w:outlineLvl w:val="1"/>
        <w:rPr>
          <w:rFonts w:ascii="Times New Roman" w:hAnsi="Times New Roman" w:cs="Times New Roman"/>
          <w:sz w:val="28"/>
          <w:szCs w:val="28"/>
        </w:rPr>
      </w:pPr>
    </w:p>
    <w:p w:rsidR="006C3060" w:rsidRDefault="006C3060" w:rsidP="006C3060">
      <w:pPr>
        <w:pStyle w:val="ConsPlusNormal"/>
        <w:jc w:val="right"/>
        <w:outlineLvl w:val="1"/>
        <w:rPr>
          <w:rFonts w:ascii="Times New Roman" w:hAnsi="Times New Roman" w:cs="Times New Roman"/>
          <w:sz w:val="28"/>
          <w:szCs w:val="28"/>
        </w:rPr>
      </w:pPr>
    </w:p>
    <w:p w:rsidR="006C3060" w:rsidRDefault="006C3060" w:rsidP="006C3060">
      <w:pPr>
        <w:pStyle w:val="ConsPlusNormal"/>
        <w:jc w:val="right"/>
        <w:outlineLvl w:val="1"/>
        <w:rPr>
          <w:rFonts w:ascii="Times New Roman" w:hAnsi="Times New Roman" w:cs="Times New Roman"/>
          <w:sz w:val="28"/>
          <w:szCs w:val="28"/>
        </w:rPr>
      </w:pPr>
    </w:p>
    <w:p w:rsidR="006C3060" w:rsidRDefault="006C3060" w:rsidP="006C3060">
      <w:pPr>
        <w:pStyle w:val="ConsPlusNormal"/>
        <w:jc w:val="right"/>
        <w:outlineLvl w:val="1"/>
        <w:rPr>
          <w:rFonts w:ascii="Times New Roman" w:hAnsi="Times New Roman" w:cs="Times New Roman"/>
          <w:sz w:val="28"/>
          <w:szCs w:val="28"/>
        </w:rPr>
      </w:pPr>
    </w:p>
    <w:p w:rsidR="006C3060" w:rsidRDefault="006C3060" w:rsidP="006C3060">
      <w:pPr>
        <w:pStyle w:val="ConsPlusNormal"/>
        <w:jc w:val="right"/>
        <w:outlineLvl w:val="1"/>
        <w:rPr>
          <w:rFonts w:ascii="Times New Roman" w:hAnsi="Times New Roman" w:cs="Times New Roman"/>
          <w:sz w:val="28"/>
          <w:szCs w:val="28"/>
        </w:rPr>
      </w:pPr>
    </w:p>
    <w:p w:rsidR="006C3060" w:rsidRDefault="006C3060" w:rsidP="006C3060">
      <w:pPr>
        <w:pStyle w:val="ConsPlusNormal"/>
        <w:jc w:val="right"/>
        <w:outlineLvl w:val="1"/>
        <w:rPr>
          <w:rFonts w:ascii="Times New Roman" w:hAnsi="Times New Roman" w:cs="Times New Roman"/>
          <w:sz w:val="28"/>
          <w:szCs w:val="28"/>
        </w:rPr>
      </w:pPr>
    </w:p>
    <w:p w:rsidR="006C3060" w:rsidRDefault="006C3060" w:rsidP="006C3060">
      <w:pPr>
        <w:pStyle w:val="ConsPlusNormal"/>
        <w:jc w:val="right"/>
        <w:outlineLvl w:val="1"/>
        <w:rPr>
          <w:rFonts w:ascii="Times New Roman" w:hAnsi="Times New Roman" w:cs="Times New Roman"/>
          <w:sz w:val="28"/>
          <w:szCs w:val="28"/>
        </w:rPr>
      </w:pPr>
    </w:p>
    <w:p w:rsidR="006C3060" w:rsidRDefault="006C3060" w:rsidP="006C3060">
      <w:pPr>
        <w:pStyle w:val="ConsPlusNormal"/>
        <w:jc w:val="right"/>
        <w:outlineLvl w:val="1"/>
        <w:rPr>
          <w:rFonts w:ascii="Times New Roman" w:hAnsi="Times New Roman" w:cs="Times New Roman"/>
          <w:sz w:val="28"/>
          <w:szCs w:val="28"/>
        </w:rPr>
      </w:pPr>
    </w:p>
    <w:p w:rsidR="006C3060" w:rsidRPr="00423A1F" w:rsidRDefault="006C3060" w:rsidP="006C3060">
      <w:pPr>
        <w:pStyle w:val="ConsPlusNormal"/>
        <w:jc w:val="right"/>
        <w:outlineLvl w:val="1"/>
        <w:rPr>
          <w:rFonts w:ascii="Times New Roman" w:hAnsi="Times New Roman" w:cs="Times New Roman"/>
          <w:sz w:val="28"/>
          <w:szCs w:val="28"/>
        </w:rPr>
      </w:pPr>
      <w:r w:rsidRPr="00423A1F">
        <w:rPr>
          <w:rFonts w:ascii="Times New Roman" w:hAnsi="Times New Roman" w:cs="Times New Roman"/>
          <w:sz w:val="28"/>
          <w:szCs w:val="28"/>
        </w:rPr>
        <w:t>Приложение 3</w:t>
      </w:r>
    </w:p>
    <w:p w:rsidR="006C3060" w:rsidRPr="00423A1F" w:rsidRDefault="006C3060" w:rsidP="006C3060">
      <w:pPr>
        <w:pStyle w:val="ConsPlusNormal"/>
        <w:jc w:val="right"/>
        <w:rPr>
          <w:rFonts w:ascii="Times New Roman" w:hAnsi="Times New Roman" w:cs="Times New Roman"/>
          <w:sz w:val="28"/>
          <w:szCs w:val="28"/>
        </w:rPr>
      </w:pPr>
      <w:r w:rsidRPr="00423A1F">
        <w:rPr>
          <w:rFonts w:ascii="Times New Roman" w:hAnsi="Times New Roman" w:cs="Times New Roman"/>
          <w:sz w:val="28"/>
          <w:szCs w:val="28"/>
        </w:rPr>
        <w:t>к Административному регламенту</w:t>
      </w:r>
    </w:p>
    <w:p w:rsidR="006C3060" w:rsidRPr="00423A1F" w:rsidRDefault="006C3060" w:rsidP="006C3060">
      <w:pPr>
        <w:pStyle w:val="ConsPlusNormal"/>
        <w:jc w:val="right"/>
        <w:rPr>
          <w:rFonts w:ascii="Times New Roman" w:hAnsi="Times New Roman" w:cs="Times New Roman"/>
          <w:sz w:val="28"/>
          <w:szCs w:val="28"/>
        </w:rPr>
      </w:pPr>
      <w:r w:rsidRPr="00423A1F">
        <w:rPr>
          <w:rFonts w:ascii="Times New Roman" w:hAnsi="Times New Roman" w:cs="Times New Roman"/>
          <w:sz w:val="28"/>
          <w:szCs w:val="28"/>
        </w:rPr>
        <w:t>предоставления муниципальной услуги</w:t>
      </w:r>
    </w:p>
    <w:p w:rsidR="006C3060" w:rsidRPr="00423A1F" w:rsidRDefault="006C3060" w:rsidP="006C3060">
      <w:pPr>
        <w:pStyle w:val="ConsPlusNormal"/>
        <w:jc w:val="right"/>
        <w:rPr>
          <w:rFonts w:ascii="Times New Roman" w:hAnsi="Times New Roman" w:cs="Times New Roman"/>
          <w:sz w:val="28"/>
          <w:szCs w:val="28"/>
        </w:rPr>
      </w:pPr>
      <w:r w:rsidRPr="00423A1F">
        <w:rPr>
          <w:rFonts w:ascii="Times New Roman" w:hAnsi="Times New Roman" w:cs="Times New Roman"/>
          <w:sz w:val="28"/>
          <w:szCs w:val="28"/>
        </w:rPr>
        <w:t>«Присвоение адреса объекту адресации,</w:t>
      </w:r>
    </w:p>
    <w:p w:rsidR="006C3060" w:rsidRPr="00423A1F" w:rsidRDefault="006C3060" w:rsidP="006C3060">
      <w:pPr>
        <w:pStyle w:val="ConsPlusNormal"/>
        <w:jc w:val="right"/>
        <w:rPr>
          <w:rFonts w:ascii="Times New Roman" w:hAnsi="Times New Roman" w:cs="Times New Roman"/>
          <w:sz w:val="28"/>
          <w:szCs w:val="28"/>
        </w:rPr>
      </w:pPr>
      <w:r w:rsidRPr="00423A1F">
        <w:rPr>
          <w:rFonts w:ascii="Times New Roman" w:hAnsi="Times New Roman" w:cs="Times New Roman"/>
          <w:sz w:val="28"/>
          <w:szCs w:val="28"/>
        </w:rPr>
        <w:t>изменение и аннулирование такого адреса»</w:t>
      </w:r>
    </w:p>
    <w:p w:rsidR="006C3060" w:rsidRPr="00423A1F" w:rsidRDefault="006C3060" w:rsidP="006C306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35"/>
        <w:gridCol w:w="885"/>
        <w:gridCol w:w="2505"/>
        <w:gridCol w:w="1992"/>
        <w:gridCol w:w="2297"/>
      </w:tblGrid>
      <w:tr w:rsidR="006C3060" w:rsidRPr="003F7118" w:rsidTr="00A20DE0">
        <w:tc>
          <w:tcPr>
            <w:tcW w:w="9014" w:type="dxa"/>
            <w:gridSpan w:val="5"/>
            <w:tcBorders>
              <w:top w:val="nil"/>
              <w:left w:val="nil"/>
              <w:bottom w:val="nil"/>
              <w:right w:val="nil"/>
            </w:tcBorders>
          </w:tcPr>
          <w:p w:rsidR="006C3060" w:rsidRPr="003F7118" w:rsidRDefault="006C3060" w:rsidP="00A20DE0">
            <w:pPr>
              <w:pStyle w:val="ConsPlusNormal"/>
              <w:jc w:val="center"/>
              <w:rPr>
                <w:rFonts w:ascii="Times New Roman" w:hAnsi="Times New Roman" w:cs="Times New Roman"/>
                <w:sz w:val="26"/>
                <w:szCs w:val="26"/>
              </w:rPr>
            </w:pPr>
            <w:bookmarkStart w:id="18" w:name="P643"/>
            <w:bookmarkEnd w:id="18"/>
            <w:r w:rsidRPr="003F7118">
              <w:rPr>
                <w:rFonts w:ascii="Times New Roman" w:hAnsi="Times New Roman" w:cs="Times New Roman"/>
                <w:sz w:val="26"/>
                <w:szCs w:val="26"/>
              </w:rPr>
              <w:t>ФОРМА</w:t>
            </w:r>
          </w:p>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t>решения об отказе в присвоении объекту адресации адреса или аннулировании его адреса</w:t>
            </w:r>
          </w:p>
        </w:tc>
      </w:tr>
      <w:tr w:rsidR="006C3060" w:rsidRPr="003F7118" w:rsidTr="00A20DE0">
        <w:tc>
          <w:tcPr>
            <w:tcW w:w="9014" w:type="dxa"/>
            <w:gridSpan w:val="5"/>
            <w:tcBorders>
              <w:top w:val="nil"/>
              <w:left w:val="nil"/>
              <w:bottom w:val="single" w:sz="4" w:space="0" w:color="auto"/>
              <w:right w:val="nil"/>
            </w:tcBorders>
          </w:tcPr>
          <w:p w:rsidR="006C3060" w:rsidRPr="003F7118" w:rsidRDefault="006C3060" w:rsidP="00A20DE0">
            <w:pPr>
              <w:pStyle w:val="ConsPlusNormal"/>
              <w:rPr>
                <w:rFonts w:ascii="Times New Roman" w:hAnsi="Times New Roman" w:cs="Times New Roman"/>
                <w:sz w:val="26"/>
                <w:szCs w:val="26"/>
              </w:rPr>
            </w:pPr>
          </w:p>
        </w:tc>
      </w:tr>
      <w:tr w:rsidR="006C3060" w:rsidRPr="003F7118" w:rsidTr="00A20DE0">
        <w:tc>
          <w:tcPr>
            <w:tcW w:w="9014" w:type="dxa"/>
            <w:gridSpan w:val="5"/>
            <w:tcBorders>
              <w:top w:val="single" w:sz="4" w:space="0" w:color="auto"/>
              <w:left w:val="nil"/>
              <w:bottom w:val="nil"/>
              <w:right w:val="nil"/>
            </w:tcBorders>
          </w:tcPr>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t>(Ф.И.О., адрес заявителя (представителя) заявителя)</w:t>
            </w:r>
          </w:p>
        </w:tc>
      </w:tr>
      <w:tr w:rsidR="006C3060" w:rsidRPr="003F7118" w:rsidTr="00A20DE0">
        <w:tc>
          <w:tcPr>
            <w:tcW w:w="9014" w:type="dxa"/>
            <w:gridSpan w:val="5"/>
            <w:tcBorders>
              <w:top w:val="nil"/>
              <w:left w:val="nil"/>
              <w:bottom w:val="single" w:sz="4" w:space="0" w:color="auto"/>
              <w:right w:val="nil"/>
            </w:tcBorders>
          </w:tcPr>
          <w:p w:rsidR="006C3060" w:rsidRPr="003F7118" w:rsidRDefault="006C3060" w:rsidP="00A20DE0">
            <w:pPr>
              <w:pStyle w:val="ConsPlusNormal"/>
              <w:rPr>
                <w:rFonts w:ascii="Times New Roman" w:hAnsi="Times New Roman" w:cs="Times New Roman"/>
                <w:sz w:val="26"/>
                <w:szCs w:val="26"/>
              </w:rPr>
            </w:pPr>
          </w:p>
        </w:tc>
      </w:tr>
      <w:tr w:rsidR="006C3060" w:rsidRPr="003F7118" w:rsidTr="00A20DE0">
        <w:tc>
          <w:tcPr>
            <w:tcW w:w="9014" w:type="dxa"/>
            <w:gridSpan w:val="5"/>
            <w:tcBorders>
              <w:top w:val="single" w:sz="4" w:space="0" w:color="auto"/>
              <w:left w:val="nil"/>
              <w:bottom w:val="nil"/>
              <w:right w:val="nil"/>
            </w:tcBorders>
          </w:tcPr>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t>(регистрационный номер заявления о присвоении объекту адресации адреса или аннулировании его адреса)</w:t>
            </w:r>
          </w:p>
        </w:tc>
      </w:tr>
      <w:tr w:rsidR="006C3060" w:rsidRPr="003F7118" w:rsidTr="00A20DE0">
        <w:tc>
          <w:tcPr>
            <w:tcW w:w="9014" w:type="dxa"/>
            <w:gridSpan w:val="5"/>
            <w:tcBorders>
              <w:top w:val="nil"/>
              <w:left w:val="nil"/>
              <w:bottom w:val="nil"/>
              <w:right w:val="nil"/>
            </w:tcBorders>
          </w:tcPr>
          <w:p w:rsidR="006C3060" w:rsidRPr="003F7118" w:rsidRDefault="006C3060" w:rsidP="00A20DE0">
            <w:pPr>
              <w:pStyle w:val="ConsPlusNormal"/>
              <w:rPr>
                <w:rFonts w:ascii="Times New Roman" w:hAnsi="Times New Roman" w:cs="Times New Roman"/>
                <w:sz w:val="26"/>
                <w:szCs w:val="26"/>
              </w:rPr>
            </w:pPr>
          </w:p>
        </w:tc>
      </w:tr>
      <w:tr w:rsidR="006C3060" w:rsidRPr="003F7118" w:rsidTr="00A20DE0">
        <w:tc>
          <w:tcPr>
            <w:tcW w:w="9014" w:type="dxa"/>
            <w:gridSpan w:val="5"/>
            <w:tcBorders>
              <w:top w:val="nil"/>
              <w:left w:val="nil"/>
              <w:bottom w:val="nil"/>
              <w:right w:val="nil"/>
            </w:tcBorders>
          </w:tcPr>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t>Решение об отказе</w:t>
            </w:r>
          </w:p>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t>в присвоении объекту адресации адреса или аннулировании его адреса</w:t>
            </w:r>
          </w:p>
        </w:tc>
      </w:tr>
      <w:tr w:rsidR="006C3060" w:rsidRPr="003F7118" w:rsidTr="00A20DE0">
        <w:tc>
          <w:tcPr>
            <w:tcW w:w="9014" w:type="dxa"/>
            <w:gridSpan w:val="5"/>
            <w:tcBorders>
              <w:top w:val="nil"/>
              <w:left w:val="nil"/>
              <w:bottom w:val="nil"/>
              <w:right w:val="nil"/>
            </w:tcBorders>
          </w:tcPr>
          <w:p w:rsidR="006C3060" w:rsidRPr="003F7118" w:rsidRDefault="006C3060" w:rsidP="00A20DE0">
            <w:pPr>
              <w:pStyle w:val="ConsPlusNormal"/>
              <w:rPr>
                <w:rFonts w:ascii="Times New Roman" w:hAnsi="Times New Roman" w:cs="Times New Roman"/>
                <w:sz w:val="26"/>
                <w:szCs w:val="26"/>
              </w:rPr>
            </w:pPr>
          </w:p>
        </w:tc>
      </w:tr>
      <w:tr w:rsidR="006C3060" w:rsidRPr="003F7118" w:rsidTr="00A20DE0">
        <w:tc>
          <w:tcPr>
            <w:tcW w:w="9014" w:type="dxa"/>
            <w:gridSpan w:val="5"/>
            <w:tcBorders>
              <w:top w:val="nil"/>
              <w:left w:val="nil"/>
              <w:bottom w:val="nil"/>
              <w:right w:val="nil"/>
            </w:tcBorders>
          </w:tcPr>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t>от_______________ №_______________</w:t>
            </w:r>
          </w:p>
        </w:tc>
      </w:tr>
      <w:tr w:rsidR="006C3060" w:rsidRPr="003F7118" w:rsidTr="00A20DE0">
        <w:tc>
          <w:tcPr>
            <w:tcW w:w="9014" w:type="dxa"/>
            <w:gridSpan w:val="5"/>
            <w:tcBorders>
              <w:top w:val="nil"/>
              <w:left w:val="nil"/>
              <w:bottom w:val="nil"/>
              <w:right w:val="nil"/>
            </w:tcBorders>
          </w:tcPr>
          <w:p w:rsidR="006C3060" w:rsidRPr="003F7118" w:rsidRDefault="006C3060" w:rsidP="00A20DE0">
            <w:pPr>
              <w:pStyle w:val="ConsPlusNormal"/>
              <w:rPr>
                <w:rFonts w:ascii="Times New Roman" w:hAnsi="Times New Roman" w:cs="Times New Roman"/>
                <w:sz w:val="26"/>
                <w:szCs w:val="26"/>
              </w:rPr>
            </w:pPr>
          </w:p>
        </w:tc>
      </w:tr>
      <w:tr w:rsidR="006C3060" w:rsidRPr="003F7118" w:rsidTr="00A20DE0">
        <w:tc>
          <w:tcPr>
            <w:tcW w:w="9014" w:type="dxa"/>
            <w:gridSpan w:val="5"/>
            <w:tcBorders>
              <w:top w:val="nil"/>
              <w:left w:val="nil"/>
              <w:bottom w:val="nil"/>
              <w:right w:val="nil"/>
            </w:tcBorders>
          </w:tcPr>
          <w:p w:rsidR="006C3060" w:rsidRPr="003F7118" w:rsidRDefault="006C3060" w:rsidP="00A20DE0">
            <w:pPr>
              <w:pStyle w:val="ConsPlusNormal"/>
              <w:ind w:firstLine="283"/>
              <w:jc w:val="both"/>
              <w:rPr>
                <w:rFonts w:ascii="Times New Roman" w:hAnsi="Times New Roman" w:cs="Times New Roman"/>
                <w:sz w:val="26"/>
                <w:szCs w:val="26"/>
              </w:rPr>
            </w:pPr>
            <w:r w:rsidRPr="003F7118">
              <w:rPr>
                <w:rFonts w:ascii="Times New Roman" w:hAnsi="Times New Roman" w:cs="Times New Roman"/>
                <w:sz w:val="26"/>
                <w:szCs w:val="26"/>
              </w:rPr>
              <w:t>Администрации Кировского внутригородского района сообщает, что, (Ф.И.О. заявителя в дательном падеже, наименование, номер и дата выдачи документа, подтверждающего личность, почтовый адрес - для физического лица; полное наименование, ИНН, КПП</w:t>
            </w:r>
          </w:p>
          <w:p w:rsidR="006C3060" w:rsidRPr="003F7118" w:rsidRDefault="006C3060" w:rsidP="00A20DE0">
            <w:pPr>
              <w:pStyle w:val="ConsPlusNormal"/>
              <w:ind w:firstLine="283"/>
              <w:jc w:val="both"/>
              <w:rPr>
                <w:rFonts w:ascii="Times New Roman" w:hAnsi="Times New Roman" w:cs="Times New Roman"/>
                <w:sz w:val="26"/>
                <w:szCs w:val="26"/>
              </w:rPr>
            </w:pPr>
            <w:r w:rsidRPr="003F7118">
              <w:rPr>
                <w:rFonts w:ascii="Times New Roman" w:hAnsi="Times New Roman" w:cs="Times New Roman"/>
                <w:sz w:val="26"/>
                <w:szCs w:val="26"/>
              </w:rPr>
              <w:t>(для российского юридического лица), страна, дата и номер регистрации (для иностранного юридического лица),</w:t>
            </w:r>
          </w:p>
        </w:tc>
      </w:tr>
      <w:tr w:rsidR="006C3060" w:rsidRPr="003F7118" w:rsidTr="00A20DE0">
        <w:tc>
          <w:tcPr>
            <w:tcW w:w="9014" w:type="dxa"/>
            <w:gridSpan w:val="5"/>
            <w:tcBorders>
              <w:top w:val="nil"/>
              <w:left w:val="nil"/>
              <w:bottom w:val="single" w:sz="4" w:space="0" w:color="auto"/>
              <w:right w:val="nil"/>
            </w:tcBorders>
          </w:tcPr>
          <w:p w:rsidR="006C3060" w:rsidRPr="003F7118" w:rsidRDefault="006C3060" w:rsidP="00A20DE0">
            <w:pPr>
              <w:pStyle w:val="ConsPlusNormal"/>
              <w:rPr>
                <w:rFonts w:ascii="Times New Roman" w:hAnsi="Times New Roman" w:cs="Times New Roman"/>
                <w:sz w:val="26"/>
                <w:szCs w:val="26"/>
              </w:rPr>
            </w:pPr>
          </w:p>
        </w:tc>
      </w:tr>
      <w:tr w:rsidR="006C3060" w:rsidRPr="003F7118" w:rsidTr="00A20DE0">
        <w:tc>
          <w:tcPr>
            <w:tcW w:w="9014" w:type="dxa"/>
            <w:gridSpan w:val="5"/>
            <w:tcBorders>
              <w:top w:val="single" w:sz="4" w:space="0" w:color="auto"/>
              <w:left w:val="nil"/>
              <w:bottom w:val="nil"/>
              <w:right w:val="nil"/>
            </w:tcBorders>
          </w:tcPr>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t>(почтовый адрес - для юридического лица)</w:t>
            </w:r>
          </w:p>
        </w:tc>
      </w:tr>
      <w:tr w:rsidR="006C3060" w:rsidRPr="003F7118" w:rsidTr="00A20DE0">
        <w:tc>
          <w:tcPr>
            <w:tcW w:w="9014" w:type="dxa"/>
            <w:gridSpan w:val="5"/>
            <w:tcBorders>
              <w:top w:val="nil"/>
              <w:left w:val="nil"/>
              <w:bottom w:val="nil"/>
              <w:right w:val="nil"/>
            </w:tcBorders>
          </w:tcPr>
          <w:p w:rsidR="006C3060" w:rsidRPr="003F7118" w:rsidRDefault="006C3060" w:rsidP="00A20DE0">
            <w:pPr>
              <w:pStyle w:val="ConsPlusNormal"/>
              <w:ind w:firstLine="283"/>
              <w:jc w:val="both"/>
              <w:rPr>
                <w:rFonts w:ascii="Times New Roman" w:hAnsi="Times New Roman" w:cs="Times New Roman"/>
                <w:sz w:val="26"/>
                <w:szCs w:val="26"/>
              </w:rPr>
            </w:pPr>
            <w:r w:rsidRPr="003F7118">
              <w:rPr>
                <w:rFonts w:ascii="Times New Roman" w:hAnsi="Times New Roman" w:cs="Times New Roman"/>
                <w:sz w:val="26"/>
                <w:szCs w:val="26"/>
              </w:rPr>
              <w:t xml:space="preserve">на основании </w:t>
            </w:r>
            <w:hyperlink r:id="rId73">
              <w:r w:rsidRPr="003F7118">
                <w:rPr>
                  <w:rFonts w:ascii="Times New Roman" w:hAnsi="Times New Roman" w:cs="Times New Roman"/>
                  <w:sz w:val="26"/>
                  <w:szCs w:val="26"/>
                </w:rPr>
                <w:t>Правил</w:t>
              </w:r>
            </w:hyperlink>
            <w:r w:rsidRPr="003F7118">
              <w:rPr>
                <w:rFonts w:ascii="Times New Roman" w:hAnsi="Times New Roman" w:cs="Times New Roman"/>
                <w:sz w:val="26"/>
                <w:szCs w:val="26"/>
              </w:rPr>
              <w:t xml:space="preserve">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(нужное подчеркнуть)</w:t>
            </w:r>
          </w:p>
        </w:tc>
      </w:tr>
      <w:tr w:rsidR="006C3060" w:rsidRPr="003F7118" w:rsidTr="00A20DE0">
        <w:tc>
          <w:tcPr>
            <w:tcW w:w="2220" w:type="dxa"/>
            <w:gridSpan w:val="2"/>
            <w:tcBorders>
              <w:top w:val="nil"/>
              <w:left w:val="nil"/>
              <w:bottom w:val="nil"/>
              <w:right w:val="nil"/>
            </w:tcBorders>
          </w:tcPr>
          <w:p w:rsidR="006C3060" w:rsidRPr="003F7118" w:rsidRDefault="006C3060" w:rsidP="00A20DE0">
            <w:pPr>
              <w:pStyle w:val="ConsPlusNormal"/>
              <w:jc w:val="both"/>
              <w:rPr>
                <w:rFonts w:ascii="Times New Roman" w:hAnsi="Times New Roman" w:cs="Times New Roman"/>
                <w:sz w:val="26"/>
                <w:szCs w:val="26"/>
              </w:rPr>
            </w:pPr>
            <w:r w:rsidRPr="003F7118">
              <w:rPr>
                <w:rFonts w:ascii="Times New Roman" w:hAnsi="Times New Roman" w:cs="Times New Roman"/>
                <w:sz w:val="26"/>
                <w:szCs w:val="26"/>
              </w:rPr>
              <w:t>объекту адресации</w:t>
            </w:r>
          </w:p>
        </w:tc>
        <w:tc>
          <w:tcPr>
            <w:tcW w:w="6794" w:type="dxa"/>
            <w:gridSpan w:val="3"/>
            <w:tcBorders>
              <w:top w:val="nil"/>
              <w:left w:val="nil"/>
              <w:bottom w:val="single" w:sz="4" w:space="0" w:color="auto"/>
              <w:right w:val="nil"/>
            </w:tcBorders>
          </w:tcPr>
          <w:p w:rsidR="006C3060" w:rsidRPr="003F7118" w:rsidRDefault="006C3060" w:rsidP="00A20DE0">
            <w:pPr>
              <w:pStyle w:val="ConsPlusNormal"/>
              <w:rPr>
                <w:rFonts w:ascii="Times New Roman" w:hAnsi="Times New Roman" w:cs="Times New Roman"/>
                <w:sz w:val="26"/>
                <w:szCs w:val="26"/>
              </w:rPr>
            </w:pPr>
          </w:p>
        </w:tc>
      </w:tr>
      <w:tr w:rsidR="006C3060" w:rsidRPr="003F7118" w:rsidTr="00A20DE0">
        <w:tc>
          <w:tcPr>
            <w:tcW w:w="9014" w:type="dxa"/>
            <w:gridSpan w:val="5"/>
            <w:tcBorders>
              <w:top w:val="nil"/>
              <w:left w:val="nil"/>
              <w:bottom w:val="nil"/>
              <w:right w:val="nil"/>
            </w:tcBorders>
          </w:tcPr>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t>(вид и наименование объекта адресации, описание</w:t>
            </w:r>
          </w:p>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lastRenderedPageBreak/>
              <w:t>местонахождения объекта адресации в случае обращения заявителя о присвоении объекту адресации адреса, адрес объекта адресации в случае обращения заявителя об аннулировании его адреса)</w:t>
            </w:r>
          </w:p>
        </w:tc>
      </w:tr>
      <w:tr w:rsidR="006C3060" w:rsidRPr="003F7118" w:rsidTr="00A20DE0">
        <w:tc>
          <w:tcPr>
            <w:tcW w:w="1335" w:type="dxa"/>
            <w:tcBorders>
              <w:top w:val="nil"/>
              <w:left w:val="nil"/>
              <w:bottom w:val="nil"/>
              <w:right w:val="nil"/>
            </w:tcBorders>
          </w:tcPr>
          <w:p w:rsidR="006C3060" w:rsidRPr="003F7118" w:rsidRDefault="006C3060" w:rsidP="00A20DE0">
            <w:pPr>
              <w:pStyle w:val="ConsPlusNormal"/>
              <w:jc w:val="both"/>
              <w:rPr>
                <w:rFonts w:ascii="Times New Roman" w:hAnsi="Times New Roman" w:cs="Times New Roman"/>
                <w:sz w:val="26"/>
                <w:szCs w:val="26"/>
              </w:rPr>
            </w:pPr>
            <w:r w:rsidRPr="003F7118">
              <w:rPr>
                <w:rFonts w:ascii="Times New Roman" w:hAnsi="Times New Roman" w:cs="Times New Roman"/>
                <w:sz w:val="26"/>
                <w:szCs w:val="26"/>
              </w:rPr>
              <w:lastRenderedPageBreak/>
              <w:t>в связи с</w:t>
            </w:r>
          </w:p>
        </w:tc>
        <w:tc>
          <w:tcPr>
            <w:tcW w:w="7679" w:type="dxa"/>
            <w:gridSpan w:val="4"/>
            <w:tcBorders>
              <w:top w:val="nil"/>
              <w:left w:val="nil"/>
              <w:bottom w:val="single" w:sz="4" w:space="0" w:color="auto"/>
              <w:right w:val="nil"/>
            </w:tcBorders>
          </w:tcPr>
          <w:p w:rsidR="006C3060" w:rsidRPr="003F7118" w:rsidRDefault="006C3060" w:rsidP="00A20DE0">
            <w:pPr>
              <w:pStyle w:val="ConsPlusNormal"/>
              <w:rPr>
                <w:rFonts w:ascii="Times New Roman" w:hAnsi="Times New Roman" w:cs="Times New Roman"/>
                <w:sz w:val="26"/>
                <w:szCs w:val="26"/>
              </w:rPr>
            </w:pPr>
          </w:p>
        </w:tc>
      </w:tr>
      <w:tr w:rsidR="006C3060" w:rsidRPr="003F7118" w:rsidTr="00A20DE0">
        <w:tc>
          <w:tcPr>
            <w:tcW w:w="9014" w:type="dxa"/>
            <w:gridSpan w:val="5"/>
            <w:tcBorders>
              <w:top w:val="nil"/>
              <w:left w:val="nil"/>
              <w:bottom w:val="nil"/>
              <w:right w:val="nil"/>
            </w:tcBorders>
          </w:tcPr>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t>(основание отказа)</w:t>
            </w:r>
          </w:p>
        </w:tc>
      </w:tr>
      <w:tr w:rsidR="006C3060" w:rsidRPr="003F7118" w:rsidTr="00A20DE0">
        <w:tc>
          <w:tcPr>
            <w:tcW w:w="9014" w:type="dxa"/>
            <w:gridSpan w:val="5"/>
            <w:tcBorders>
              <w:top w:val="nil"/>
              <w:left w:val="nil"/>
              <w:bottom w:val="nil"/>
              <w:right w:val="nil"/>
            </w:tcBorders>
          </w:tcPr>
          <w:p w:rsidR="006C3060" w:rsidRDefault="006C3060" w:rsidP="00A20DE0">
            <w:pPr>
              <w:pStyle w:val="ConsPlusNormal"/>
              <w:rPr>
                <w:rFonts w:ascii="Times New Roman" w:hAnsi="Times New Roman" w:cs="Times New Roman"/>
                <w:sz w:val="26"/>
                <w:szCs w:val="26"/>
              </w:rPr>
            </w:pPr>
          </w:p>
          <w:p w:rsidR="006C3060" w:rsidRPr="003F7118" w:rsidRDefault="006C3060" w:rsidP="00A20DE0">
            <w:pPr>
              <w:pStyle w:val="ConsPlusNormal"/>
              <w:rPr>
                <w:rFonts w:ascii="Times New Roman" w:hAnsi="Times New Roman" w:cs="Times New Roman"/>
                <w:sz w:val="26"/>
                <w:szCs w:val="26"/>
              </w:rPr>
            </w:pPr>
          </w:p>
        </w:tc>
      </w:tr>
      <w:tr w:rsidR="006C3060" w:rsidRPr="00423A1F" w:rsidTr="00A20DE0">
        <w:tc>
          <w:tcPr>
            <w:tcW w:w="4725" w:type="dxa"/>
            <w:gridSpan w:val="3"/>
            <w:vMerge w:val="restart"/>
            <w:tcBorders>
              <w:top w:val="nil"/>
              <w:left w:val="nil"/>
              <w:bottom w:val="nil"/>
              <w:right w:val="nil"/>
            </w:tcBorders>
          </w:tcPr>
          <w:p w:rsidR="006C3060" w:rsidRDefault="006C3060" w:rsidP="00A20DE0">
            <w:pPr>
              <w:pStyle w:val="ConsPlusNormal"/>
              <w:jc w:val="center"/>
              <w:rPr>
                <w:rFonts w:ascii="Times New Roman" w:hAnsi="Times New Roman" w:cs="Times New Roman"/>
                <w:sz w:val="28"/>
                <w:szCs w:val="28"/>
              </w:rPr>
            </w:pPr>
            <w:r w:rsidRPr="00423A1F">
              <w:rPr>
                <w:rFonts w:ascii="Times New Roman" w:hAnsi="Times New Roman" w:cs="Times New Roman"/>
                <w:sz w:val="28"/>
                <w:szCs w:val="28"/>
              </w:rPr>
              <w:t>Глава Кировского</w:t>
            </w:r>
          </w:p>
          <w:p w:rsidR="006C3060" w:rsidRDefault="006C3060" w:rsidP="00A20DE0">
            <w:pPr>
              <w:pStyle w:val="ConsPlusNormal"/>
              <w:jc w:val="center"/>
              <w:rPr>
                <w:rFonts w:ascii="Times New Roman" w:hAnsi="Times New Roman" w:cs="Times New Roman"/>
                <w:sz w:val="28"/>
                <w:szCs w:val="28"/>
              </w:rPr>
            </w:pPr>
            <w:r w:rsidRPr="00423A1F">
              <w:rPr>
                <w:rFonts w:ascii="Times New Roman" w:hAnsi="Times New Roman" w:cs="Times New Roman"/>
                <w:sz w:val="28"/>
                <w:szCs w:val="28"/>
              </w:rPr>
              <w:t>вн</w:t>
            </w:r>
            <w:r>
              <w:rPr>
                <w:rFonts w:ascii="Times New Roman" w:hAnsi="Times New Roman" w:cs="Times New Roman"/>
                <w:sz w:val="28"/>
                <w:szCs w:val="28"/>
              </w:rPr>
              <w:t>утригородского района</w:t>
            </w:r>
          </w:p>
          <w:p w:rsidR="006C3060" w:rsidRPr="00423A1F" w:rsidRDefault="006C3060" w:rsidP="00A20DE0">
            <w:pPr>
              <w:pStyle w:val="ConsPlusNormal"/>
              <w:jc w:val="center"/>
              <w:rPr>
                <w:rFonts w:ascii="Times New Roman" w:hAnsi="Times New Roman" w:cs="Times New Roman"/>
                <w:sz w:val="28"/>
                <w:szCs w:val="28"/>
              </w:rPr>
            </w:pPr>
            <w:r w:rsidRPr="00423A1F">
              <w:rPr>
                <w:rFonts w:ascii="Times New Roman" w:hAnsi="Times New Roman" w:cs="Times New Roman"/>
                <w:sz w:val="28"/>
                <w:szCs w:val="28"/>
              </w:rPr>
              <w:t>городского округа Самара</w:t>
            </w:r>
          </w:p>
        </w:tc>
        <w:tc>
          <w:tcPr>
            <w:tcW w:w="1992" w:type="dxa"/>
            <w:vMerge w:val="restart"/>
            <w:tcBorders>
              <w:top w:val="nil"/>
              <w:left w:val="nil"/>
              <w:bottom w:val="nil"/>
              <w:right w:val="nil"/>
            </w:tcBorders>
          </w:tcPr>
          <w:p w:rsidR="006C3060" w:rsidRPr="00423A1F" w:rsidRDefault="006C3060" w:rsidP="00A20DE0">
            <w:pPr>
              <w:pStyle w:val="ConsPlusNormal"/>
              <w:rPr>
                <w:rFonts w:ascii="Times New Roman" w:hAnsi="Times New Roman" w:cs="Times New Roman"/>
                <w:sz w:val="28"/>
                <w:szCs w:val="28"/>
              </w:rPr>
            </w:pPr>
          </w:p>
        </w:tc>
        <w:tc>
          <w:tcPr>
            <w:tcW w:w="2297" w:type="dxa"/>
            <w:tcBorders>
              <w:top w:val="nil"/>
              <w:left w:val="nil"/>
              <w:bottom w:val="nil"/>
              <w:right w:val="nil"/>
            </w:tcBorders>
          </w:tcPr>
          <w:p w:rsidR="006C3060" w:rsidRPr="00423A1F" w:rsidRDefault="006C3060" w:rsidP="00A20DE0">
            <w:pPr>
              <w:pStyle w:val="ConsPlusNormal"/>
              <w:rPr>
                <w:rFonts w:ascii="Times New Roman" w:hAnsi="Times New Roman" w:cs="Times New Roman"/>
                <w:sz w:val="28"/>
                <w:szCs w:val="28"/>
              </w:rPr>
            </w:pPr>
          </w:p>
        </w:tc>
      </w:tr>
      <w:tr w:rsidR="006C3060" w:rsidRPr="00423A1F" w:rsidTr="00A20DE0">
        <w:tc>
          <w:tcPr>
            <w:tcW w:w="4725" w:type="dxa"/>
            <w:gridSpan w:val="3"/>
            <w:vMerge/>
            <w:tcBorders>
              <w:top w:val="nil"/>
              <w:left w:val="nil"/>
              <w:bottom w:val="nil"/>
              <w:right w:val="nil"/>
            </w:tcBorders>
          </w:tcPr>
          <w:p w:rsidR="006C3060" w:rsidRPr="00423A1F" w:rsidRDefault="006C3060" w:rsidP="00A20DE0">
            <w:pPr>
              <w:pStyle w:val="ConsPlusNormal"/>
              <w:rPr>
                <w:rFonts w:ascii="Times New Roman" w:hAnsi="Times New Roman" w:cs="Times New Roman"/>
                <w:sz w:val="28"/>
                <w:szCs w:val="28"/>
              </w:rPr>
            </w:pPr>
          </w:p>
        </w:tc>
        <w:tc>
          <w:tcPr>
            <w:tcW w:w="1992" w:type="dxa"/>
            <w:vMerge/>
            <w:tcBorders>
              <w:top w:val="nil"/>
              <w:left w:val="nil"/>
              <w:bottom w:val="nil"/>
              <w:right w:val="nil"/>
            </w:tcBorders>
          </w:tcPr>
          <w:p w:rsidR="006C3060" w:rsidRPr="00423A1F" w:rsidRDefault="006C3060" w:rsidP="00A20DE0">
            <w:pPr>
              <w:pStyle w:val="ConsPlusNormal"/>
              <w:rPr>
                <w:rFonts w:ascii="Times New Roman" w:hAnsi="Times New Roman" w:cs="Times New Roman"/>
                <w:sz w:val="28"/>
                <w:szCs w:val="28"/>
              </w:rPr>
            </w:pPr>
          </w:p>
        </w:tc>
        <w:tc>
          <w:tcPr>
            <w:tcW w:w="2297" w:type="dxa"/>
            <w:tcBorders>
              <w:top w:val="nil"/>
              <w:left w:val="nil"/>
              <w:bottom w:val="nil"/>
              <w:right w:val="nil"/>
            </w:tcBorders>
          </w:tcPr>
          <w:p w:rsidR="006C3060" w:rsidRPr="00423A1F" w:rsidRDefault="006C3060" w:rsidP="00A20DE0">
            <w:pPr>
              <w:pStyle w:val="ConsPlusNormal"/>
              <w:jc w:val="right"/>
              <w:rPr>
                <w:rFonts w:ascii="Times New Roman" w:hAnsi="Times New Roman" w:cs="Times New Roman"/>
                <w:sz w:val="28"/>
                <w:szCs w:val="28"/>
              </w:rPr>
            </w:pPr>
            <w:r w:rsidRPr="00423A1F">
              <w:rPr>
                <w:rFonts w:ascii="Times New Roman" w:hAnsi="Times New Roman" w:cs="Times New Roman"/>
                <w:sz w:val="28"/>
                <w:szCs w:val="28"/>
              </w:rPr>
              <w:t>(подпись)</w:t>
            </w:r>
          </w:p>
        </w:tc>
      </w:tr>
      <w:tr w:rsidR="006C3060" w:rsidRPr="00423A1F" w:rsidTr="00A20DE0">
        <w:tc>
          <w:tcPr>
            <w:tcW w:w="4725" w:type="dxa"/>
            <w:gridSpan w:val="3"/>
            <w:tcBorders>
              <w:top w:val="nil"/>
              <w:left w:val="nil"/>
              <w:bottom w:val="nil"/>
              <w:right w:val="nil"/>
            </w:tcBorders>
          </w:tcPr>
          <w:p w:rsidR="006C3060" w:rsidRPr="00423A1F" w:rsidRDefault="006C3060" w:rsidP="00A20DE0">
            <w:pPr>
              <w:pStyle w:val="ConsPlusNormal"/>
              <w:rPr>
                <w:rFonts w:ascii="Times New Roman" w:hAnsi="Times New Roman" w:cs="Times New Roman"/>
                <w:sz w:val="28"/>
                <w:szCs w:val="28"/>
              </w:rPr>
            </w:pPr>
          </w:p>
        </w:tc>
        <w:tc>
          <w:tcPr>
            <w:tcW w:w="1992" w:type="dxa"/>
            <w:tcBorders>
              <w:top w:val="nil"/>
              <w:left w:val="nil"/>
              <w:bottom w:val="nil"/>
              <w:right w:val="nil"/>
            </w:tcBorders>
          </w:tcPr>
          <w:p w:rsidR="006C3060" w:rsidRPr="00423A1F" w:rsidRDefault="006C3060" w:rsidP="00A20DE0">
            <w:pPr>
              <w:pStyle w:val="ConsPlusNormal"/>
              <w:rPr>
                <w:rFonts w:ascii="Times New Roman" w:hAnsi="Times New Roman" w:cs="Times New Roman"/>
                <w:sz w:val="28"/>
                <w:szCs w:val="28"/>
              </w:rPr>
            </w:pPr>
          </w:p>
        </w:tc>
        <w:tc>
          <w:tcPr>
            <w:tcW w:w="2297" w:type="dxa"/>
            <w:tcBorders>
              <w:top w:val="nil"/>
              <w:left w:val="nil"/>
              <w:bottom w:val="nil"/>
              <w:right w:val="nil"/>
            </w:tcBorders>
          </w:tcPr>
          <w:p w:rsidR="006C3060" w:rsidRPr="00423A1F" w:rsidRDefault="006C3060" w:rsidP="00A20DE0">
            <w:pPr>
              <w:pStyle w:val="ConsPlusNormal"/>
              <w:jc w:val="right"/>
              <w:rPr>
                <w:rFonts w:ascii="Times New Roman" w:hAnsi="Times New Roman" w:cs="Times New Roman"/>
                <w:sz w:val="28"/>
                <w:szCs w:val="28"/>
              </w:rPr>
            </w:pPr>
            <w:r w:rsidRPr="00423A1F">
              <w:rPr>
                <w:rFonts w:ascii="Times New Roman" w:hAnsi="Times New Roman" w:cs="Times New Roman"/>
                <w:sz w:val="28"/>
                <w:szCs w:val="28"/>
              </w:rPr>
              <w:t>М.П.</w:t>
            </w:r>
          </w:p>
        </w:tc>
      </w:tr>
    </w:tbl>
    <w:p w:rsidR="006C3060" w:rsidRPr="00423A1F" w:rsidRDefault="006C3060" w:rsidP="006C3060">
      <w:pPr>
        <w:pStyle w:val="ConsPlusNormal"/>
        <w:jc w:val="both"/>
        <w:rPr>
          <w:rFonts w:ascii="Times New Roman" w:hAnsi="Times New Roman" w:cs="Times New Roman"/>
          <w:sz w:val="28"/>
          <w:szCs w:val="28"/>
        </w:rPr>
      </w:pPr>
    </w:p>
    <w:p w:rsidR="006C3060" w:rsidRPr="00423A1F" w:rsidRDefault="006C3060" w:rsidP="006C3060">
      <w:pPr>
        <w:pStyle w:val="ConsPlusNormal"/>
        <w:jc w:val="both"/>
        <w:rPr>
          <w:rFonts w:ascii="Times New Roman" w:hAnsi="Times New Roman" w:cs="Times New Roman"/>
          <w:sz w:val="28"/>
          <w:szCs w:val="28"/>
        </w:rPr>
      </w:pPr>
    </w:p>
    <w:p w:rsidR="006C3060" w:rsidRPr="00423A1F" w:rsidRDefault="006C3060" w:rsidP="006C3060">
      <w:pPr>
        <w:pStyle w:val="ConsPlusNormal"/>
        <w:jc w:val="both"/>
        <w:rPr>
          <w:rFonts w:ascii="Times New Roman" w:hAnsi="Times New Roman" w:cs="Times New Roman"/>
          <w:sz w:val="28"/>
          <w:szCs w:val="28"/>
        </w:rPr>
      </w:pPr>
    </w:p>
    <w:p w:rsidR="006C3060" w:rsidRPr="00423A1F"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Default="006C3060" w:rsidP="006C3060">
      <w:pPr>
        <w:pStyle w:val="ConsPlusNormal"/>
        <w:jc w:val="both"/>
        <w:rPr>
          <w:rFonts w:ascii="Times New Roman" w:hAnsi="Times New Roman" w:cs="Times New Roman"/>
          <w:sz w:val="28"/>
          <w:szCs w:val="28"/>
        </w:rPr>
      </w:pPr>
    </w:p>
    <w:p w:rsidR="006C3060" w:rsidRPr="00423A1F" w:rsidRDefault="006C3060" w:rsidP="006C3060">
      <w:pPr>
        <w:pStyle w:val="ConsPlusNormal"/>
        <w:jc w:val="both"/>
        <w:rPr>
          <w:rFonts w:ascii="Times New Roman" w:hAnsi="Times New Roman" w:cs="Times New Roman"/>
          <w:sz w:val="28"/>
          <w:szCs w:val="28"/>
        </w:rPr>
      </w:pPr>
    </w:p>
    <w:p w:rsidR="006C3060" w:rsidRPr="00423A1F" w:rsidRDefault="006C3060" w:rsidP="006C3060">
      <w:pPr>
        <w:pStyle w:val="ConsPlusNormal"/>
        <w:jc w:val="right"/>
        <w:outlineLvl w:val="1"/>
        <w:rPr>
          <w:rFonts w:ascii="Times New Roman" w:hAnsi="Times New Roman" w:cs="Times New Roman"/>
          <w:sz w:val="28"/>
          <w:szCs w:val="28"/>
        </w:rPr>
      </w:pPr>
      <w:r w:rsidRPr="00423A1F">
        <w:rPr>
          <w:rFonts w:ascii="Times New Roman" w:hAnsi="Times New Roman" w:cs="Times New Roman"/>
          <w:sz w:val="28"/>
          <w:szCs w:val="28"/>
        </w:rPr>
        <w:t>Приложение 4</w:t>
      </w:r>
    </w:p>
    <w:p w:rsidR="006C3060" w:rsidRPr="00423A1F" w:rsidRDefault="006C3060" w:rsidP="006C3060">
      <w:pPr>
        <w:pStyle w:val="ConsPlusNormal"/>
        <w:jc w:val="right"/>
        <w:rPr>
          <w:rFonts w:ascii="Times New Roman" w:hAnsi="Times New Roman" w:cs="Times New Roman"/>
          <w:sz w:val="28"/>
          <w:szCs w:val="28"/>
        </w:rPr>
      </w:pPr>
      <w:r w:rsidRPr="00423A1F">
        <w:rPr>
          <w:rFonts w:ascii="Times New Roman" w:hAnsi="Times New Roman" w:cs="Times New Roman"/>
          <w:sz w:val="28"/>
          <w:szCs w:val="28"/>
        </w:rPr>
        <w:t>к Административному регламенту</w:t>
      </w:r>
    </w:p>
    <w:p w:rsidR="006C3060" w:rsidRPr="00423A1F" w:rsidRDefault="006C3060" w:rsidP="006C3060">
      <w:pPr>
        <w:pStyle w:val="ConsPlusNormal"/>
        <w:jc w:val="right"/>
        <w:rPr>
          <w:rFonts w:ascii="Times New Roman" w:hAnsi="Times New Roman" w:cs="Times New Roman"/>
          <w:sz w:val="28"/>
          <w:szCs w:val="28"/>
        </w:rPr>
      </w:pPr>
      <w:r w:rsidRPr="00423A1F">
        <w:rPr>
          <w:rFonts w:ascii="Times New Roman" w:hAnsi="Times New Roman" w:cs="Times New Roman"/>
          <w:sz w:val="28"/>
          <w:szCs w:val="28"/>
        </w:rPr>
        <w:t>предоставления муниципальной услуги</w:t>
      </w:r>
    </w:p>
    <w:p w:rsidR="006C3060" w:rsidRPr="00423A1F" w:rsidRDefault="006C3060" w:rsidP="006C3060">
      <w:pPr>
        <w:pStyle w:val="ConsPlusNormal"/>
        <w:jc w:val="right"/>
        <w:rPr>
          <w:rFonts w:ascii="Times New Roman" w:hAnsi="Times New Roman" w:cs="Times New Roman"/>
          <w:sz w:val="28"/>
          <w:szCs w:val="28"/>
        </w:rPr>
      </w:pPr>
      <w:r w:rsidRPr="00423A1F">
        <w:rPr>
          <w:rFonts w:ascii="Times New Roman" w:hAnsi="Times New Roman" w:cs="Times New Roman"/>
          <w:sz w:val="28"/>
          <w:szCs w:val="28"/>
        </w:rPr>
        <w:t>«Присвоение адреса объекту адресации,</w:t>
      </w:r>
    </w:p>
    <w:p w:rsidR="006C3060" w:rsidRPr="00423A1F" w:rsidRDefault="006C3060" w:rsidP="006C3060">
      <w:pPr>
        <w:pStyle w:val="ConsPlusNormal"/>
        <w:jc w:val="right"/>
        <w:rPr>
          <w:rFonts w:ascii="Times New Roman" w:hAnsi="Times New Roman" w:cs="Times New Roman"/>
          <w:sz w:val="28"/>
          <w:szCs w:val="28"/>
        </w:rPr>
      </w:pPr>
      <w:r w:rsidRPr="00423A1F">
        <w:rPr>
          <w:rFonts w:ascii="Times New Roman" w:hAnsi="Times New Roman" w:cs="Times New Roman"/>
          <w:sz w:val="28"/>
          <w:szCs w:val="28"/>
        </w:rPr>
        <w:t>изменение и аннулирование такого адреса»</w:t>
      </w:r>
    </w:p>
    <w:p w:rsidR="006C3060" w:rsidRPr="00423A1F" w:rsidRDefault="006C3060" w:rsidP="006C306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6C3060" w:rsidRPr="00423A1F" w:rsidTr="00A20DE0">
        <w:tc>
          <w:tcPr>
            <w:tcW w:w="9014" w:type="dxa"/>
            <w:tcBorders>
              <w:top w:val="nil"/>
              <w:left w:val="nil"/>
              <w:bottom w:val="nil"/>
              <w:right w:val="nil"/>
            </w:tcBorders>
          </w:tcPr>
          <w:p w:rsidR="006C3060" w:rsidRPr="00423A1F" w:rsidRDefault="006C3060" w:rsidP="00A20DE0">
            <w:pPr>
              <w:pStyle w:val="ConsPlusNormal"/>
              <w:jc w:val="center"/>
              <w:rPr>
                <w:rFonts w:ascii="Times New Roman" w:hAnsi="Times New Roman" w:cs="Times New Roman"/>
              </w:rPr>
            </w:pPr>
            <w:bookmarkStart w:id="19" w:name="P687"/>
            <w:bookmarkEnd w:id="19"/>
            <w:r w:rsidRPr="00423A1F">
              <w:rPr>
                <w:rFonts w:ascii="Times New Roman" w:hAnsi="Times New Roman" w:cs="Times New Roman"/>
              </w:rPr>
              <w:t>ЗАЯВЛЕНИЕ</w:t>
            </w:r>
          </w:p>
          <w:p w:rsidR="006C3060" w:rsidRPr="00423A1F" w:rsidRDefault="006C3060" w:rsidP="00A20DE0">
            <w:pPr>
              <w:pStyle w:val="ConsPlusNormal"/>
              <w:jc w:val="center"/>
              <w:rPr>
                <w:rFonts w:ascii="Times New Roman" w:hAnsi="Times New Roman" w:cs="Times New Roman"/>
              </w:rPr>
            </w:pPr>
            <w:r w:rsidRPr="00423A1F">
              <w:rPr>
                <w:rFonts w:ascii="Times New Roman" w:hAnsi="Times New Roman" w:cs="Times New Roman"/>
              </w:rPr>
              <w:t>О ПРИСВОЕНИИ ОБЪЕКТУ АДРЕСАЦИИ АДРЕСА ИЛИ АННУЛИРОВАНИИ ЕГО АДРЕСА</w:t>
            </w:r>
          </w:p>
        </w:tc>
      </w:tr>
    </w:tbl>
    <w:p w:rsidR="006C3060" w:rsidRPr="00423A1F" w:rsidRDefault="006C3060" w:rsidP="006C306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7"/>
        <w:gridCol w:w="2503"/>
        <w:gridCol w:w="420"/>
        <w:gridCol w:w="454"/>
        <w:gridCol w:w="454"/>
        <w:gridCol w:w="340"/>
        <w:gridCol w:w="346"/>
        <w:gridCol w:w="435"/>
        <w:gridCol w:w="550"/>
        <w:gridCol w:w="2551"/>
      </w:tblGrid>
      <w:tr w:rsidR="006C3060" w:rsidRPr="00423A1F" w:rsidTr="00A20DE0">
        <w:tc>
          <w:tcPr>
            <w:tcW w:w="5175" w:type="dxa"/>
            <w:gridSpan w:val="7"/>
          </w:tcPr>
          <w:p w:rsidR="006C3060" w:rsidRPr="00423A1F" w:rsidRDefault="006C3060" w:rsidP="00A20DE0">
            <w:pPr>
              <w:pStyle w:val="ConsPlusNormal"/>
              <w:rPr>
                <w:rFonts w:ascii="Times New Roman" w:hAnsi="Times New Roman" w:cs="Times New Roman"/>
              </w:rPr>
            </w:pPr>
          </w:p>
        </w:tc>
        <w:tc>
          <w:tcPr>
            <w:tcW w:w="1331" w:type="dxa"/>
            <w:gridSpan w:val="3"/>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Лист № __</w:t>
            </w:r>
          </w:p>
        </w:tc>
        <w:tc>
          <w:tcPr>
            <w:tcW w:w="2551" w:type="dxa"/>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Всего листов _</w:t>
            </w:r>
          </w:p>
        </w:tc>
      </w:tr>
      <w:tr w:rsidR="006C3060" w:rsidRPr="00423A1F" w:rsidTr="00A20DE0">
        <w:tblPrEx>
          <w:tblBorders>
            <w:left w:val="nil"/>
            <w:right w:val="nil"/>
          </w:tblBorders>
        </w:tblPrEx>
        <w:tc>
          <w:tcPr>
            <w:tcW w:w="9057" w:type="dxa"/>
            <w:gridSpan w:val="11"/>
            <w:tcBorders>
              <w:left w:val="nil"/>
              <w:right w:val="nil"/>
            </w:tcBorders>
          </w:tcPr>
          <w:p w:rsidR="006C3060" w:rsidRPr="00423A1F" w:rsidRDefault="006C3060" w:rsidP="00A20DE0">
            <w:pPr>
              <w:pStyle w:val="ConsPlusNormal"/>
              <w:rPr>
                <w:rFonts w:ascii="Times New Roman" w:hAnsi="Times New Roman" w:cs="Times New Roman"/>
              </w:rPr>
            </w:pPr>
          </w:p>
        </w:tc>
      </w:tr>
      <w:tr w:rsidR="006C3060" w:rsidRPr="00423A1F" w:rsidTr="00A20DE0">
        <w:tc>
          <w:tcPr>
            <w:tcW w:w="567" w:type="dxa"/>
            <w:vMerge w:val="restart"/>
          </w:tcPr>
          <w:p w:rsidR="006C3060" w:rsidRPr="00423A1F" w:rsidRDefault="006C3060" w:rsidP="00A20DE0">
            <w:pPr>
              <w:pStyle w:val="ConsPlusNormal"/>
              <w:jc w:val="center"/>
              <w:rPr>
                <w:rFonts w:ascii="Times New Roman" w:hAnsi="Times New Roman" w:cs="Times New Roman"/>
              </w:rPr>
            </w:pPr>
            <w:r w:rsidRPr="00423A1F">
              <w:rPr>
                <w:rFonts w:ascii="Times New Roman" w:hAnsi="Times New Roman" w:cs="Times New Roman"/>
              </w:rPr>
              <w:t>1</w:t>
            </w:r>
          </w:p>
        </w:tc>
        <w:tc>
          <w:tcPr>
            <w:tcW w:w="3814" w:type="dxa"/>
            <w:gridSpan w:val="4"/>
            <w:tcBorders>
              <w:bottom w:val="nil"/>
            </w:tcBorders>
          </w:tcPr>
          <w:p w:rsidR="006C3060" w:rsidRPr="00423A1F" w:rsidRDefault="006C3060" w:rsidP="00A20DE0">
            <w:pPr>
              <w:pStyle w:val="ConsPlusNormal"/>
              <w:jc w:val="center"/>
              <w:rPr>
                <w:rFonts w:ascii="Times New Roman" w:hAnsi="Times New Roman" w:cs="Times New Roman"/>
              </w:rPr>
            </w:pPr>
            <w:r w:rsidRPr="00423A1F">
              <w:rPr>
                <w:rFonts w:ascii="Times New Roman" w:hAnsi="Times New Roman" w:cs="Times New Roman"/>
              </w:rPr>
              <w:t>Заявление</w:t>
            </w:r>
          </w:p>
        </w:tc>
        <w:tc>
          <w:tcPr>
            <w:tcW w:w="454" w:type="dxa"/>
            <w:vMerge w:val="restart"/>
          </w:tcPr>
          <w:p w:rsidR="006C3060" w:rsidRPr="00423A1F" w:rsidRDefault="006C3060" w:rsidP="00A20DE0">
            <w:pPr>
              <w:pStyle w:val="ConsPlusNormal"/>
              <w:jc w:val="center"/>
              <w:rPr>
                <w:rFonts w:ascii="Times New Roman" w:hAnsi="Times New Roman" w:cs="Times New Roman"/>
              </w:rPr>
            </w:pPr>
            <w:r w:rsidRPr="00423A1F">
              <w:rPr>
                <w:rFonts w:ascii="Times New Roman" w:hAnsi="Times New Roman" w:cs="Times New Roman"/>
              </w:rPr>
              <w:t>2</w:t>
            </w:r>
          </w:p>
        </w:tc>
        <w:tc>
          <w:tcPr>
            <w:tcW w:w="4222" w:type="dxa"/>
            <w:gridSpan w:val="5"/>
            <w:vMerge w:val="restart"/>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Заявление принято</w:t>
            </w:r>
          </w:p>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регистрационный номер ____________</w:t>
            </w:r>
          </w:p>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количество листов заявления _______</w:t>
            </w:r>
          </w:p>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количество прилагаемых документов ___,</w:t>
            </w:r>
          </w:p>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в том числе оригиналов ___, копий ___, количество листов в оригиналах ____, копиях ____</w:t>
            </w:r>
          </w:p>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Ф.И.О. должностного лица ________________</w:t>
            </w:r>
          </w:p>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подпись должностного лица _________</w:t>
            </w:r>
          </w:p>
        </w:tc>
      </w:tr>
      <w:tr w:rsidR="006C3060" w:rsidRPr="00423A1F" w:rsidTr="00A20DE0">
        <w:tc>
          <w:tcPr>
            <w:tcW w:w="567" w:type="dxa"/>
            <w:vMerge/>
          </w:tcPr>
          <w:p w:rsidR="006C3060" w:rsidRPr="00423A1F" w:rsidRDefault="006C3060" w:rsidP="00A20DE0">
            <w:pPr>
              <w:pStyle w:val="ConsPlusNormal"/>
              <w:rPr>
                <w:rFonts w:ascii="Times New Roman" w:hAnsi="Times New Roman" w:cs="Times New Roman"/>
              </w:rPr>
            </w:pPr>
          </w:p>
        </w:tc>
        <w:tc>
          <w:tcPr>
            <w:tcW w:w="3814" w:type="dxa"/>
            <w:gridSpan w:val="4"/>
            <w:tcBorders>
              <w:top w:val="nil"/>
            </w:tcBorders>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в Администрацию Кировского внутригородского района городского округа Самара</w:t>
            </w:r>
          </w:p>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______________________</w:t>
            </w:r>
          </w:p>
        </w:tc>
        <w:tc>
          <w:tcPr>
            <w:tcW w:w="454" w:type="dxa"/>
            <w:vMerge/>
          </w:tcPr>
          <w:p w:rsidR="006C3060" w:rsidRPr="00423A1F" w:rsidRDefault="006C3060" w:rsidP="00A20DE0">
            <w:pPr>
              <w:pStyle w:val="ConsPlusNormal"/>
              <w:rPr>
                <w:rFonts w:ascii="Times New Roman" w:hAnsi="Times New Roman" w:cs="Times New Roman"/>
              </w:rPr>
            </w:pPr>
          </w:p>
        </w:tc>
        <w:tc>
          <w:tcPr>
            <w:tcW w:w="4222" w:type="dxa"/>
            <w:gridSpan w:val="5"/>
            <w:vMerge/>
          </w:tcPr>
          <w:p w:rsidR="006C3060" w:rsidRPr="00423A1F" w:rsidRDefault="006C3060" w:rsidP="00A20DE0">
            <w:pPr>
              <w:pStyle w:val="ConsPlusNormal"/>
              <w:rPr>
                <w:rFonts w:ascii="Times New Roman" w:hAnsi="Times New Roman" w:cs="Times New Roman"/>
              </w:rPr>
            </w:pPr>
          </w:p>
        </w:tc>
      </w:tr>
      <w:tr w:rsidR="006C3060" w:rsidRPr="00423A1F" w:rsidTr="00A20DE0">
        <w:tc>
          <w:tcPr>
            <w:tcW w:w="567" w:type="dxa"/>
            <w:vMerge/>
          </w:tcPr>
          <w:p w:rsidR="006C3060" w:rsidRPr="00423A1F" w:rsidRDefault="006C3060" w:rsidP="00A20DE0">
            <w:pPr>
              <w:pStyle w:val="ConsPlusNormal"/>
              <w:rPr>
                <w:rFonts w:ascii="Times New Roman" w:hAnsi="Times New Roman" w:cs="Times New Roman"/>
              </w:rPr>
            </w:pPr>
          </w:p>
        </w:tc>
        <w:tc>
          <w:tcPr>
            <w:tcW w:w="3814" w:type="dxa"/>
            <w:gridSpan w:val="4"/>
          </w:tcPr>
          <w:p w:rsidR="006C3060" w:rsidRPr="00423A1F" w:rsidRDefault="006C3060" w:rsidP="00A20DE0">
            <w:pPr>
              <w:pStyle w:val="ConsPlusNormal"/>
              <w:rPr>
                <w:rFonts w:ascii="Times New Roman" w:hAnsi="Times New Roman" w:cs="Times New Roman"/>
              </w:rPr>
            </w:pPr>
          </w:p>
        </w:tc>
        <w:tc>
          <w:tcPr>
            <w:tcW w:w="454" w:type="dxa"/>
          </w:tcPr>
          <w:p w:rsidR="006C3060" w:rsidRPr="00423A1F" w:rsidRDefault="006C3060" w:rsidP="00A20DE0">
            <w:pPr>
              <w:pStyle w:val="ConsPlusNormal"/>
              <w:rPr>
                <w:rFonts w:ascii="Times New Roman" w:hAnsi="Times New Roman" w:cs="Times New Roman"/>
              </w:rPr>
            </w:pPr>
          </w:p>
        </w:tc>
        <w:tc>
          <w:tcPr>
            <w:tcW w:w="4222" w:type="dxa"/>
            <w:gridSpan w:val="5"/>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дата «__» ____________ ____ г.</w:t>
            </w:r>
          </w:p>
        </w:tc>
      </w:tr>
      <w:tr w:rsidR="006C3060" w:rsidRPr="00423A1F" w:rsidTr="00A20DE0">
        <w:tc>
          <w:tcPr>
            <w:tcW w:w="567" w:type="dxa"/>
            <w:vMerge w:val="restart"/>
          </w:tcPr>
          <w:p w:rsidR="006C3060" w:rsidRPr="00423A1F" w:rsidRDefault="006C3060" w:rsidP="00A20DE0">
            <w:pPr>
              <w:pStyle w:val="ConsPlusNormal"/>
              <w:jc w:val="center"/>
              <w:rPr>
                <w:rFonts w:ascii="Times New Roman" w:hAnsi="Times New Roman" w:cs="Times New Roman"/>
              </w:rPr>
            </w:pPr>
            <w:r w:rsidRPr="00423A1F">
              <w:rPr>
                <w:rFonts w:ascii="Times New Roman" w:hAnsi="Times New Roman" w:cs="Times New Roman"/>
              </w:rPr>
              <w:t>3.1</w:t>
            </w:r>
          </w:p>
        </w:tc>
        <w:tc>
          <w:tcPr>
            <w:tcW w:w="8490" w:type="dxa"/>
            <w:gridSpan w:val="10"/>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Прошу в отношении объекта адресации:</w:t>
            </w:r>
          </w:p>
        </w:tc>
      </w:tr>
      <w:tr w:rsidR="006C3060" w:rsidRPr="00423A1F" w:rsidTr="00A20DE0">
        <w:tc>
          <w:tcPr>
            <w:tcW w:w="567" w:type="dxa"/>
            <w:vMerge/>
          </w:tcPr>
          <w:p w:rsidR="006C3060" w:rsidRPr="00423A1F" w:rsidRDefault="006C3060" w:rsidP="00A20DE0">
            <w:pPr>
              <w:pStyle w:val="ConsPlusNormal"/>
              <w:rPr>
                <w:rFonts w:ascii="Times New Roman" w:hAnsi="Times New Roman" w:cs="Times New Roman"/>
              </w:rPr>
            </w:pPr>
          </w:p>
        </w:tc>
        <w:tc>
          <w:tcPr>
            <w:tcW w:w="8490" w:type="dxa"/>
            <w:gridSpan w:val="10"/>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Вид:</w:t>
            </w:r>
          </w:p>
        </w:tc>
      </w:tr>
      <w:tr w:rsidR="006C3060" w:rsidRPr="00423A1F" w:rsidTr="00A20DE0">
        <w:tc>
          <w:tcPr>
            <w:tcW w:w="567" w:type="dxa"/>
            <w:vMerge/>
          </w:tcPr>
          <w:p w:rsidR="006C3060" w:rsidRPr="00423A1F" w:rsidRDefault="006C3060" w:rsidP="00A20DE0">
            <w:pPr>
              <w:pStyle w:val="ConsPlusNormal"/>
              <w:rPr>
                <w:rFonts w:ascii="Times New Roman" w:hAnsi="Times New Roman" w:cs="Times New Roman"/>
              </w:rPr>
            </w:pPr>
          </w:p>
        </w:tc>
        <w:tc>
          <w:tcPr>
            <w:tcW w:w="437" w:type="dxa"/>
            <w:vMerge w:val="restart"/>
          </w:tcPr>
          <w:p w:rsidR="006C3060" w:rsidRPr="00423A1F" w:rsidRDefault="006C3060" w:rsidP="00A20DE0">
            <w:pPr>
              <w:pStyle w:val="ConsPlusNormal"/>
              <w:rPr>
                <w:rFonts w:ascii="Times New Roman" w:hAnsi="Times New Roman" w:cs="Times New Roman"/>
              </w:rPr>
            </w:pPr>
          </w:p>
        </w:tc>
        <w:tc>
          <w:tcPr>
            <w:tcW w:w="2503" w:type="dxa"/>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Земельный участок</w:t>
            </w:r>
          </w:p>
        </w:tc>
        <w:tc>
          <w:tcPr>
            <w:tcW w:w="420" w:type="dxa"/>
            <w:vMerge w:val="restart"/>
          </w:tcPr>
          <w:p w:rsidR="006C3060" w:rsidRPr="00423A1F" w:rsidRDefault="006C3060" w:rsidP="00A20DE0">
            <w:pPr>
              <w:pStyle w:val="ConsPlusNormal"/>
              <w:rPr>
                <w:rFonts w:ascii="Times New Roman" w:hAnsi="Times New Roman" w:cs="Times New Roman"/>
              </w:rPr>
            </w:pPr>
          </w:p>
        </w:tc>
        <w:tc>
          <w:tcPr>
            <w:tcW w:w="1594"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Сооружение</w:t>
            </w:r>
          </w:p>
        </w:tc>
        <w:tc>
          <w:tcPr>
            <w:tcW w:w="435" w:type="dxa"/>
            <w:vMerge w:val="restart"/>
          </w:tcPr>
          <w:p w:rsidR="006C3060" w:rsidRPr="00423A1F" w:rsidRDefault="006C3060" w:rsidP="00A20DE0">
            <w:pPr>
              <w:pStyle w:val="ConsPlusNormal"/>
              <w:rPr>
                <w:rFonts w:ascii="Times New Roman" w:hAnsi="Times New Roman" w:cs="Times New Roman"/>
              </w:rPr>
            </w:pPr>
          </w:p>
        </w:tc>
        <w:tc>
          <w:tcPr>
            <w:tcW w:w="3101" w:type="dxa"/>
            <w:gridSpan w:val="2"/>
            <w:vMerge w:val="restart"/>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Машино-место</w:t>
            </w:r>
          </w:p>
        </w:tc>
      </w:tr>
      <w:tr w:rsidR="006C3060" w:rsidRPr="00423A1F" w:rsidTr="00A20DE0">
        <w:tc>
          <w:tcPr>
            <w:tcW w:w="567" w:type="dxa"/>
            <w:vMerge/>
          </w:tcPr>
          <w:p w:rsidR="006C3060" w:rsidRPr="00423A1F" w:rsidRDefault="006C3060" w:rsidP="00A20DE0">
            <w:pPr>
              <w:pStyle w:val="ConsPlusNormal"/>
              <w:rPr>
                <w:rFonts w:ascii="Times New Roman" w:hAnsi="Times New Roman" w:cs="Times New Roman"/>
              </w:rPr>
            </w:pPr>
          </w:p>
        </w:tc>
        <w:tc>
          <w:tcPr>
            <w:tcW w:w="437" w:type="dxa"/>
            <w:vMerge/>
          </w:tcPr>
          <w:p w:rsidR="006C3060" w:rsidRPr="00423A1F" w:rsidRDefault="006C3060" w:rsidP="00A20DE0">
            <w:pPr>
              <w:pStyle w:val="ConsPlusNormal"/>
              <w:rPr>
                <w:rFonts w:ascii="Times New Roman" w:hAnsi="Times New Roman" w:cs="Times New Roman"/>
              </w:rPr>
            </w:pPr>
          </w:p>
        </w:tc>
        <w:tc>
          <w:tcPr>
            <w:tcW w:w="2503" w:type="dxa"/>
          </w:tcPr>
          <w:p w:rsidR="006C3060" w:rsidRPr="00423A1F" w:rsidRDefault="006C3060" w:rsidP="00A20DE0">
            <w:pPr>
              <w:pStyle w:val="ConsPlusNormal"/>
              <w:rPr>
                <w:rFonts w:ascii="Times New Roman" w:hAnsi="Times New Roman" w:cs="Times New Roman"/>
              </w:rPr>
            </w:pPr>
          </w:p>
        </w:tc>
        <w:tc>
          <w:tcPr>
            <w:tcW w:w="420" w:type="dxa"/>
            <w:vMerge/>
          </w:tcPr>
          <w:p w:rsidR="006C3060" w:rsidRPr="00423A1F" w:rsidRDefault="006C3060" w:rsidP="00A20DE0">
            <w:pPr>
              <w:pStyle w:val="ConsPlusNormal"/>
              <w:rPr>
                <w:rFonts w:ascii="Times New Roman" w:hAnsi="Times New Roman" w:cs="Times New Roman"/>
              </w:rPr>
            </w:pPr>
          </w:p>
        </w:tc>
        <w:tc>
          <w:tcPr>
            <w:tcW w:w="1594" w:type="dxa"/>
            <w:gridSpan w:val="4"/>
          </w:tcPr>
          <w:p w:rsidR="006C3060" w:rsidRPr="00423A1F" w:rsidRDefault="006C3060" w:rsidP="00A20DE0">
            <w:pPr>
              <w:pStyle w:val="ConsPlusNormal"/>
              <w:rPr>
                <w:rFonts w:ascii="Times New Roman" w:hAnsi="Times New Roman" w:cs="Times New Roman"/>
              </w:rPr>
            </w:pPr>
          </w:p>
        </w:tc>
        <w:tc>
          <w:tcPr>
            <w:tcW w:w="435" w:type="dxa"/>
            <w:vMerge/>
          </w:tcPr>
          <w:p w:rsidR="006C3060" w:rsidRPr="00423A1F" w:rsidRDefault="006C3060" w:rsidP="00A20DE0">
            <w:pPr>
              <w:pStyle w:val="ConsPlusNormal"/>
              <w:rPr>
                <w:rFonts w:ascii="Times New Roman" w:hAnsi="Times New Roman" w:cs="Times New Roman"/>
              </w:rPr>
            </w:pPr>
          </w:p>
        </w:tc>
        <w:tc>
          <w:tcPr>
            <w:tcW w:w="3101" w:type="dxa"/>
            <w:gridSpan w:val="2"/>
            <w:vMerge/>
          </w:tcPr>
          <w:p w:rsidR="006C3060" w:rsidRPr="00423A1F" w:rsidRDefault="006C3060" w:rsidP="00A20DE0">
            <w:pPr>
              <w:pStyle w:val="ConsPlusNormal"/>
              <w:rPr>
                <w:rFonts w:ascii="Times New Roman" w:hAnsi="Times New Roman" w:cs="Times New Roman"/>
              </w:rPr>
            </w:pPr>
          </w:p>
        </w:tc>
      </w:tr>
      <w:tr w:rsidR="006C3060" w:rsidRPr="00423A1F" w:rsidTr="00A20DE0">
        <w:tc>
          <w:tcPr>
            <w:tcW w:w="567" w:type="dxa"/>
            <w:vMerge/>
          </w:tcPr>
          <w:p w:rsidR="006C3060" w:rsidRPr="00423A1F" w:rsidRDefault="006C3060" w:rsidP="00A20DE0">
            <w:pPr>
              <w:pStyle w:val="ConsPlusNormal"/>
              <w:rPr>
                <w:rFonts w:ascii="Times New Roman" w:hAnsi="Times New Roman" w:cs="Times New Roman"/>
              </w:rPr>
            </w:pPr>
          </w:p>
        </w:tc>
        <w:tc>
          <w:tcPr>
            <w:tcW w:w="437" w:type="dxa"/>
            <w:vMerge w:val="restart"/>
          </w:tcPr>
          <w:p w:rsidR="006C3060" w:rsidRPr="00423A1F" w:rsidRDefault="006C3060" w:rsidP="00A20DE0">
            <w:pPr>
              <w:pStyle w:val="ConsPlusNormal"/>
              <w:rPr>
                <w:rFonts w:ascii="Times New Roman" w:hAnsi="Times New Roman" w:cs="Times New Roman"/>
              </w:rPr>
            </w:pPr>
          </w:p>
        </w:tc>
        <w:tc>
          <w:tcPr>
            <w:tcW w:w="2503" w:type="dxa"/>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Здание (строение)</w:t>
            </w:r>
          </w:p>
        </w:tc>
        <w:tc>
          <w:tcPr>
            <w:tcW w:w="420" w:type="dxa"/>
            <w:vMerge w:val="restart"/>
          </w:tcPr>
          <w:p w:rsidR="006C3060" w:rsidRPr="00423A1F" w:rsidRDefault="006C3060" w:rsidP="00A20DE0">
            <w:pPr>
              <w:pStyle w:val="ConsPlusNormal"/>
              <w:rPr>
                <w:rFonts w:ascii="Times New Roman" w:hAnsi="Times New Roman" w:cs="Times New Roman"/>
              </w:rPr>
            </w:pPr>
          </w:p>
        </w:tc>
        <w:tc>
          <w:tcPr>
            <w:tcW w:w="1594"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Помещение</w:t>
            </w:r>
          </w:p>
        </w:tc>
        <w:tc>
          <w:tcPr>
            <w:tcW w:w="435" w:type="dxa"/>
            <w:vMerge/>
          </w:tcPr>
          <w:p w:rsidR="006C3060" w:rsidRPr="00423A1F" w:rsidRDefault="006C3060" w:rsidP="00A20DE0">
            <w:pPr>
              <w:pStyle w:val="ConsPlusNormal"/>
              <w:rPr>
                <w:rFonts w:ascii="Times New Roman" w:hAnsi="Times New Roman" w:cs="Times New Roman"/>
              </w:rPr>
            </w:pPr>
          </w:p>
        </w:tc>
        <w:tc>
          <w:tcPr>
            <w:tcW w:w="3101" w:type="dxa"/>
            <w:gridSpan w:val="2"/>
            <w:vMerge/>
          </w:tcPr>
          <w:p w:rsidR="006C3060" w:rsidRPr="00423A1F" w:rsidRDefault="006C3060" w:rsidP="00A20DE0">
            <w:pPr>
              <w:pStyle w:val="ConsPlusNormal"/>
              <w:rPr>
                <w:rFonts w:ascii="Times New Roman" w:hAnsi="Times New Roman" w:cs="Times New Roman"/>
              </w:rPr>
            </w:pPr>
          </w:p>
        </w:tc>
      </w:tr>
      <w:tr w:rsidR="006C3060" w:rsidRPr="00423A1F" w:rsidTr="00A20DE0">
        <w:tc>
          <w:tcPr>
            <w:tcW w:w="567" w:type="dxa"/>
            <w:vMerge/>
          </w:tcPr>
          <w:p w:rsidR="006C3060" w:rsidRPr="00423A1F" w:rsidRDefault="006C3060" w:rsidP="00A20DE0">
            <w:pPr>
              <w:pStyle w:val="ConsPlusNormal"/>
              <w:rPr>
                <w:rFonts w:ascii="Times New Roman" w:hAnsi="Times New Roman" w:cs="Times New Roman"/>
              </w:rPr>
            </w:pPr>
          </w:p>
        </w:tc>
        <w:tc>
          <w:tcPr>
            <w:tcW w:w="437" w:type="dxa"/>
            <w:vMerge/>
          </w:tcPr>
          <w:p w:rsidR="006C3060" w:rsidRPr="00423A1F" w:rsidRDefault="006C3060" w:rsidP="00A20DE0">
            <w:pPr>
              <w:pStyle w:val="ConsPlusNormal"/>
              <w:rPr>
                <w:rFonts w:ascii="Times New Roman" w:hAnsi="Times New Roman" w:cs="Times New Roman"/>
              </w:rPr>
            </w:pPr>
          </w:p>
        </w:tc>
        <w:tc>
          <w:tcPr>
            <w:tcW w:w="2503" w:type="dxa"/>
          </w:tcPr>
          <w:p w:rsidR="006C3060" w:rsidRPr="00423A1F" w:rsidRDefault="006C3060" w:rsidP="00A20DE0">
            <w:pPr>
              <w:pStyle w:val="ConsPlusNormal"/>
              <w:rPr>
                <w:rFonts w:ascii="Times New Roman" w:hAnsi="Times New Roman" w:cs="Times New Roman"/>
              </w:rPr>
            </w:pPr>
          </w:p>
        </w:tc>
        <w:tc>
          <w:tcPr>
            <w:tcW w:w="420" w:type="dxa"/>
            <w:vMerge/>
          </w:tcPr>
          <w:p w:rsidR="006C3060" w:rsidRPr="00423A1F" w:rsidRDefault="006C3060" w:rsidP="00A20DE0">
            <w:pPr>
              <w:pStyle w:val="ConsPlusNormal"/>
              <w:rPr>
                <w:rFonts w:ascii="Times New Roman" w:hAnsi="Times New Roman" w:cs="Times New Roman"/>
              </w:rPr>
            </w:pPr>
          </w:p>
        </w:tc>
        <w:tc>
          <w:tcPr>
            <w:tcW w:w="1594" w:type="dxa"/>
            <w:gridSpan w:val="4"/>
          </w:tcPr>
          <w:p w:rsidR="006C3060" w:rsidRPr="00423A1F" w:rsidRDefault="006C3060" w:rsidP="00A20DE0">
            <w:pPr>
              <w:pStyle w:val="ConsPlusNormal"/>
              <w:rPr>
                <w:rFonts w:ascii="Times New Roman" w:hAnsi="Times New Roman" w:cs="Times New Roman"/>
              </w:rPr>
            </w:pPr>
          </w:p>
        </w:tc>
        <w:tc>
          <w:tcPr>
            <w:tcW w:w="435" w:type="dxa"/>
            <w:vMerge/>
          </w:tcPr>
          <w:p w:rsidR="006C3060" w:rsidRPr="00423A1F" w:rsidRDefault="006C3060" w:rsidP="00A20DE0">
            <w:pPr>
              <w:pStyle w:val="ConsPlusNormal"/>
              <w:rPr>
                <w:rFonts w:ascii="Times New Roman" w:hAnsi="Times New Roman" w:cs="Times New Roman"/>
              </w:rPr>
            </w:pPr>
          </w:p>
        </w:tc>
        <w:tc>
          <w:tcPr>
            <w:tcW w:w="3101" w:type="dxa"/>
            <w:gridSpan w:val="2"/>
            <w:vMerge/>
          </w:tcPr>
          <w:p w:rsidR="006C3060" w:rsidRPr="00423A1F" w:rsidRDefault="006C3060" w:rsidP="00A20DE0">
            <w:pPr>
              <w:pStyle w:val="ConsPlusNormal"/>
              <w:rPr>
                <w:rFonts w:ascii="Times New Roman" w:hAnsi="Times New Roman" w:cs="Times New Roman"/>
              </w:rPr>
            </w:pPr>
          </w:p>
        </w:tc>
      </w:tr>
      <w:tr w:rsidR="006C3060" w:rsidRPr="00423A1F" w:rsidTr="00A20DE0">
        <w:tc>
          <w:tcPr>
            <w:tcW w:w="567" w:type="dxa"/>
            <w:vMerge w:val="restart"/>
          </w:tcPr>
          <w:p w:rsidR="006C3060" w:rsidRPr="00423A1F" w:rsidRDefault="006C3060" w:rsidP="00A20DE0">
            <w:pPr>
              <w:pStyle w:val="ConsPlusNormal"/>
              <w:jc w:val="center"/>
              <w:rPr>
                <w:rFonts w:ascii="Times New Roman" w:hAnsi="Times New Roman" w:cs="Times New Roman"/>
              </w:rPr>
            </w:pPr>
            <w:r w:rsidRPr="00423A1F">
              <w:rPr>
                <w:rFonts w:ascii="Times New Roman" w:hAnsi="Times New Roman" w:cs="Times New Roman"/>
              </w:rPr>
              <w:t>3.2</w:t>
            </w:r>
          </w:p>
        </w:tc>
        <w:tc>
          <w:tcPr>
            <w:tcW w:w="8490" w:type="dxa"/>
            <w:gridSpan w:val="10"/>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Присвоить адрес</w:t>
            </w:r>
          </w:p>
        </w:tc>
      </w:tr>
      <w:tr w:rsidR="006C3060" w:rsidRPr="00423A1F" w:rsidTr="00A20DE0">
        <w:tc>
          <w:tcPr>
            <w:tcW w:w="567" w:type="dxa"/>
            <w:vMerge/>
          </w:tcPr>
          <w:p w:rsidR="006C3060" w:rsidRPr="00423A1F" w:rsidRDefault="006C3060" w:rsidP="00A20DE0">
            <w:pPr>
              <w:pStyle w:val="ConsPlusNormal"/>
              <w:rPr>
                <w:rFonts w:ascii="Times New Roman" w:hAnsi="Times New Roman" w:cs="Times New Roman"/>
              </w:rPr>
            </w:pPr>
          </w:p>
        </w:tc>
        <w:tc>
          <w:tcPr>
            <w:tcW w:w="8490" w:type="dxa"/>
            <w:gridSpan w:val="10"/>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В связи с:</w:t>
            </w:r>
          </w:p>
        </w:tc>
      </w:tr>
      <w:tr w:rsidR="006C3060" w:rsidRPr="00423A1F" w:rsidTr="00A20DE0">
        <w:tc>
          <w:tcPr>
            <w:tcW w:w="567" w:type="dxa"/>
            <w:vMerge/>
          </w:tcPr>
          <w:p w:rsidR="006C3060" w:rsidRPr="00423A1F" w:rsidRDefault="006C3060" w:rsidP="00A20DE0">
            <w:pPr>
              <w:pStyle w:val="ConsPlusNormal"/>
              <w:rPr>
                <w:rFonts w:ascii="Times New Roman" w:hAnsi="Times New Roman" w:cs="Times New Roman"/>
              </w:rPr>
            </w:pPr>
          </w:p>
        </w:tc>
        <w:tc>
          <w:tcPr>
            <w:tcW w:w="437" w:type="dxa"/>
          </w:tcPr>
          <w:p w:rsidR="006C3060" w:rsidRPr="00423A1F" w:rsidRDefault="006C3060" w:rsidP="00A20DE0">
            <w:pPr>
              <w:pStyle w:val="ConsPlusNormal"/>
              <w:rPr>
                <w:rFonts w:ascii="Times New Roman" w:hAnsi="Times New Roman" w:cs="Times New Roman"/>
              </w:rPr>
            </w:pPr>
          </w:p>
        </w:tc>
        <w:tc>
          <w:tcPr>
            <w:tcW w:w="8053" w:type="dxa"/>
            <w:gridSpan w:val="9"/>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Образованием земельного участка(</w:t>
            </w:r>
            <w:proofErr w:type="spellStart"/>
            <w:r w:rsidRPr="00423A1F">
              <w:rPr>
                <w:rFonts w:ascii="Times New Roman" w:hAnsi="Times New Roman" w:cs="Times New Roman"/>
              </w:rPr>
              <w:t>ов</w:t>
            </w:r>
            <w:proofErr w:type="spellEnd"/>
            <w:r w:rsidRPr="00423A1F">
              <w:rPr>
                <w:rFonts w:ascii="Times New Roman" w:hAnsi="Times New Roman" w:cs="Times New Roman"/>
              </w:rPr>
              <w:t>) из земель, находящихся в государственной или муниципальной собственности</w:t>
            </w:r>
          </w:p>
        </w:tc>
      </w:tr>
      <w:tr w:rsidR="006C3060" w:rsidRPr="00423A1F" w:rsidTr="00A20DE0">
        <w:tc>
          <w:tcPr>
            <w:tcW w:w="567" w:type="dxa"/>
            <w:vMerge/>
          </w:tcPr>
          <w:p w:rsidR="006C3060" w:rsidRPr="00423A1F" w:rsidRDefault="006C3060" w:rsidP="00A20DE0">
            <w:pPr>
              <w:pStyle w:val="ConsPlusNormal"/>
              <w:rPr>
                <w:rFonts w:ascii="Times New Roman" w:hAnsi="Times New Roman" w:cs="Times New Roman"/>
              </w:rPr>
            </w:pPr>
          </w:p>
        </w:tc>
        <w:tc>
          <w:tcPr>
            <w:tcW w:w="3814" w:type="dxa"/>
            <w:gridSpan w:val="4"/>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Количество образуемых земельных участков</w:t>
            </w:r>
          </w:p>
        </w:tc>
        <w:tc>
          <w:tcPr>
            <w:tcW w:w="4676" w:type="dxa"/>
            <w:gridSpan w:val="6"/>
          </w:tcPr>
          <w:p w:rsidR="006C3060" w:rsidRPr="00423A1F" w:rsidRDefault="006C3060" w:rsidP="00A20DE0">
            <w:pPr>
              <w:pStyle w:val="ConsPlusNormal"/>
              <w:rPr>
                <w:rFonts w:ascii="Times New Roman" w:hAnsi="Times New Roman" w:cs="Times New Roman"/>
              </w:rPr>
            </w:pPr>
          </w:p>
        </w:tc>
      </w:tr>
      <w:tr w:rsidR="006C3060" w:rsidRPr="00423A1F" w:rsidTr="00A20DE0">
        <w:tc>
          <w:tcPr>
            <w:tcW w:w="567" w:type="dxa"/>
            <w:vMerge/>
          </w:tcPr>
          <w:p w:rsidR="006C3060" w:rsidRPr="00423A1F" w:rsidRDefault="006C3060" w:rsidP="00A20DE0">
            <w:pPr>
              <w:pStyle w:val="ConsPlusNormal"/>
              <w:rPr>
                <w:rFonts w:ascii="Times New Roman" w:hAnsi="Times New Roman" w:cs="Times New Roman"/>
              </w:rPr>
            </w:pPr>
          </w:p>
        </w:tc>
        <w:tc>
          <w:tcPr>
            <w:tcW w:w="3814" w:type="dxa"/>
            <w:gridSpan w:val="4"/>
            <w:vMerge w:val="restart"/>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Дополнительная информация:</w:t>
            </w:r>
          </w:p>
        </w:tc>
        <w:tc>
          <w:tcPr>
            <w:tcW w:w="4676" w:type="dxa"/>
            <w:gridSpan w:val="6"/>
          </w:tcPr>
          <w:p w:rsidR="006C3060" w:rsidRPr="00423A1F" w:rsidRDefault="006C3060" w:rsidP="00A20DE0">
            <w:pPr>
              <w:pStyle w:val="ConsPlusNormal"/>
              <w:rPr>
                <w:rFonts w:ascii="Times New Roman" w:hAnsi="Times New Roman" w:cs="Times New Roman"/>
              </w:rPr>
            </w:pPr>
          </w:p>
        </w:tc>
      </w:tr>
      <w:tr w:rsidR="006C3060" w:rsidRPr="00423A1F" w:rsidTr="00A20DE0">
        <w:tc>
          <w:tcPr>
            <w:tcW w:w="567" w:type="dxa"/>
            <w:vMerge/>
          </w:tcPr>
          <w:p w:rsidR="006C3060" w:rsidRPr="00423A1F" w:rsidRDefault="006C3060" w:rsidP="00A20DE0">
            <w:pPr>
              <w:pStyle w:val="ConsPlusNormal"/>
              <w:rPr>
                <w:rFonts w:ascii="Times New Roman" w:hAnsi="Times New Roman" w:cs="Times New Roman"/>
              </w:rPr>
            </w:pPr>
          </w:p>
        </w:tc>
        <w:tc>
          <w:tcPr>
            <w:tcW w:w="3814" w:type="dxa"/>
            <w:gridSpan w:val="4"/>
            <w:vMerge/>
          </w:tcPr>
          <w:p w:rsidR="006C3060" w:rsidRPr="00423A1F" w:rsidRDefault="006C3060" w:rsidP="00A20DE0">
            <w:pPr>
              <w:pStyle w:val="ConsPlusNormal"/>
              <w:rPr>
                <w:rFonts w:ascii="Times New Roman" w:hAnsi="Times New Roman" w:cs="Times New Roman"/>
              </w:rPr>
            </w:pPr>
          </w:p>
        </w:tc>
        <w:tc>
          <w:tcPr>
            <w:tcW w:w="4676" w:type="dxa"/>
            <w:gridSpan w:val="6"/>
          </w:tcPr>
          <w:p w:rsidR="006C3060" w:rsidRPr="00423A1F" w:rsidRDefault="006C3060" w:rsidP="00A20DE0">
            <w:pPr>
              <w:pStyle w:val="ConsPlusNormal"/>
              <w:rPr>
                <w:rFonts w:ascii="Times New Roman" w:hAnsi="Times New Roman" w:cs="Times New Roman"/>
              </w:rPr>
            </w:pPr>
          </w:p>
        </w:tc>
      </w:tr>
      <w:tr w:rsidR="006C3060" w:rsidRPr="00423A1F" w:rsidTr="00A20DE0">
        <w:tc>
          <w:tcPr>
            <w:tcW w:w="567" w:type="dxa"/>
            <w:vMerge/>
          </w:tcPr>
          <w:p w:rsidR="006C3060" w:rsidRPr="00423A1F" w:rsidRDefault="006C3060" w:rsidP="00A20DE0">
            <w:pPr>
              <w:pStyle w:val="ConsPlusNormal"/>
              <w:rPr>
                <w:rFonts w:ascii="Times New Roman" w:hAnsi="Times New Roman" w:cs="Times New Roman"/>
              </w:rPr>
            </w:pPr>
          </w:p>
        </w:tc>
        <w:tc>
          <w:tcPr>
            <w:tcW w:w="3814" w:type="dxa"/>
            <w:gridSpan w:val="4"/>
            <w:vMerge/>
          </w:tcPr>
          <w:p w:rsidR="006C3060" w:rsidRPr="00423A1F" w:rsidRDefault="006C3060" w:rsidP="00A20DE0">
            <w:pPr>
              <w:pStyle w:val="ConsPlusNormal"/>
              <w:rPr>
                <w:rFonts w:ascii="Times New Roman" w:hAnsi="Times New Roman" w:cs="Times New Roman"/>
              </w:rPr>
            </w:pPr>
          </w:p>
        </w:tc>
        <w:tc>
          <w:tcPr>
            <w:tcW w:w="4676" w:type="dxa"/>
            <w:gridSpan w:val="6"/>
          </w:tcPr>
          <w:p w:rsidR="006C3060" w:rsidRPr="00423A1F" w:rsidRDefault="006C3060" w:rsidP="00A20DE0">
            <w:pPr>
              <w:pStyle w:val="ConsPlusNormal"/>
              <w:rPr>
                <w:rFonts w:ascii="Times New Roman" w:hAnsi="Times New Roman" w:cs="Times New Roman"/>
              </w:rPr>
            </w:pPr>
          </w:p>
        </w:tc>
      </w:tr>
      <w:tr w:rsidR="006C3060" w:rsidRPr="00423A1F" w:rsidTr="00A20DE0">
        <w:tc>
          <w:tcPr>
            <w:tcW w:w="567" w:type="dxa"/>
            <w:vMerge/>
          </w:tcPr>
          <w:p w:rsidR="006C3060" w:rsidRPr="00423A1F" w:rsidRDefault="006C3060" w:rsidP="00A20DE0">
            <w:pPr>
              <w:pStyle w:val="ConsPlusNormal"/>
              <w:rPr>
                <w:rFonts w:ascii="Times New Roman" w:hAnsi="Times New Roman" w:cs="Times New Roman"/>
              </w:rPr>
            </w:pPr>
          </w:p>
        </w:tc>
        <w:tc>
          <w:tcPr>
            <w:tcW w:w="8490" w:type="dxa"/>
            <w:gridSpan w:val="10"/>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Образованием земельного участка(</w:t>
            </w:r>
            <w:proofErr w:type="spellStart"/>
            <w:r w:rsidRPr="00423A1F">
              <w:rPr>
                <w:rFonts w:ascii="Times New Roman" w:hAnsi="Times New Roman" w:cs="Times New Roman"/>
              </w:rPr>
              <w:t>ов</w:t>
            </w:r>
            <w:proofErr w:type="spellEnd"/>
            <w:r w:rsidRPr="00423A1F">
              <w:rPr>
                <w:rFonts w:ascii="Times New Roman" w:hAnsi="Times New Roman" w:cs="Times New Roman"/>
              </w:rPr>
              <w:t>) путем раздела земельного участка</w:t>
            </w:r>
          </w:p>
        </w:tc>
      </w:tr>
      <w:tr w:rsidR="006C3060" w:rsidRPr="00423A1F" w:rsidTr="00A20DE0">
        <w:tc>
          <w:tcPr>
            <w:tcW w:w="567" w:type="dxa"/>
            <w:vMerge/>
          </w:tcPr>
          <w:p w:rsidR="006C3060" w:rsidRPr="00423A1F" w:rsidRDefault="006C3060" w:rsidP="00A20DE0">
            <w:pPr>
              <w:pStyle w:val="ConsPlusNormal"/>
              <w:rPr>
                <w:rFonts w:ascii="Times New Roman" w:hAnsi="Times New Roman" w:cs="Times New Roman"/>
              </w:rPr>
            </w:pPr>
          </w:p>
        </w:tc>
        <w:tc>
          <w:tcPr>
            <w:tcW w:w="3814" w:type="dxa"/>
            <w:gridSpan w:val="4"/>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Количество образуемых земельных участков</w:t>
            </w:r>
          </w:p>
        </w:tc>
        <w:tc>
          <w:tcPr>
            <w:tcW w:w="4676" w:type="dxa"/>
            <w:gridSpan w:val="6"/>
          </w:tcPr>
          <w:p w:rsidR="006C3060" w:rsidRPr="00423A1F" w:rsidRDefault="006C3060" w:rsidP="00A20DE0">
            <w:pPr>
              <w:pStyle w:val="ConsPlusNormal"/>
              <w:rPr>
                <w:rFonts w:ascii="Times New Roman" w:hAnsi="Times New Roman" w:cs="Times New Roman"/>
              </w:rPr>
            </w:pPr>
          </w:p>
        </w:tc>
      </w:tr>
      <w:tr w:rsidR="006C3060" w:rsidRPr="00423A1F" w:rsidTr="00A20DE0">
        <w:tc>
          <w:tcPr>
            <w:tcW w:w="567" w:type="dxa"/>
            <w:vMerge/>
          </w:tcPr>
          <w:p w:rsidR="006C3060" w:rsidRPr="00423A1F" w:rsidRDefault="006C3060" w:rsidP="00A20DE0">
            <w:pPr>
              <w:pStyle w:val="ConsPlusNormal"/>
              <w:rPr>
                <w:rFonts w:ascii="Times New Roman" w:hAnsi="Times New Roman" w:cs="Times New Roman"/>
              </w:rPr>
            </w:pPr>
          </w:p>
        </w:tc>
        <w:tc>
          <w:tcPr>
            <w:tcW w:w="3814"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Кадастровый номер земельного участка, раздел которого осуществляется</w:t>
            </w:r>
          </w:p>
        </w:tc>
        <w:tc>
          <w:tcPr>
            <w:tcW w:w="4676" w:type="dxa"/>
            <w:gridSpan w:val="6"/>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Адрес земельного участка, раздел которого осуществляется</w:t>
            </w:r>
          </w:p>
        </w:tc>
      </w:tr>
      <w:tr w:rsidR="006C3060" w:rsidRPr="00423A1F" w:rsidTr="00A20DE0">
        <w:tc>
          <w:tcPr>
            <w:tcW w:w="567" w:type="dxa"/>
            <w:vMerge/>
          </w:tcPr>
          <w:p w:rsidR="006C3060" w:rsidRPr="00423A1F" w:rsidRDefault="006C3060" w:rsidP="00A20DE0">
            <w:pPr>
              <w:pStyle w:val="ConsPlusNormal"/>
              <w:rPr>
                <w:rFonts w:ascii="Times New Roman" w:hAnsi="Times New Roman" w:cs="Times New Roman"/>
              </w:rPr>
            </w:pPr>
          </w:p>
        </w:tc>
        <w:tc>
          <w:tcPr>
            <w:tcW w:w="3814" w:type="dxa"/>
            <w:gridSpan w:val="4"/>
            <w:vMerge w:val="restart"/>
          </w:tcPr>
          <w:p w:rsidR="006C3060" w:rsidRPr="00423A1F" w:rsidRDefault="006C3060" w:rsidP="00A20DE0">
            <w:pPr>
              <w:pStyle w:val="ConsPlusNormal"/>
              <w:rPr>
                <w:rFonts w:ascii="Times New Roman" w:hAnsi="Times New Roman" w:cs="Times New Roman"/>
              </w:rPr>
            </w:pPr>
          </w:p>
        </w:tc>
        <w:tc>
          <w:tcPr>
            <w:tcW w:w="4676" w:type="dxa"/>
            <w:gridSpan w:val="6"/>
          </w:tcPr>
          <w:p w:rsidR="006C3060" w:rsidRPr="00423A1F" w:rsidRDefault="006C3060" w:rsidP="00A20DE0">
            <w:pPr>
              <w:pStyle w:val="ConsPlusNormal"/>
              <w:rPr>
                <w:rFonts w:ascii="Times New Roman" w:hAnsi="Times New Roman" w:cs="Times New Roman"/>
              </w:rPr>
            </w:pPr>
          </w:p>
        </w:tc>
      </w:tr>
      <w:tr w:rsidR="006C3060" w:rsidRPr="00423A1F" w:rsidTr="00A20DE0">
        <w:tc>
          <w:tcPr>
            <w:tcW w:w="567" w:type="dxa"/>
            <w:vMerge/>
          </w:tcPr>
          <w:p w:rsidR="006C3060" w:rsidRPr="00423A1F" w:rsidRDefault="006C3060" w:rsidP="00A20DE0">
            <w:pPr>
              <w:pStyle w:val="ConsPlusNormal"/>
              <w:rPr>
                <w:rFonts w:ascii="Times New Roman" w:hAnsi="Times New Roman" w:cs="Times New Roman"/>
              </w:rPr>
            </w:pPr>
          </w:p>
        </w:tc>
        <w:tc>
          <w:tcPr>
            <w:tcW w:w="3814" w:type="dxa"/>
            <w:gridSpan w:val="4"/>
            <w:vMerge/>
          </w:tcPr>
          <w:p w:rsidR="006C3060" w:rsidRPr="00423A1F" w:rsidRDefault="006C3060" w:rsidP="00A20DE0">
            <w:pPr>
              <w:pStyle w:val="ConsPlusNormal"/>
              <w:rPr>
                <w:rFonts w:ascii="Times New Roman" w:hAnsi="Times New Roman" w:cs="Times New Roman"/>
              </w:rPr>
            </w:pPr>
          </w:p>
        </w:tc>
        <w:tc>
          <w:tcPr>
            <w:tcW w:w="4676" w:type="dxa"/>
            <w:gridSpan w:val="6"/>
          </w:tcPr>
          <w:p w:rsidR="006C3060" w:rsidRPr="00423A1F" w:rsidRDefault="006C3060" w:rsidP="00A20DE0">
            <w:pPr>
              <w:pStyle w:val="ConsPlusNormal"/>
              <w:rPr>
                <w:rFonts w:ascii="Times New Roman" w:hAnsi="Times New Roman" w:cs="Times New Roman"/>
              </w:rPr>
            </w:pPr>
          </w:p>
        </w:tc>
      </w:tr>
      <w:tr w:rsidR="006C3060" w:rsidRPr="00423A1F" w:rsidTr="00A20DE0">
        <w:tc>
          <w:tcPr>
            <w:tcW w:w="567" w:type="dxa"/>
            <w:vMerge/>
          </w:tcPr>
          <w:p w:rsidR="006C3060" w:rsidRPr="00423A1F" w:rsidRDefault="006C3060" w:rsidP="00A20DE0">
            <w:pPr>
              <w:pStyle w:val="ConsPlusNormal"/>
              <w:rPr>
                <w:rFonts w:ascii="Times New Roman" w:hAnsi="Times New Roman" w:cs="Times New Roman"/>
              </w:rPr>
            </w:pPr>
          </w:p>
        </w:tc>
        <w:tc>
          <w:tcPr>
            <w:tcW w:w="437" w:type="dxa"/>
          </w:tcPr>
          <w:p w:rsidR="006C3060" w:rsidRPr="00423A1F" w:rsidRDefault="006C3060" w:rsidP="00A20DE0">
            <w:pPr>
              <w:pStyle w:val="ConsPlusNormal"/>
              <w:rPr>
                <w:rFonts w:ascii="Times New Roman" w:hAnsi="Times New Roman" w:cs="Times New Roman"/>
              </w:rPr>
            </w:pPr>
          </w:p>
        </w:tc>
        <w:tc>
          <w:tcPr>
            <w:tcW w:w="8053" w:type="dxa"/>
            <w:gridSpan w:val="9"/>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Образованием земельного участка путем объединения земельных участков</w:t>
            </w:r>
          </w:p>
        </w:tc>
      </w:tr>
      <w:tr w:rsidR="006C3060" w:rsidRPr="00423A1F" w:rsidTr="00A20DE0">
        <w:tc>
          <w:tcPr>
            <w:tcW w:w="567" w:type="dxa"/>
            <w:vMerge/>
          </w:tcPr>
          <w:p w:rsidR="006C3060" w:rsidRPr="00423A1F" w:rsidRDefault="006C3060" w:rsidP="00A20DE0">
            <w:pPr>
              <w:pStyle w:val="ConsPlusNormal"/>
              <w:rPr>
                <w:rFonts w:ascii="Times New Roman" w:hAnsi="Times New Roman" w:cs="Times New Roman"/>
              </w:rPr>
            </w:pPr>
          </w:p>
        </w:tc>
        <w:tc>
          <w:tcPr>
            <w:tcW w:w="3814"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Количество объединяемых земельных участков</w:t>
            </w:r>
          </w:p>
        </w:tc>
        <w:tc>
          <w:tcPr>
            <w:tcW w:w="4676" w:type="dxa"/>
            <w:gridSpan w:val="6"/>
          </w:tcPr>
          <w:p w:rsidR="006C3060" w:rsidRPr="00423A1F" w:rsidRDefault="006C3060" w:rsidP="00A20DE0">
            <w:pPr>
              <w:pStyle w:val="ConsPlusNormal"/>
              <w:rPr>
                <w:rFonts w:ascii="Times New Roman" w:hAnsi="Times New Roman" w:cs="Times New Roman"/>
              </w:rPr>
            </w:pPr>
          </w:p>
        </w:tc>
      </w:tr>
      <w:tr w:rsidR="006C3060" w:rsidRPr="00423A1F" w:rsidTr="00A20DE0">
        <w:tc>
          <w:tcPr>
            <w:tcW w:w="567" w:type="dxa"/>
            <w:vMerge/>
          </w:tcPr>
          <w:p w:rsidR="006C3060" w:rsidRPr="00423A1F" w:rsidRDefault="006C3060" w:rsidP="00A20DE0">
            <w:pPr>
              <w:pStyle w:val="ConsPlusNormal"/>
              <w:rPr>
                <w:rFonts w:ascii="Times New Roman" w:hAnsi="Times New Roman" w:cs="Times New Roman"/>
              </w:rPr>
            </w:pPr>
          </w:p>
        </w:tc>
        <w:tc>
          <w:tcPr>
            <w:tcW w:w="3814"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 xml:space="preserve">Кадастровый номер объединяемого земельного участка </w:t>
            </w:r>
            <w:hyperlink w:anchor="P1248">
              <w:r w:rsidRPr="00423A1F">
                <w:rPr>
                  <w:rFonts w:ascii="Times New Roman" w:hAnsi="Times New Roman" w:cs="Times New Roman"/>
                </w:rPr>
                <w:t>&lt;1&gt;</w:t>
              </w:r>
            </w:hyperlink>
          </w:p>
        </w:tc>
        <w:tc>
          <w:tcPr>
            <w:tcW w:w="4676" w:type="dxa"/>
            <w:gridSpan w:val="6"/>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 xml:space="preserve">Адрес объединяемого земельного участка </w:t>
            </w:r>
            <w:hyperlink w:anchor="P1248">
              <w:r w:rsidRPr="00423A1F">
                <w:rPr>
                  <w:rFonts w:ascii="Times New Roman" w:hAnsi="Times New Roman" w:cs="Times New Roman"/>
                </w:rPr>
                <w:t>&lt;1&gt;</w:t>
              </w:r>
            </w:hyperlink>
          </w:p>
        </w:tc>
      </w:tr>
      <w:tr w:rsidR="006C3060" w:rsidRPr="00423A1F" w:rsidTr="00A20DE0">
        <w:tc>
          <w:tcPr>
            <w:tcW w:w="567" w:type="dxa"/>
            <w:vMerge/>
          </w:tcPr>
          <w:p w:rsidR="006C3060" w:rsidRPr="00423A1F" w:rsidRDefault="006C3060" w:rsidP="00A20DE0">
            <w:pPr>
              <w:pStyle w:val="ConsPlusNormal"/>
              <w:rPr>
                <w:rFonts w:ascii="Times New Roman" w:hAnsi="Times New Roman" w:cs="Times New Roman"/>
              </w:rPr>
            </w:pPr>
          </w:p>
        </w:tc>
        <w:tc>
          <w:tcPr>
            <w:tcW w:w="3814" w:type="dxa"/>
            <w:gridSpan w:val="4"/>
            <w:vMerge w:val="restart"/>
          </w:tcPr>
          <w:p w:rsidR="006C3060" w:rsidRPr="00423A1F" w:rsidRDefault="006C3060" w:rsidP="00A20DE0">
            <w:pPr>
              <w:pStyle w:val="ConsPlusNormal"/>
              <w:rPr>
                <w:rFonts w:ascii="Times New Roman" w:hAnsi="Times New Roman" w:cs="Times New Roman"/>
              </w:rPr>
            </w:pPr>
          </w:p>
        </w:tc>
        <w:tc>
          <w:tcPr>
            <w:tcW w:w="4676" w:type="dxa"/>
            <w:gridSpan w:val="6"/>
          </w:tcPr>
          <w:p w:rsidR="006C3060" w:rsidRPr="00423A1F" w:rsidRDefault="006C3060" w:rsidP="00A20DE0">
            <w:pPr>
              <w:pStyle w:val="ConsPlusNormal"/>
              <w:rPr>
                <w:rFonts w:ascii="Times New Roman" w:hAnsi="Times New Roman" w:cs="Times New Roman"/>
              </w:rPr>
            </w:pPr>
          </w:p>
        </w:tc>
      </w:tr>
      <w:tr w:rsidR="006C3060" w:rsidRPr="00423A1F" w:rsidTr="00A20DE0">
        <w:tc>
          <w:tcPr>
            <w:tcW w:w="567" w:type="dxa"/>
            <w:vMerge/>
          </w:tcPr>
          <w:p w:rsidR="006C3060" w:rsidRPr="00423A1F" w:rsidRDefault="006C3060" w:rsidP="00A20DE0">
            <w:pPr>
              <w:pStyle w:val="ConsPlusNormal"/>
              <w:rPr>
                <w:rFonts w:ascii="Times New Roman" w:hAnsi="Times New Roman" w:cs="Times New Roman"/>
              </w:rPr>
            </w:pPr>
          </w:p>
        </w:tc>
        <w:tc>
          <w:tcPr>
            <w:tcW w:w="3814" w:type="dxa"/>
            <w:gridSpan w:val="4"/>
            <w:vMerge/>
          </w:tcPr>
          <w:p w:rsidR="006C3060" w:rsidRPr="00423A1F" w:rsidRDefault="006C3060" w:rsidP="00A20DE0">
            <w:pPr>
              <w:pStyle w:val="ConsPlusNormal"/>
              <w:rPr>
                <w:rFonts w:ascii="Times New Roman" w:hAnsi="Times New Roman" w:cs="Times New Roman"/>
              </w:rPr>
            </w:pPr>
          </w:p>
        </w:tc>
        <w:tc>
          <w:tcPr>
            <w:tcW w:w="4676" w:type="dxa"/>
            <w:gridSpan w:val="6"/>
          </w:tcPr>
          <w:p w:rsidR="006C3060" w:rsidRPr="00423A1F" w:rsidRDefault="006C3060" w:rsidP="00A20DE0">
            <w:pPr>
              <w:pStyle w:val="ConsPlusNormal"/>
              <w:rPr>
                <w:rFonts w:ascii="Times New Roman" w:hAnsi="Times New Roman" w:cs="Times New Roman"/>
              </w:rPr>
            </w:pPr>
          </w:p>
        </w:tc>
      </w:tr>
    </w:tbl>
    <w:p w:rsidR="006C3060" w:rsidRPr="00423A1F" w:rsidRDefault="006C3060" w:rsidP="006C306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247"/>
        <w:gridCol w:w="1417"/>
        <w:gridCol w:w="1984"/>
      </w:tblGrid>
      <w:tr w:rsidR="006C3060" w:rsidRPr="00423A1F" w:rsidTr="00A20DE0">
        <w:tc>
          <w:tcPr>
            <w:tcW w:w="5619" w:type="dxa"/>
            <w:gridSpan w:val="4"/>
          </w:tcPr>
          <w:p w:rsidR="006C3060" w:rsidRPr="00423A1F" w:rsidRDefault="006C3060" w:rsidP="00A20DE0">
            <w:pPr>
              <w:pStyle w:val="ConsPlusNormal"/>
              <w:rPr>
                <w:rFonts w:ascii="Times New Roman" w:hAnsi="Times New Roman" w:cs="Times New Roman"/>
              </w:rPr>
            </w:pPr>
          </w:p>
        </w:tc>
        <w:tc>
          <w:tcPr>
            <w:tcW w:w="1417" w:type="dxa"/>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Лист № ___</w:t>
            </w:r>
          </w:p>
        </w:tc>
        <w:tc>
          <w:tcPr>
            <w:tcW w:w="1984" w:type="dxa"/>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Всего листов ___</w:t>
            </w:r>
          </w:p>
        </w:tc>
      </w:tr>
      <w:tr w:rsidR="006C3060" w:rsidRPr="00423A1F" w:rsidTr="00A20DE0">
        <w:tblPrEx>
          <w:tblBorders>
            <w:left w:val="nil"/>
            <w:right w:val="nil"/>
          </w:tblBorders>
        </w:tblPrEx>
        <w:tc>
          <w:tcPr>
            <w:tcW w:w="9020" w:type="dxa"/>
            <w:gridSpan w:val="6"/>
            <w:tcBorders>
              <w:left w:val="nil"/>
              <w:right w:val="nil"/>
            </w:tcBorders>
          </w:tcPr>
          <w:p w:rsidR="006C3060" w:rsidRPr="00423A1F" w:rsidRDefault="006C3060" w:rsidP="00A20DE0">
            <w:pPr>
              <w:pStyle w:val="ConsPlusNormal"/>
              <w:rPr>
                <w:rFonts w:ascii="Times New Roman" w:hAnsi="Times New Roman" w:cs="Times New Roman"/>
              </w:rPr>
            </w:pPr>
          </w:p>
        </w:tc>
      </w:tr>
      <w:tr w:rsidR="006C3060" w:rsidRPr="00423A1F" w:rsidTr="00A20DE0">
        <w:tc>
          <w:tcPr>
            <w:tcW w:w="522" w:type="dxa"/>
            <w:vMerge w:val="restart"/>
          </w:tcPr>
          <w:p w:rsidR="006C3060" w:rsidRPr="00423A1F" w:rsidRDefault="006C3060" w:rsidP="00A20DE0">
            <w:pPr>
              <w:pStyle w:val="ConsPlusNormal"/>
              <w:rPr>
                <w:rFonts w:ascii="Times New Roman" w:hAnsi="Times New Roman" w:cs="Times New Roman"/>
              </w:rPr>
            </w:pPr>
          </w:p>
        </w:tc>
        <w:tc>
          <w:tcPr>
            <w:tcW w:w="434" w:type="dxa"/>
          </w:tcPr>
          <w:p w:rsidR="006C3060" w:rsidRPr="00423A1F" w:rsidRDefault="006C3060" w:rsidP="00A20DE0">
            <w:pPr>
              <w:pStyle w:val="ConsPlusNormal"/>
              <w:rPr>
                <w:rFonts w:ascii="Times New Roman" w:hAnsi="Times New Roman" w:cs="Times New Roman"/>
              </w:rPr>
            </w:pPr>
          </w:p>
        </w:tc>
        <w:tc>
          <w:tcPr>
            <w:tcW w:w="8064" w:type="dxa"/>
            <w:gridSpan w:val="4"/>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Образованием земельного участка(</w:t>
            </w:r>
            <w:proofErr w:type="spellStart"/>
            <w:r w:rsidRPr="00423A1F">
              <w:rPr>
                <w:rFonts w:ascii="Times New Roman" w:hAnsi="Times New Roman" w:cs="Times New Roman"/>
              </w:rPr>
              <w:t>ов</w:t>
            </w:r>
            <w:proofErr w:type="spellEnd"/>
            <w:r w:rsidRPr="00423A1F">
              <w:rPr>
                <w:rFonts w:ascii="Times New Roman" w:hAnsi="Times New Roman" w:cs="Times New Roman"/>
              </w:rPr>
              <w:t>) путем выдела из земельного участка</w:t>
            </w:r>
          </w:p>
        </w:tc>
      </w:tr>
      <w:tr w:rsidR="006C3060" w:rsidRPr="00423A1F" w:rsidTr="00A20DE0">
        <w:tc>
          <w:tcPr>
            <w:tcW w:w="522" w:type="dxa"/>
            <w:vMerge/>
          </w:tcPr>
          <w:p w:rsidR="006C3060" w:rsidRPr="00423A1F" w:rsidRDefault="006C3060" w:rsidP="00A20DE0">
            <w:pPr>
              <w:pStyle w:val="ConsPlusNormal"/>
              <w:rPr>
                <w:rFonts w:ascii="Times New Roman" w:hAnsi="Times New Roman" w:cs="Times New Roman"/>
              </w:rPr>
            </w:pPr>
          </w:p>
        </w:tc>
        <w:tc>
          <w:tcPr>
            <w:tcW w:w="3850" w:type="dxa"/>
            <w:gridSpan w:val="2"/>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4648" w:type="dxa"/>
            <w:gridSpan w:val="3"/>
          </w:tcPr>
          <w:p w:rsidR="006C3060" w:rsidRPr="00423A1F" w:rsidRDefault="006C3060" w:rsidP="00A20DE0">
            <w:pPr>
              <w:pStyle w:val="ConsPlusNormal"/>
              <w:rPr>
                <w:rFonts w:ascii="Times New Roman" w:hAnsi="Times New Roman" w:cs="Times New Roman"/>
              </w:rPr>
            </w:pPr>
          </w:p>
        </w:tc>
      </w:tr>
      <w:tr w:rsidR="006C3060" w:rsidRPr="00423A1F" w:rsidTr="00A20DE0">
        <w:tc>
          <w:tcPr>
            <w:tcW w:w="522" w:type="dxa"/>
            <w:vMerge/>
          </w:tcPr>
          <w:p w:rsidR="006C3060" w:rsidRPr="00423A1F" w:rsidRDefault="006C3060" w:rsidP="00A20DE0">
            <w:pPr>
              <w:pStyle w:val="ConsPlusNormal"/>
              <w:rPr>
                <w:rFonts w:ascii="Times New Roman" w:hAnsi="Times New Roman" w:cs="Times New Roman"/>
              </w:rPr>
            </w:pPr>
          </w:p>
        </w:tc>
        <w:tc>
          <w:tcPr>
            <w:tcW w:w="3850" w:type="dxa"/>
            <w:gridSpan w:val="2"/>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Кадастровый номер земельного участка, из которого осуществляется выдел</w:t>
            </w:r>
          </w:p>
        </w:tc>
        <w:tc>
          <w:tcPr>
            <w:tcW w:w="4648" w:type="dxa"/>
            <w:gridSpan w:val="3"/>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Адрес земельного участка, из которого осуществляется выдел</w:t>
            </w:r>
          </w:p>
        </w:tc>
      </w:tr>
      <w:tr w:rsidR="006C3060" w:rsidRPr="00423A1F" w:rsidTr="00A20DE0">
        <w:tc>
          <w:tcPr>
            <w:tcW w:w="522" w:type="dxa"/>
            <w:vMerge/>
          </w:tcPr>
          <w:p w:rsidR="006C3060" w:rsidRPr="00423A1F" w:rsidRDefault="006C3060" w:rsidP="00A20DE0">
            <w:pPr>
              <w:pStyle w:val="ConsPlusNormal"/>
              <w:rPr>
                <w:rFonts w:ascii="Times New Roman" w:hAnsi="Times New Roman" w:cs="Times New Roman"/>
              </w:rPr>
            </w:pPr>
          </w:p>
        </w:tc>
        <w:tc>
          <w:tcPr>
            <w:tcW w:w="3850" w:type="dxa"/>
            <w:gridSpan w:val="2"/>
            <w:vMerge w:val="restart"/>
          </w:tcPr>
          <w:p w:rsidR="006C3060" w:rsidRPr="00423A1F" w:rsidRDefault="006C3060" w:rsidP="00A20DE0">
            <w:pPr>
              <w:pStyle w:val="ConsPlusNormal"/>
              <w:rPr>
                <w:rFonts w:ascii="Times New Roman" w:hAnsi="Times New Roman" w:cs="Times New Roman"/>
              </w:rPr>
            </w:pPr>
          </w:p>
        </w:tc>
        <w:tc>
          <w:tcPr>
            <w:tcW w:w="4648" w:type="dxa"/>
            <w:gridSpan w:val="3"/>
          </w:tcPr>
          <w:p w:rsidR="006C3060" w:rsidRPr="00423A1F" w:rsidRDefault="006C3060" w:rsidP="00A20DE0">
            <w:pPr>
              <w:pStyle w:val="ConsPlusNormal"/>
              <w:rPr>
                <w:rFonts w:ascii="Times New Roman" w:hAnsi="Times New Roman" w:cs="Times New Roman"/>
              </w:rPr>
            </w:pPr>
          </w:p>
        </w:tc>
      </w:tr>
      <w:tr w:rsidR="006C3060" w:rsidRPr="00423A1F" w:rsidTr="00A20DE0">
        <w:tc>
          <w:tcPr>
            <w:tcW w:w="522" w:type="dxa"/>
            <w:vMerge/>
          </w:tcPr>
          <w:p w:rsidR="006C3060" w:rsidRPr="00423A1F" w:rsidRDefault="006C3060" w:rsidP="00A20DE0">
            <w:pPr>
              <w:pStyle w:val="ConsPlusNormal"/>
              <w:rPr>
                <w:rFonts w:ascii="Times New Roman" w:hAnsi="Times New Roman" w:cs="Times New Roman"/>
              </w:rPr>
            </w:pPr>
          </w:p>
        </w:tc>
        <w:tc>
          <w:tcPr>
            <w:tcW w:w="3850" w:type="dxa"/>
            <w:gridSpan w:val="2"/>
            <w:vMerge/>
          </w:tcPr>
          <w:p w:rsidR="006C3060" w:rsidRPr="00423A1F" w:rsidRDefault="006C3060" w:rsidP="00A20DE0">
            <w:pPr>
              <w:pStyle w:val="ConsPlusNormal"/>
              <w:rPr>
                <w:rFonts w:ascii="Times New Roman" w:hAnsi="Times New Roman" w:cs="Times New Roman"/>
              </w:rPr>
            </w:pPr>
          </w:p>
        </w:tc>
        <w:tc>
          <w:tcPr>
            <w:tcW w:w="4648" w:type="dxa"/>
            <w:gridSpan w:val="3"/>
          </w:tcPr>
          <w:p w:rsidR="006C3060" w:rsidRPr="00423A1F" w:rsidRDefault="006C3060" w:rsidP="00A20DE0">
            <w:pPr>
              <w:pStyle w:val="ConsPlusNormal"/>
              <w:rPr>
                <w:rFonts w:ascii="Times New Roman" w:hAnsi="Times New Roman" w:cs="Times New Roman"/>
              </w:rPr>
            </w:pPr>
          </w:p>
        </w:tc>
      </w:tr>
      <w:tr w:rsidR="006C3060" w:rsidRPr="00423A1F" w:rsidTr="00A20DE0">
        <w:tc>
          <w:tcPr>
            <w:tcW w:w="522" w:type="dxa"/>
            <w:vMerge/>
          </w:tcPr>
          <w:p w:rsidR="006C3060" w:rsidRPr="00423A1F" w:rsidRDefault="006C3060" w:rsidP="00A20DE0">
            <w:pPr>
              <w:pStyle w:val="ConsPlusNormal"/>
              <w:rPr>
                <w:rFonts w:ascii="Times New Roman" w:hAnsi="Times New Roman" w:cs="Times New Roman"/>
              </w:rPr>
            </w:pPr>
          </w:p>
        </w:tc>
        <w:tc>
          <w:tcPr>
            <w:tcW w:w="434" w:type="dxa"/>
          </w:tcPr>
          <w:p w:rsidR="006C3060" w:rsidRPr="00423A1F" w:rsidRDefault="006C3060" w:rsidP="00A20DE0">
            <w:pPr>
              <w:pStyle w:val="ConsPlusNormal"/>
              <w:rPr>
                <w:rFonts w:ascii="Times New Roman" w:hAnsi="Times New Roman" w:cs="Times New Roman"/>
              </w:rPr>
            </w:pPr>
          </w:p>
        </w:tc>
        <w:tc>
          <w:tcPr>
            <w:tcW w:w="8064" w:type="dxa"/>
            <w:gridSpan w:val="4"/>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Образованием земельного участка(</w:t>
            </w:r>
            <w:proofErr w:type="spellStart"/>
            <w:r w:rsidRPr="00423A1F">
              <w:rPr>
                <w:rFonts w:ascii="Times New Roman" w:hAnsi="Times New Roman" w:cs="Times New Roman"/>
              </w:rPr>
              <w:t>ов</w:t>
            </w:r>
            <w:proofErr w:type="spellEnd"/>
            <w:r w:rsidRPr="00423A1F">
              <w:rPr>
                <w:rFonts w:ascii="Times New Roman" w:hAnsi="Times New Roman" w:cs="Times New Roman"/>
              </w:rPr>
              <w:t>) путем перераспределения земельных участков</w:t>
            </w:r>
          </w:p>
        </w:tc>
      </w:tr>
      <w:tr w:rsidR="006C3060" w:rsidRPr="00423A1F" w:rsidTr="00A20DE0">
        <w:tc>
          <w:tcPr>
            <w:tcW w:w="522" w:type="dxa"/>
            <w:vMerge/>
          </w:tcPr>
          <w:p w:rsidR="006C3060" w:rsidRPr="00423A1F" w:rsidRDefault="006C3060" w:rsidP="00A20DE0">
            <w:pPr>
              <w:pStyle w:val="ConsPlusNormal"/>
              <w:rPr>
                <w:rFonts w:ascii="Times New Roman" w:hAnsi="Times New Roman" w:cs="Times New Roman"/>
              </w:rPr>
            </w:pPr>
          </w:p>
        </w:tc>
        <w:tc>
          <w:tcPr>
            <w:tcW w:w="3850" w:type="dxa"/>
            <w:gridSpan w:val="2"/>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Количество образуемых земельных участков</w:t>
            </w:r>
          </w:p>
        </w:tc>
        <w:tc>
          <w:tcPr>
            <w:tcW w:w="4648" w:type="dxa"/>
            <w:gridSpan w:val="3"/>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Количество земельных участков, которые перераспределяются</w:t>
            </w:r>
          </w:p>
        </w:tc>
      </w:tr>
      <w:tr w:rsidR="006C3060" w:rsidRPr="00423A1F" w:rsidTr="00A20DE0">
        <w:tc>
          <w:tcPr>
            <w:tcW w:w="522" w:type="dxa"/>
            <w:vMerge/>
          </w:tcPr>
          <w:p w:rsidR="006C3060" w:rsidRPr="00423A1F" w:rsidRDefault="006C3060" w:rsidP="00A20DE0">
            <w:pPr>
              <w:pStyle w:val="ConsPlusNormal"/>
              <w:rPr>
                <w:rFonts w:ascii="Times New Roman" w:hAnsi="Times New Roman" w:cs="Times New Roman"/>
              </w:rPr>
            </w:pPr>
          </w:p>
        </w:tc>
        <w:tc>
          <w:tcPr>
            <w:tcW w:w="3850" w:type="dxa"/>
            <w:gridSpan w:val="2"/>
          </w:tcPr>
          <w:p w:rsidR="006C3060" w:rsidRPr="00423A1F" w:rsidRDefault="006C3060" w:rsidP="00A20DE0">
            <w:pPr>
              <w:pStyle w:val="ConsPlusNormal"/>
              <w:rPr>
                <w:rFonts w:ascii="Times New Roman" w:hAnsi="Times New Roman" w:cs="Times New Roman"/>
              </w:rPr>
            </w:pPr>
          </w:p>
        </w:tc>
        <w:tc>
          <w:tcPr>
            <w:tcW w:w="4648" w:type="dxa"/>
            <w:gridSpan w:val="3"/>
          </w:tcPr>
          <w:p w:rsidR="006C3060" w:rsidRPr="00423A1F" w:rsidRDefault="006C3060" w:rsidP="00A20DE0">
            <w:pPr>
              <w:pStyle w:val="ConsPlusNormal"/>
              <w:rPr>
                <w:rFonts w:ascii="Times New Roman" w:hAnsi="Times New Roman" w:cs="Times New Roman"/>
              </w:rPr>
            </w:pPr>
          </w:p>
        </w:tc>
      </w:tr>
      <w:tr w:rsidR="006C3060" w:rsidRPr="00423A1F" w:rsidTr="00A20DE0">
        <w:tc>
          <w:tcPr>
            <w:tcW w:w="522" w:type="dxa"/>
            <w:vMerge/>
          </w:tcPr>
          <w:p w:rsidR="006C3060" w:rsidRPr="00423A1F" w:rsidRDefault="006C3060" w:rsidP="00A20DE0">
            <w:pPr>
              <w:pStyle w:val="ConsPlusNormal"/>
              <w:rPr>
                <w:rFonts w:ascii="Times New Roman" w:hAnsi="Times New Roman" w:cs="Times New Roman"/>
              </w:rPr>
            </w:pPr>
          </w:p>
        </w:tc>
        <w:tc>
          <w:tcPr>
            <w:tcW w:w="3850" w:type="dxa"/>
            <w:gridSpan w:val="2"/>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 xml:space="preserve">Кадастровый номер земельного участка, который перераспределяется </w:t>
            </w:r>
            <w:hyperlink w:anchor="P1249">
              <w:r w:rsidRPr="00423A1F">
                <w:rPr>
                  <w:rFonts w:ascii="Times New Roman" w:hAnsi="Times New Roman" w:cs="Times New Roman"/>
                </w:rPr>
                <w:t>&lt;2&gt;</w:t>
              </w:r>
            </w:hyperlink>
          </w:p>
        </w:tc>
        <w:tc>
          <w:tcPr>
            <w:tcW w:w="4648" w:type="dxa"/>
            <w:gridSpan w:val="3"/>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lastRenderedPageBreak/>
              <w:t xml:space="preserve">Адрес земельного участка, который перераспределяется </w:t>
            </w:r>
            <w:hyperlink w:anchor="P1249">
              <w:r w:rsidRPr="00423A1F">
                <w:rPr>
                  <w:rFonts w:ascii="Times New Roman" w:hAnsi="Times New Roman" w:cs="Times New Roman"/>
                </w:rPr>
                <w:t>&lt;2&gt;</w:t>
              </w:r>
            </w:hyperlink>
          </w:p>
        </w:tc>
      </w:tr>
      <w:tr w:rsidR="006C3060" w:rsidRPr="00423A1F" w:rsidTr="00A20DE0">
        <w:tc>
          <w:tcPr>
            <w:tcW w:w="522" w:type="dxa"/>
            <w:vMerge/>
          </w:tcPr>
          <w:p w:rsidR="006C3060" w:rsidRPr="00423A1F" w:rsidRDefault="006C3060" w:rsidP="00A20DE0">
            <w:pPr>
              <w:pStyle w:val="ConsPlusNormal"/>
              <w:rPr>
                <w:rFonts w:ascii="Times New Roman" w:hAnsi="Times New Roman" w:cs="Times New Roman"/>
              </w:rPr>
            </w:pPr>
          </w:p>
        </w:tc>
        <w:tc>
          <w:tcPr>
            <w:tcW w:w="3850" w:type="dxa"/>
            <w:gridSpan w:val="2"/>
            <w:vMerge w:val="restart"/>
          </w:tcPr>
          <w:p w:rsidR="006C3060" w:rsidRPr="00423A1F" w:rsidRDefault="006C3060" w:rsidP="00A20DE0">
            <w:pPr>
              <w:pStyle w:val="ConsPlusNormal"/>
              <w:rPr>
                <w:rFonts w:ascii="Times New Roman" w:hAnsi="Times New Roman" w:cs="Times New Roman"/>
              </w:rPr>
            </w:pPr>
          </w:p>
        </w:tc>
        <w:tc>
          <w:tcPr>
            <w:tcW w:w="4648" w:type="dxa"/>
            <w:gridSpan w:val="3"/>
          </w:tcPr>
          <w:p w:rsidR="006C3060" w:rsidRPr="00423A1F" w:rsidRDefault="006C3060" w:rsidP="00A20DE0">
            <w:pPr>
              <w:pStyle w:val="ConsPlusNormal"/>
              <w:rPr>
                <w:rFonts w:ascii="Times New Roman" w:hAnsi="Times New Roman" w:cs="Times New Roman"/>
              </w:rPr>
            </w:pPr>
          </w:p>
        </w:tc>
      </w:tr>
      <w:tr w:rsidR="006C3060" w:rsidRPr="00423A1F" w:rsidTr="00A20DE0">
        <w:tc>
          <w:tcPr>
            <w:tcW w:w="522" w:type="dxa"/>
            <w:vMerge/>
          </w:tcPr>
          <w:p w:rsidR="006C3060" w:rsidRPr="00423A1F" w:rsidRDefault="006C3060" w:rsidP="00A20DE0">
            <w:pPr>
              <w:pStyle w:val="ConsPlusNormal"/>
              <w:rPr>
                <w:rFonts w:ascii="Times New Roman" w:hAnsi="Times New Roman" w:cs="Times New Roman"/>
              </w:rPr>
            </w:pPr>
          </w:p>
        </w:tc>
        <w:tc>
          <w:tcPr>
            <w:tcW w:w="3850" w:type="dxa"/>
            <w:gridSpan w:val="2"/>
            <w:vMerge/>
          </w:tcPr>
          <w:p w:rsidR="006C3060" w:rsidRPr="00423A1F" w:rsidRDefault="006C3060" w:rsidP="00A20DE0">
            <w:pPr>
              <w:pStyle w:val="ConsPlusNormal"/>
              <w:rPr>
                <w:rFonts w:ascii="Times New Roman" w:hAnsi="Times New Roman" w:cs="Times New Roman"/>
              </w:rPr>
            </w:pPr>
          </w:p>
        </w:tc>
        <w:tc>
          <w:tcPr>
            <w:tcW w:w="4648" w:type="dxa"/>
            <w:gridSpan w:val="3"/>
          </w:tcPr>
          <w:p w:rsidR="006C3060" w:rsidRPr="00423A1F" w:rsidRDefault="006C3060" w:rsidP="00A20DE0">
            <w:pPr>
              <w:pStyle w:val="ConsPlusNormal"/>
              <w:rPr>
                <w:rFonts w:ascii="Times New Roman" w:hAnsi="Times New Roman" w:cs="Times New Roman"/>
              </w:rPr>
            </w:pPr>
          </w:p>
        </w:tc>
      </w:tr>
      <w:tr w:rsidR="006C3060" w:rsidRPr="00423A1F" w:rsidTr="00A20DE0">
        <w:tc>
          <w:tcPr>
            <w:tcW w:w="522" w:type="dxa"/>
            <w:vMerge/>
          </w:tcPr>
          <w:p w:rsidR="006C3060" w:rsidRPr="00423A1F" w:rsidRDefault="006C3060" w:rsidP="00A20DE0">
            <w:pPr>
              <w:pStyle w:val="ConsPlusNormal"/>
              <w:rPr>
                <w:rFonts w:ascii="Times New Roman" w:hAnsi="Times New Roman" w:cs="Times New Roman"/>
              </w:rPr>
            </w:pPr>
          </w:p>
        </w:tc>
        <w:tc>
          <w:tcPr>
            <w:tcW w:w="434" w:type="dxa"/>
          </w:tcPr>
          <w:p w:rsidR="006C3060" w:rsidRPr="00423A1F" w:rsidRDefault="006C3060" w:rsidP="00A20DE0">
            <w:pPr>
              <w:pStyle w:val="ConsPlusNormal"/>
              <w:rPr>
                <w:rFonts w:ascii="Times New Roman" w:hAnsi="Times New Roman" w:cs="Times New Roman"/>
              </w:rPr>
            </w:pPr>
          </w:p>
        </w:tc>
        <w:tc>
          <w:tcPr>
            <w:tcW w:w="8064"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Строительством, реконструкцией здания (строения), сооружения</w:t>
            </w:r>
          </w:p>
        </w:tc>
      </w:tr>
      <w:tr w:rsidR="006C3060" w:rsidRPr="00423A1F" w:rsidTr="00A20DE0">
        <w:tc>
          <w:tcPr>
            <w:tcW w:w="522" w:type="dxa"/>
            <w:vMerge/>
          </w:tcPr>
          <w:p w:rsidR="006C3060" w:rsidRPr="00423A1F" w:rsidRDefault="006C3060" w:rsidP="00A20DE0">
            <w:pPr>
              <w:pStyle w:val="ConsPlusNormal"/>
              <w:rPr>
                <w:rFonts w:ascii="Times New Roman" w:hAnsi="Times New Roman" w:cs="Times New Roman"/>
              </w:rPr>
            </w:pPr>
          </w:p>
        </w:tc>
        <w:tc>
          <w:tcPr>
            <w:tcW w:w="3850" w:type="dxa"/>
            <w:gridSpan w:val="2"/>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4648" w:type="dxa"/>
            <w:gridSpan w:val="3"/>
          </w:tcPr>
          <w:p w:rsidR="006C3060" w:rsidRPr="00423A1F" w:rsidRDefault="006C3060" w:rsidP="00A20DE0">
            <w:pPr>
              <w:pStyle w:val="ConsPlusNormal"/>
              <w:rPr>
                <w:rFonts w:ascii="Times New Roman" w:hAnsi="Times New Roman" w:cs="Times New Roman"/>
              </w:rPr>
            </w:pPr>
          </w:p>
        </w:tc>
      </w:tr>
      <w:tr w:rsidR="006C3060" w:rsidRPr="00423A1F" w:rsidTr="00A20DE0">
        <w:tc>
          <w:tcPr>
            <w:tcW w:w="522" w:type="dxa"/>
            <w:vMerge/>
          </w:tcPr>
          <w:p w:rsidR="006C3060" w:rsidRPr="00423A1F" w:rsidRDefault="006C3060" w:rsidP="00A20DE0">
            <w:pPr>
              <w:pStyle w:val="ConsPlusNormal"/>
              <w:rPr>
                <w:rFonts w:ascii="Times New Roman" w:hAnsi="Times New Roman" w:cs="Times New Roman"/>
              </w:rPr>
            </w:pPr>
          </w:p>
        </w:tc>
        <w:tc>
          <w:tcPr>
            <w:tcW w:w="3850" w:type="dxa"/>
            <w:gridSpan w:val="2"/>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48" w:type="dxa"/>
            <w:gridSpan w:val="3"/>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Адрес земельного участка, на котором осуществляется строительство (реконструкция)</w:t>
            </w:r>
          </w:p>
        </w:tc>
      </w:tr>
      <w:tr w:rsidR="006C3060" w:rsidRPr="00423A1F" w:rsidTr="00A20DE0">
        <w:tc>
          <w:tcPr>
            <w:tcW w:w="522" w:type="dxa"/>
            <w:vMerge/>
          </w:tcPr>
          <w:p w:rsidR="006C3060" w:rsidRPr="00423A1F" w:rsidRDefault="006C3060" w:rsidP="00A20DE0">
            <w:pPr>
              <w:pStyle w:val="ConsPlusNormal"/>
              <w:rPr>
                <w:rFonts w:ascii="Times New Roman" w:hAnsi="Times New Roman" w:cs="Times New Roman"/>
              </w:rPr>
            </w:pPr>
          </w:p>
        </w:tc>
        <w:tc>
          <w:tcPr>
            <w:tcW w:w="3850" w:type="dxa"/>
            <w:gridSpan w:val="2"/>
            <w:vMerge w:val="restart"/>
          </w:tcPr>
          <w:p w:rsidR="006C3060" w:rsidRPr="00423A1F" w:rsidRDefault="006C3060" w:rsidP="00A20DE0">
            <w:pPr>
              <w:pStyle w:val="ConsPlusNormal"/>
              <w:rPr>
                <w:rFonts w:ascii="Times New Roman" w:hAnsi="Times New Roman" w:cs="Times New Roman"/>
              </w:rPr>
            </w:pPr>
          </w:p>
        </w:tc>
        <w:tc>
          <w:tcPr>
            <w:tcW w:w="4648" w:type="dxa"/>
            <w:gridSpan w:val="3"/>
          </w:tcPr>
          <w:p w:rsidR="006C3060" w:rsidRPr="00423A1F" w:rsidRDefault="006C3060" w:rsidP="00A20DE0">
            <w:pPr>
              <w:pStyle w:val="ConsPlusNormal"/>
              <w:rPr>
                <w:rFonts w:ascii="Times New Roman" w:hAnsi="Times New Roman" w:cs="Times New Roman"/>
              </w:rPr>
            </w:pPr>
          </w:p>
        </w:tc>
      </w:tr>
      <w:tr w:rsidR="006C3060" w:rsidRPr="00423A1F" w:rsidTr="00A20DE0">
        <w:tc>
          <w:tcPr>
            <w:tcW w:w="522" w:type="dxa"/>
            <w:vMerge/>
          </w:tcPr>
          <w:p w:rsidR="006C3060" w:rsidRPr="00423A1F" w:rsidRDefault="006C3060" w:rsidP="00A20DE0">
            <w:pPr>
              <w:pStyle w:val="ConsPlusNormal"/>
              <w:rPr>
                <w:rFonts w:ascii="Times New Roman" w:hAnsi="Times New Roman" w:cs="Times New Roman"/>
              </w:rPr>
            </w:pPr>
          </w:p>
        </w:tc>
        <w:tc>
          <w:tcPr>
            <w:tcW w:w="3850" w:type="dxa"/>
            <w:gridSpan w:val="2"/>
            <w:vMerge/>
          </w:tcPr>
          <w:p w:rsidR="006C3060" w:rsidRPr="00423A1F" w:rsidRDefault="006C3060" w:rsidP="00A20DE0">
            <w:pPr>
              <w:pStyle w:val="ConsPlusNormal"/>
              <w:rPr>
                <w:rFonts w:ascii="Times New Roman" w:hAnsi="Times New Roman" w:cs="Times New Roman"/>
              </w:rPr>
            </w:pPr>
          </w:p>
        </w:tc>
        <w:tc>
          <w:tcPr>
            <w:tcW w:w="4648" w:type="dxa"/>
            <w:gridSpan w:val="3"/>
          </w:tcPr>
          <w:p w:rsidR="006C3060" w:rsidRPr="00423A1F" w:rsidRDefault="006C3060" w:rsidP="00A20DE0">
            <w:pPr>
              <w:pStyle w:val="ConsPlusNormal"/>
              <w:rPr>
                <w:rFonts w:ascii="Times New Roman" w:hAnsi="Times New Roman" w:cs="Times New Roman"/>
              </w:rPr>
            </w:pPr>
          </w:p>
        </w:tc>
      </w:tr>
      <w:tr w:rsidR="006C3060" w:rsidRPr="00423A1F" w:rsidTr="00A20DE0">
        <w:tc>
          <w:tcPr>
            <w:tcW w:w="522" w:type="dxa"/>
            <w:vMerge/>
          </w:tcPr>
          <w:p w:rsidR="006C3060" w:rsidRPr="00423A1F" w:rsidRDefault="006C3060" w:rsidP="00A20DE0">
            <w:pPr>
              <w:pStyle w:val="ConsPlusNormal"/>
              <w:rPr>
                <w:rFonts w:ascii="Times New Roman" w:hAnsi="Times New Roman" w:cs="Times New Roman"/>
              </w:rPr>
            </w:pPr>
          </w:p>
        </w:tc>
        <w:tc>
          <w:tcPr>
            <w:tcW w:w="434" w:type="dxa"/>
          </w:tcPr>
          <w:p w:rsidR="006C3060" w:rsidRPr="00423A1F" w:rsidRDefault="006C3060" w:rsidP="00A20DE0">
            <w:pPr>
              <w:pStyle w:val="ConsPlusNormal"/>
              <w:rPr>
                <w:rFonts w:ascii="Times New Roman" w:hAnsi="Times New Roman" w:cs="Times New Roman"/>
              </w:rPr>
            </w:pPr>
          </w:p>
        </w:tc>
        <w:tc>
          <w:tcPr>
            <w:tcW w:w="8064" w:type="dxa"/>
            <w:gridSpan w:val="4"/>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74">
              <w:r w:rsidRPr="00423A1F">
                <w:rPr>
                  <w:rFonts w:ascii="Times New Roman" w:hAnsi="Times New Roman" w:cs="Times New Roman"/>
                </w:rPr>
                <w:t>кодексом</w:t>
              </w:r>
            </w:hyperlink>
            <w:r w:rsidRPr="00423A1F">
              <w:rPr>
                <w:rFonts w:ascii="Times New Roman" w:hAnsi="Times New Roman" w:cs="Times New Roma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6C3060" w:rsidRPr="00423A1F" w:rsidTr="00A20DE0">
        <w:tc>
          <w:tcPr>
            <w:tcW w:w="522" w:type="dxa"/>
            <w:vMerge/>
          </w:tcPr>
          <w:p w:rsidR="006C3060" w:rsidRPr="00423A1F" w:rsidRDefault="006C3060" w:rsidP="00A20DE0">
            <w:pPr>
              <w:pStyle w:val="ConsPlusNormal"/>
              <w:rPr>
                <w:rFonts w:ascii="Times New Roman" w:hAnsi="Times New Roman" w:cs="Times New Roman"/>
              </w:rPr>
            </w:pPr>
          </w:p>
        </w:tc>
        <w:tc>
          <w:tcPr>
            <w:tcW w:w="3850" w:type="dxa"/>
            <w:gridSpan w:val="2"/>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Тип здания (строения), сооружения</w:t>
            </w:r>
          </w:p>
        </w:tc>
        <w:tc>
          <w:tcPr>
            <w:tcW w:w="4648" w:type="dxa"/>
            <w:gridSpan w:val="3"/>
          </w:tcPr>
          <w:p w:rsidR="006C3060" w:rsidRPr="00423A1F" w:rsidRDefault="006C3060" w:rsidP="00A20DE0">
            <w:pPr>
              <w:pStyle w:val="ConsPlusNormal"/>
              <w:rPr>
                <w:rFonts w:ascii="Times New Roman" w:hAnsi="Times New Roman" w:cs="Times New Roman"/>
              </w:rPr>
            </w:pPr>
          </w:p>
        </w:tc>
      </w:tr>
      <w:tr w:rsidR="006C3060" w:rsidRPr="00423A1F" w:rsidTr="00A20DE0">
        <w:tc>
          <w:tcPr>
            <w:tcW w:w="522" w:type="dxa"/>
            <w:vMerge/>
          </w:tcPr>
          <w:p w:rsidR="006C3060" w:rsidRPr="00423A1F" w:rsidRDefault="006C3060" w:rsidP="00A20DE0">
            <w:pPr>
              <w:pStyle w:val="ConsPlusNormal"/>
              <w:rPr>
                <w:rFonts w:ascii="Times New Roman" w:hAnsi="Times New Roman" w:cs="Times New Roman"/>
              </w:rPr>
            </w:pPr>
          </w:p>
        </w:tc>
        <w:tc>
          <w:tcPr>
            <w:tcW w:w="3850" w:type="dxa"/>
            <w:gridSpan w:val="2"/>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48" w:type="dxa"/>
            <w:gridSpan w:val="3"/>
          </w:tcPr>
          <w:p w:rsidR="006C3060" w:rsidRPr="00423A1F" w:rsidRDefault="006C3060" w:rsidP="00A20DE0">
            <w:pPr>
              <w:pStyle w:val="ConsPlusNormal"/>
              <w:rPr>
                <w:rFonts w:ascii="Times New Roman" w:hAnsi="Times New Roman" w:cs="Times New Roman"/>
              </w:rPr>
            </w:pPr>
          </w:p>
        </w:tc>
      </w:tr>
      <w:tr w:rsidR="006C3060" w:rsidRPr="00423A1F" w:rsidTr="00A20DE0">
        <w:tc>
          <w:tcPr>
            <w:tcW w:w="522" w:type="dxa"/>
            <w:vMerge/>
          </w:tcPr>
          <w:p w:rsidR="006C3060" w:rsidRPr="00423A1F" w:rsidRDefault="006C3060" w:rsidP="00A20DE0">
            <w:pPr>
              <w:pStyle w:val="ConsPlusNormal"/>
              <w:rPr>
                <w:rFonts w:ascii="Times New Roman" w:hAnsi="Times New Roman" w:cs="Times New Roman"/>
              </w:rPr>
            </w:pPr>
          </w:p>
        </w:tc>
        <w:tc>
          <w:tcPr>
            <w:tcW w:w="3850" w:type="dxa"/>
            <w:gridSpan w:val="2"/>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48" w:type="dxa"/>
            <w:gridSpan w:val="3"/>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Адрес земельного участка, на котором осуществляется строительство (реконструкция)</w:t>
            </w:r>
          </w:p>
        </w:tc>
      </w:tr>
      <w:tr w:rsidR="006C3060" w:rsidRPr="00423A1F" w:rsidTr="00A20DE0">
        <w:tc>
          <w:tcPr>
            <w:tcW w:w="522" w:type="dxa"/>
            <w:vMerge/>
          </w:tcPr>
          <w:p w:rsidR="006C3060" w:rsidRPr="00423A1F" w:rsidRDefault="006C3060" w:rsidP="00A20DE0">
            <w:pPr>
              <w:pStyle w:val="ConsPlusNormal"/>
              <w:rPr>
                <w:rFonts w:ascii="Times New Roman" w:hAnsi="Times New Roman" w:cs="Times New Roman"/>
              </w:rPr>
            </w:pPr>
          </w:p>
        </w:tc>
        <w:tc>
          <w:tcPr>
            <w:tcW w:w="3850" w:type="dxa"/>
            <w:gridSpan w:val="2"/>
            <w:vMerge w:val="restart"/>
          </w:tcPr>
          <w:p w:rsidR="006C3060" w:rsidRPr="00423A1F" w:rsidRDefault="006C3060" w:rsidP="00A20DE0">
            <w:pPr>
              <w:pStyle w:val="ConsPlusNormal"/>
              <w:rPr>
                <w:rFonts w:ascii="Times New Roman" w:hAnsi="Times New Roman" w:cs="Times New Roman"/>
              </w:rPr>
            </w:pPr>
          </w:p>
        </w:tc>
        <w:tc>
          <w:tcPr>
            <w:tcW w:w="4648" w:type="dxa"/>
            <w:gridSpan w:val="3"/>
          </w:tcPr>
          <w:p w:rsidR="006C3060" w:rsidRPr="00423A1F" w:rsidRDefault="006C3060" w:rsidP="00A20DE0">
            <w:pPr>
              <w:pStyle w:val="ConsPlusNormal"/>
              <w:rPr>
                <w:rFonts w:ascii="Times New Roman" w:hAnsi="Times New Roman" w:cs="Times New Roman"/>
              </w:rPr>
            </w:pPr>
          </w:p>
        </w:tc>
      </w:tr>
      <w:tr w:rsidR="006C3060" w:rsidRPr="00423A1F" w:rsidTr="00A20DE0">
        <w:tc>
          <w:tcPr>
            <w:tcW w:w="522" w:type="dxa"/>
            <w:vMerge/>
          </w:tcPr>
          <w:p w:rsidR="006C3060" w:rsidRPr="00423A1F" w:rsidRDefault="006C3060" w:rsidP="00A20DE0">
            <w:pPr>
              <w:pStyle w:val="ConsPlusNormal"/>
              <w:rPr>
                <w:rFonts w:ascii="Times New Roman" w:hAnsi="Times New Roman" w:cs="Times New Roman"/>
              </w:rPr>
            </w:pPr>
          </w:p>
        </w:tc>
        <w:tc>
          <w:tcPr>
            <w:tcW w:w="3850" w:type="dxa"/>
            <w:gridSpan w:val="2"/>
            <w:vMerge/>
          </w:tcPr>
          <w:p w:rsidR="006C3060" w:rsidRPr="00423A1F" w:rsidRDefault="006C3060" w:rsidP="00A20DE0">
            <w:pPr>
              <w:pStyle w:val="ConsPlusNormal"/>
              <w:rPr>
                <w:rFonts w:ascii="Times New Roman" w:hAnsi="Times New Roman" w:cs="Times New Roman"/>
              </w:rPr>
            </w:pPr>
          </w:p>
        </w:tc>
        <w:tc>
          <w:tcPr>
            <w:tcW w:w="4648" w:type="dxa"/>
            <w:gridSpan w:val="3"/>
          </w:tcPr>
          <w:p w:rsidR="006C3060" w:rsidRPr="00423A1F" w:rsidRDefault="006C3060" w:rsidP="00A20DE0">
            <w:pPr>
              <w:pStyle w:val="ConsPlusNormal"/>
              <w:rPr>
                <w:rFonts w:ascii="Times New Roman" w:hAnsi="Times New Roman" w:cs="Times New Roman"/>
              </w:rPr>
            </w:pPr>
          </w:p>
        </w:tc>
      </w:tr>
      <w:tr w:rsidR="006C3060" w:rsidRPr="00423A1F" w:rsidTr="00A20DE0">
        <w:tc>
          <w:tcPr>
            <w:tcW w:w="522" w:type="dxa"/>
            <w:vMerge/>
          </w:tcPr>
          <w:p w:rsidR="006C3060" w:rsidRPr="00423A1F" w:rsidRDefault="006C3060" w:rsidP="00A20DE0">
            <w:pPr>
              <w:pStyle w:val="ConsPlusNormal"/>
              <w:rPr>
                <w:rFonts w:ascii="Times New Roman" w:hAnsi="Times New Roman" w:cs="Times New Roman"/>
              </w:rPr>
            </w:pPr>
          </w:p>
        </w:tc>
        <w:tc>
          <w:tcPr>
            <w:tcW w:w="434" w:type="dxa"/>
          </w:tcPr>
          <w:p w:rsidR="006C3060" w:rsidRPr="00423A1F" w:rsidRDefault="006C3060" w:rsidP="00A20DE0">
            <w:pPr>
              <w:pStyle w:val="ConsPlusNormal"/>
              <w:rPr>
                <w:rFonts w:ascii="Times New Roman" w:hAnsi="Times New Roman" w:cs="Times New Roman"/>
              </w:rPr>
            </w:pPr>
          </w:p>
        </w:tc>
        <w:tc>
          <w:tcPr>
            <w:tcW w:w="8064"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Переводом жилого помещения в нежилое помещение и нежилого помещения в жилое помещение</w:t>
            </w:r>
          </w:p>
        </w:tc>
      </w:tr>
      <w:tr w:rsidR="006C3060" w:rsidRPr="00423A1F" w:rsidTr="00A20DE0">
        <w:tc>
          <w:tcPr>
            <w:tcW w:w="522" w:type="dxa"/>
            <w:vMerge/>
          </w:tcPr>
          <w:p w:rsidR="006C3060" w:rsidRPr="00423A1F" w:rsidRDefault="006C3060" w:rsidP="00A20DE0">
            <w:pPr>
              <w:pStyle w:val="ConsPlusNormal"/>
              <w:rPr>
                <w:rFonts w:ascii="Times New Roman" w:hAnsi="Times New Roman" w:cs="Times New Roman"/>
              </w:rPr>
            </w:pPr>
          </w:p>
        </w:tc>
        <w:tc>
          <w:tcPr>
            <w:tcW w:w="3850" w:type="dxa"/>
            <w:gridSpan w:val="2"/>
          </w:tcPr>
          <w:p w:rsidR="006C3060" w:rsidRPr="00423A1F" w:rsidRDefault="006C3060" w:rsidP="00A20DE0">
            <w:pPr>
              <w:pStyle w:val="ConsPlusNormal"/>
              <w:jc w:val="center"/>
              <w:rPr>
                <w:rFonts w:ascii="Times New Roman" w:hAnsi="Times New Roman" w:cs="Times New Roman"/>
              </w:rPr>
            </w:pPr>
            <w:r w:rsidRPr="00423A1F">
              <w:rPr>
                <w:rFonts w:ascii="Times New Roman" w:hAnsi="Times New Roman" w:cs="Times New Roman"/>
              </w:rPr>
              <w:t>Кадастровый номер помещения</w:t>
            </w:r>
          </w:p>
        </w:tc>
        <w:tc>
          <w:tcPr>
            <w:tcW w:w="4648" w:type="dxa"/>
            <w:gridSpan w:val="3"/>
          </w:tcPr>
          <w:p w:rsidR="006C3060" w:rsidRPr="00423A1F" w:rsidRDefault="006C3060" w:rsidP="00A20DE0">
            <w:pPr>
              <w:pStyle w:val="ConsPlusNormal"/>
              <w:jc w:val="center"/>
              <w:rPr>
                <w:rFonts w:ascii="Times New Roman" w:hAnsi="Times New Roman" w:cs="Times New Roman"/>
              </w:rPr>
            </w:pPr>
            <w:r w:rsidRPr="00423A1F">
              <w:rPr>
                <w:rFonts w:ascii="Times New Roman" w:hAnsi="Times New Roman" w:cs="Times New Roman"/>
              </w:rPr>
              <w:t>Адрес помещения</w:t>
            </w:r>
          </w:p>
        </w:tc>
      </w:tr>
      <w:tr w:rsidR="006C3060" w:rsidRPr="00423A1F" w:rsidTr="00A20DE0">
        <w:tc>
          <w:tcPr>
            <w:tcW w:w="522" w:type="dxa"/>
            <w:vMerge/>
          </w:tcPr>
          <w:p w:rsidR="006C3060" w:rsidRPr="00423A1F" w:rsidRDefault="006C3060" w:rsidP="00A20DE0">
            <w:pPr>
              <w:pStyle w:val="ConsPlusNormal"/>
              <w:rPr>
                <w:rFonts w:ascii="Times New Roman" w:hAnsi="Times New Roman" w:cs="Times New Roman"/>
              </w:rPr>
            </w:pPr>
          </w:p>
        </w:tc>
        <w:tc>
          <w:tcPr>
            <w:tcW w:w="3850" w:type="dxa"/>
            <w:gridSpan w:val="2"/>
            <w:vMerge w:val="restart"/>
          </w:tcPr>
          <w:p w:rsidR="006C3060" w:rsidRPr="00423A1F" w:rsidRDefault="006C3060" w:rsidP="00A20DE0">
            <w:pPr>
              <w:pStyle w:val="ConsPlusNormal"/>
              <w:rPr>
                <w:rFonts w:ascii="Times New Roman" w:hAnsi="Times New Roman" w:cs="Times New Roman"/>
              </w:rPr>
            </w:pPr>
          </w:p>
        </w:tc>
        <w:tc>
          <w:tcPr>
            <w:tcW w:w="4648" w:type="dxa"/>
            <w:gridSpan w:val="3"/>
          </w:tcPr>
          <w:p w:rsidR="006C3060" w:rsidRPr="00423A1F" w:rsidRDefault="006C3060" w:rsidP="00A20DE0">
            <w:pPr>
              <w:pStyle w:val="ConsPlusNormal"/>
              <w:rPr>
                <w:rFonts w:ascii="Times New Roman" w:hAnsi="Times New Roman" w:cs="Times New Roman"/>
              </w:rPr>
            </w:pPr>
          </w:p>
        </w:tc>
      </w:tr>
      <w:tr w:rsidR="006C3060" w:rsidRPr="00423A1F" w:rsidTr="00A20DE0">
        <w:tc>
          <w:tcPr>
            <w:tcW w:w="522" w:type="dxa"/>
            <w:vMerge/>
          </w:tcPr>
          <w:p w:rsidR="006C3060" w:rsidRPr="00423A1F" w:rsidRDefault="006C3060" w:rsidP="00A20DE0">
            <w:pPr>
              <w:pStyle w:val="ConsPlusNormal"/>
              <w:rPr>
                <w:rFonts w:ascii="Times New Roman" w:hAnsi="Times New Roman" w:cs="Times New Roman"/>
              </w:rPr>
            </w:pPr>
          </w:p>
        </w:tc>
        <w:tc>
          <w:tcPr>
            <w:tcW w:w="3850" w:type="dxa"/>
            <w:gridSpan w:val="2"/>
            <w:vMerge/>
          </w:tcPr>
          <w:p w:rsidR="006C3060" w:rsidRPr="00423A1F" w:rsidRDefault="006C3060" w:rsidP="00A20DE0">
            <w:pPr>
              <w:pStyle w:val="ConsPlusNormal"/>
              <w:rPr>
                <w:rFonts w:ascii="Times New Roman" w:hAnsi="Times New Roman" w:cs="Times New Roman"/>
              </w:rPr>
            </w:pPr>
          </w:p>
        </w:tc>
        <w:tc>
          <w:tcPr>
            <w:tcW w:w="4648" w:type="dxa"/>
            <w:gridSpan w:val="3"/>
          </w:tcPr>
          <w:p w:rsidR="006C3060" w:rsidRPr="00423A1F" w:rsidRDefault="006C3060" w:rsidP="00A20DE0">
            <w:pPr>
              <w:pStyle w:val="ConsPlusNormal"/>
              <w:rPr>
                <w:rFonts w:ascii="Times New Roman" w:hAnsi="Times New Roman" w:cs="Times New Roman"/>
              </w:rPr>
            </w:pPr>
          </w:p>
        </w:tc>
      </w:tr>
    </w:tbl>
    <w:p w:rsidR="006C3060" w:rsidRPr="00423A1F" w:rsidRDefault="006C3060" w:rsidP="006C306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340"/>
        <w:gridCol w:w="341"/>
        <w:gridCol w:w="303"/>
        <w:gridCol w:w="371"/>
        <w:gridCol w:w="397"/>
        <w:gridCol w:w="337"/>
        <w:gridCol w:w="1134"/>
        <w:gridCol w:w="397"/>
        <w:gridCol w:w="1701"/>
      </w:tblGrid>
      <w:tr w:rsidR="006C3060" w:rsidRPr="00423A1F" w:rsidTr="00A20DE0">
        <w:tc>
          <w:tcPr>
            <w:tcW w:w="5381" w:type="dxa"/>
            <w:gridSpan w:val="9"/>
          </w:tcPr>
          <w:p w:rsidR="006C3060" w:rsidRPr="00423A1F" w:rsidRDefault="006C3060" w:rsidP="00A20DE0">
            <w:pPr>
              <w:pStyle w:val="ConsPlusNormal"/>
              <w:rPr>
                <w:rFonts w:ascii="Times New Roman" w:hAnsi="Times New Roman" w:cs="Times New Roman"/>
              </w:rPr>
            </w:pPr>
          </w:p>
        </w:tc>
        <w:tc>
          <w:tcPr>
            <w:tcW w:w="1471" w:type="dxa"/>
            <w:gridSpan w:val="2"/>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Лист № ___</w:t>
            </w:r>
          </w:p>
        </w:tc>
        <w:tc>
          <w:tcPr>
            <w:tcW w:w="2098" w:type="dxa"/>
            <w:gridSpan w:val="2"/>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Всего листов ___</w:t>
            </w:r>
          </w:p>
        </w:tc>
      </w:tr>
      <w:tr w:rsidR="006C3060" w:rsidRPr="00423A1F" w:rsidTr="00A20DE0">
        <w:tblPrEx>
          <w:tblBorders>
            <w:left w:val="nil"/>
            <w:right w:val="nil"/>
          </w:tblBorders>
        </w:tblPrEx>
        <w:tc>
          <w:tcPr>
            <w:tcW w:w="8950" w:type="dxa"/>
            <w:gridSpan w:val="13"/>
            <w:tcBorders>
              <w:left w:val="nil"/>
              <w:right w:val="nil"/>
            </w:tcBorders>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val="restart"/>
            <w:tcBorders>
              <w:bottom w:val="nil"/>
            </w:tcBorders>
          </w:tcPr>
          <w:p w:rsidR="006C3060" w:rsidRPr="00423A1F" w:rsidRDefault="006C3060" w:rsidP="00A20DE0">
            <w:pPr>
              <w:pStyle w:val="ConsPlusNormal"/>
              <w:rPr>
                <w:rFonts w:ascii="Times New Roman" w:hAnsi="Times New Roman" w:cs="Times New Roman"/>
              </w:rPr>
            </w:pPr>
          </w:p>
        </w:tc>
        <w:tc>
          <w:tcPr>
            <w:tcW w:w="426" w:type="dxa"/>
          </w:tcPr>
          <w:p w:rsidR="006C3060" w:rsidRPr="00423A1F" w:rsidRDefault="006C3060" w:rsidP="00A20DE0">
            <w:pPr>
              <w:pStyle w:val="ConsPlusNormal"/>
              <w:rPr>
                <w:rFonts w:ascii="Times New Roman" w:hAnsi="Times New Roman" w:cs="Times New Roman"/>
              </w:rPr>
            </w:pPr>
          </w:p>
        </w:tc>
        <w:tc>
          <w:tcPr>
            <w:tcW w:w="7974" w:type="dxa"/>
            <w:gridSpan w:val="11"/>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Образованием помещения(</w:t>
            </w:r>
            <w:proofErr w:type="spellStart"/>
            <w:r w:rsidRPr="00423A1F">
              <w:rPr>
                <w:rFonts w:ascii="Times New Roman" w:hAnsi="Times New Roman" w:cs="Times New Roman"/>
              </w:rPr>
              <w:t>ий</w:t>
            </w:r>
            <w:proofErr w:type="spellEnd"/>
            <w:r w:rsidRPr="00423A1F">
              <w:rPr>
                <w:rFonts w:ascii="Times New Roman" w:hAnsi="Times New Roman" w:cs="Times New Roman"/>
              </w:rPr>
              <w:t>) в здании (строении), сооружении путем раздела здания (строения), сооружения</w:t>
            </w:r>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426" w:type="dxa"/>
            <w:vMerge w:val="restart"/>
          </w:tcPr>
          <w:p w:rsidR="006C3060" w:rsidRPr="00423A1F" w:rsidRDefault="006C3060" w:rsidP="00A20DE0">
            <w:pPr>
              <w:pStyle w:val="ConsPlusNormal"/>
              <w:rPr>
                <w:rFonts w:ascii="Times New Roman" w:hAnsi="Times New Roman" w:cs="Times New Roman"/>
              </w:rPr>
            </w:pPr>
          </w:p>
        </w:tc>
        <w:tc>
          <w:tcPr>
            <w:tcW w:w="444" w:type="dxa"/>
          </w:tcPr>
          <w:p w:rsidR="006C3060" w:rsidRPr="00423A1F" w:rsidRDefault="006C3060" w:rsidP="00A20DE0">
            <w:pPr>
              <w:pStyle w:val="ConsPlusNormal"/>
              <w:rPr>
                <w:rFonts w:ascii="Times New Roman" w:hAnsi="Times New Roman" w:cs="Times New Roman"/>
              </w:rPr>
            </w:pPr>
          </w:p>
        </w:tc>
        <w:tc>
          <w:tcPr>
            <w:tcW w:w="2890" w:type="dxa"/>
            <w:gridSpan w:val="3"/>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Образование жилого помещения</w:t>
            </w:r>
          </w:p>
        </w:tc>
        <w:tc>
          <w:tcPr>
            <w:tcW w:w="2939" w:type="dxa"/>
            <w:gridSpan w:val="6"/>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Количество образуемых помещений</w:t>
            </w:r>
          </w:p>
        </w:tc>
        <w:tc>
          <w:tcPr>
            <w:tcW w:w="1701" w:type="dxa"/>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426" w:type="dxa"/>
            <w:vMerge/>
          </w:tcPr>
          <w:p w:rsidR="006C3060" w:rsidRPr="00423A1F" w:rsidRDefault="006C3060" w:rsidP="00A20DE0">
            <w:pPr>
              <w:pStyle w:val="ConsPlusNormal"/>
              <w:rPr>
                <w:rFonts w:ascii="Times New Roman" w:hAnsi="Times New Roman" w:cs="Times New Roman"/>
              </w:rPr>
            </w:pPr>
          </w:p>
        </w:tc>
        <w:tc>
          <w:tcPr>
            <w:tcW w:w="444" w:type="dxa"/>
          </w:tcPr>
          <w:p w:rsidR="006C3060" w:rsidRPr="00423A1F" w:rsidRDefault="006C3060" w:rsidP="00A20DE0">
            <w:pPr>
              <w:pStyle w:val="ConsPlusNormal"/>
              <w:rPr>
                <w:rFonts w:ascii="Times New Roman" w:hAnsi="Times New Roman" w:cs="Times New Roman"/>
              </w:rPr>
            </w:pPr>
          </w:p>
        </w:tc>
        <w:tc>
          <w:tcPr>
            <w:tcW w:w="2890" w:type="dxa"/>
            <w:gridSpan w:val="3"/>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Образование нежилого помещения</w:t>
            </w:r>
          </w:p>
        </w:tc>
        <w:tc>
          <w:tcPr>
            <w:tcW w:w="2939" w:type="dxa"/>
            <w:gridSpan w:val="6"/>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Количество образуемых помещений</w:t>
            </w:r>
          </w:p>
        </w:tc>
        <w:tc>
          <w:tcPr>
            <w:tcW w:w="1701" w:type="dxa"/>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Кадастровый номер здания, сооружения</w:t>
            </w:r>
          </w:p>
        </w:tc>
        <w:tc>
          <w:tcPr>
            <w:tcW w:w="4981" w:type="dxa"/>
            <w:gridSpan w:val="8"/>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Адрес здания, сооружения</w:t>
            </w:r>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Дополнительная информация:</w:t>
            </w: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426" w:type="dxa"/>
          </w:tcPr>
          <w:p w:rsidR="006C3060" w:rsidRPr="00423A1F" w:rsidRDefault="006C3060" w:rsidP="00A20DE0">
            <w:pPr>
              <w:pStyle w:val="ConsPlusNormal"/>
              <w:rPr>
                <w:rFonts w:ascii="Times New Roman" w:hAnsi="Times New Roman" w:cs="Times New Roman"/>
              </w:rPr>
            </w:pPr>
          </w:p>
        </w:tc>
        <w:tc>
          <w:tcPr>
            <w:tcW w:w="7974" w:type="dxa"/>
            <w:gridSpan w:val="11"/>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Образованием помещения(</w:t>
            </w:r>
            <w:proofErr w:type="spellStart"/>
            <w:r w:rsidRPr="00423A1F">
              <w:rPr>
                <w:rFonts w:ascii="Times New Roman" w:hAnsi="Times New Roman" w:cs="Times New Roman"/>
              </w:rPr>
              <w:t>ий</w:t>
            </w:r>
            <w:proofErr w:type="spellEnd"/>
            <w:r w:rsidRPr="00423A1F">
              <w:rPr>
                <w:rFonts w:ascii="Times New Roman" w:hAnsi="Times New Roman" w:cs="Times New Roman"/>
              </w:rPr>
              <w:t xml:space="preserve">) в здании (строении), сооружении путем раздела помещения, </w:t>
            </w:r>
            <w:proofErr w:type="spellStart"/>
            <w:r w:rsidRPr="00423A1F">
              <w:rPr>
                <w:rFonts w:ascii="Times New Roman" w:hAnsi="Times New Roman" w:cs="Times New Roman"/>
              </w:rPr>
              <w:t>машино</w:t>
            </w:r>
            <w:proofErr w:type="spellEnd"/>
            <w:r w:rsidRPr="00423A1F">
              <w:rPr>
                <w:rFonts w:ascii="Times New Roman" w:hAnsi="Times New Roman" w:cs="Times New Roman"/>
              </w:rPr>
              <w:t>-места</w:t>
            </w:r>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3079" w:type="dxa"/>
            <w:gridSpan w:val="3"/>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 xml:space="preserve">Назначение помещения (жилое (нежилое) помещение) </w:t>
            </w:r>
            <w:hyperlink w:anchor="P1250">
              <w:r w:rsidRPr="00423A1F">
                <w:rPr>
                  <w:rFonts w:ascii="Times New Roman" w:hAnsi="Times New Roman" w:cs="Times New Roman"/>
                </w:rPr>
                <w:t>&lt;3&gt;</w:t>
              </w:r>
            </w:hyperlink>
          </w:p>
        </w:tc>
        <w:tc>
          <w:tcPr>
            <w:tcW w:w="2089" w:type="dxa"/>
            <w:gridSpan w:val="6"/>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 xml:space="preserve">Вид помещения </w:t>
            </w:r>
            <w:hyperlink w:anchor="P1250">
              <w:r w:rsidRPr="00423A1F">
                <w:rPr>
                  <w:rFonts w:ascii="Times New Roman" w:hAnsi="Times New Roman" w:cs="Times New Roman"/>
                </w:rPr>
                <w:t>&lt;3&gt;</w:t>
              </w:r>
            </w:hyperlink>
          </w:p>
        </w:tc>
        <w:tc>
          <w:tcPr>
            <w:tcW w:w="3232" w:type="dxa"/>
            <w:gridSpan w:val="3"/>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 xml:space="preserve">Количество помещений </w:t>
            </w:r>
            <w:hyperlink w:anchor="P1250">
              <w:r w:rsidRPr="00423A1F">
                <w:rPr>
                  <w:rFonts w:ascii="Times New Roman" w:hAnsi="Times New Roman" w:cs="Times New Roman"/>
                </w:rPr>
                <w:t>&lt;3&gt;</w:t>
              </w:r>
            </w:hyperlink>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3079" w:type="dxa"/>
            <w:gridSpan w:val="3"/>
          </w:tcPr>
          <w:p w:rsidR="006C3060" w:rsidRPr="00423A1F" w:rsidRDefault="006C3060" w:rsidP="00A20DE0">
            <w:pPr>
              <w:pStyle w:val="ConsPlusNormal"/>
              <w:rPr>
                <w:rFonts w:ascii="Times New Roman" w:hAnsi="Times New Roman" w:cs="Times New Roman"/>
              </w:rPr>
            </w:pPr>
          </w:p>
        </w:tc>
        <w:tc>
          <w:tcPr>
            <w:tcW w:w="2089" w:type="dxa"/>
            <w:gridSpan w:val="6"/>
          </w:tcPr>
          <w:p w:rsidR="006C3060" w:rsidRPr="00423A1F" w:rsidRDefault="006C3060" w:rsidP="00A20DE0">
            <w:pPr>
              <w:pStyle w:val="ConsPlusNormal"/>
              <w:rPr>
                <w:rFonts w:ascii="Times New Roman" w:hAnsi="Times New Roman" w:cs="Times New Roman"/>
              </w:rPr>
            </w:pPr>
          </w:p>
        </w:tc>
        <w:tc>
          <w:tcPr>
            <w:tcW w:w="3232" w:type="dxa"/>
            <w:gridSpan w:val="3"/>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 xml:space="preserve">Кадастровый номер помещения, </w:t>
            </w:r>
            <w:proofErr w:type="spellStart"/>
            <w:r w:rsidRPr="00423A1F">
              <w:rPr>
                <w:rFonts w:ascii="Times New Roman" w:hAnsi="Times New Roman" w:cs="Times New Roman"/>
              </w:rPr>
              <w:t>машино</w:t>
            </w:r>
            <w:proofErr w:type="spellEnd"/>
            <w:r w:rsidRPr="00423A1F">
              <w:rPr>
                <w:rFonts w:ascii="Times New Roman" w:hAnsi="Times New Roman" w:cs="Times New Roman"/>
              </w:rPr>
              <w:t>-места, раздел которого осуществляется</w:t>
            </w:r>
          </w:p>
        </w:tc>
        <w:tc>
          <w:tcPr>
            <w:tcW w:w="4981" w:type="dxa"/>
            <w:gridSpan w:val="8"/>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 xml:space="preserve">Адрес помещения, </w:t>
            </w:r>
            <w:proofErr w:type="spellStart"/>
            <w:r w:rsidRPr="00423A1F">
              <w:rPr>
                <w:rFonts w:ascii="Times New Roman" w:hAnsi="Times New Roman" w:cs="Times New Roman"/>
              </w:rPr>
              <w:t>машино</w:t>
            </w:r>
            <w:proofErr w:type="spellEnd"/>
            <w:r w:rsidRPr="00423A1F">
              <w:rPr>
                <w:rFonts w:ascii="Times New Roman" w:hAnsi="Times New Roman" w:cs="Times New Roman"/>
              </w:rPr>
              <w:t>-места, раздел которого осуществляется</w:t>
            </w:r>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Дополнительная информация:</w:t>
            </w: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426" w:type="dxa"/>
          </w:tcPr>
          <w:p w:rsidR="006C3060" w:rsidRPr="00423A1F" w:rsidRDefault="006C3060" w:rsidP="00A20DE0">
            <w:pPr>
              <w:pStyle w:val="ConsPlusNormal"/>
              <w:rPr>
                <w:rFonts w:ascii="Times New Roman" w:hAnsi="Times New Roman" w:cs="Times New Roman"/>
              </w:rPr>
            </w:pPr>
          </w:p>
        </w:tc>
        <w:tc>
          <w:tcPr>
            <w:tcW w:w="7974" w:type="dxa"/>
            <w:gridSpan w:val="11"/>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 xml:space="preserve">Образованием помещения в здании (строении), сооружении путем объединения помещений, </w:t>
            </w:r>
            <w:proofErr w:type="spellStart"/>
            <w:r w:rsidRPr="00423A1F">
              <w:rPr>
                <w:rFonts w:ascii="Times New Roman" w:hAnsi="Times New Roman" w:cs="Times New Roman"/>
              </w:rPr>
              <w:t>машино</w:t>
            </w:r>
            <w:proofErr w:type="spellEnd"/>
            <w:r w:rsidRPr="00423A1F">
              <w:rPr>
                <w:rFonts w:ascii="Times New Roman" w:hAnsi="Times New Roman" w:cs="Times New Roman"/>
              </w:rPr>
              <w:t>-мест в здании (строении), сооружении</w:t>
            </w:r>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426" w:type="dxa"/>
          </w:tcPr>
          <w:p w:rsidR="006C3060" w:rsidRPr="00423A1F" w:rsidRDefault="006C3060" w:rsidP="00A20DE0">
            <w:pPr>
              <w:pStyle w:val="ConsPlusNormal"/>
              <w:rPr>
                <w:rFonts w:ascii="Times New Roman" w:hAnsi="Times New Roman" w:cs="Times New Roman"/>
              </w:rPr>
            </w:pPr>
          </w:p>
        </w:tc>
        <w:tc>
          <w:tcPr>
            <w:tcW w:w="444" w:type="dxa"/>
          </w:tcPr>
          <w:p w:rsidR="006C3060" w:rsidRPr="00423A1F" w:rsidRDefault="006C3060" w:rsidP="00A20DE0">
            <w:pPr>
              <w:pStyle w:val="ConsPlusNormal"/>
              <w:rPr>
                <w:rFonts w:ascii="Times New Roman" w:hAnsi="Times New Roman" w:cs="Times New Roman"/>
              </w:rPr>
            </w:pPr>
          </w:p>
        </w:tc>
        <w:tc>
          <w:tcPr>
            <w:tcW w:w="3193"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Образование жилого помещения</w:t>
            </w:r>
          </w:p>
        </w:tc>
        <w:tc>
          <w:tcPr>
            <w:tcW w:w="371" w:type="dxa"/>
          </w:tcPr>
          <w:p w:rsidR="006C3060" w:rsidRPr="00423A1F" w:rsidRDefault="006C3060" w:rsidP="00A20DE0">
            <w:pPr>
              <w:pStyle w:val="ConsPlusNormal"/>
              <w:rPr>
                <w:rFonts w:ascii="Times New Roman" w:hAnsi="Times New Roman" w:cs="Times New Roman"/>
              </w:rPr>
            </w:pPr>
          </w:p>
        </w:tc>
        <w:tc>
          <w:tcPr>
            <w:tcW w:w="3966" w:type="dxa"/>
            <w:gridSpan w:val="5"/>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Образование нежилого помещения</w:t>
            </w:r>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Количество объединяемых помещений</w:t>
            </w: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 xml:space="preserve">Кадастровый номер объединяемого помещения </w:t>
            </w:r>
            <w:hyperlink w:anchor="P1251">
              <w:r w:rsidRPr="00423A1F">
                <w:rPr>
                  <w:rFonts w:ascii="Times New Roman" w:hAnsi="Times New Roman" w:cs="Times New Roman"/>
                </w:rPr>
                <w:t>&lt;4&gt;</w:t>
              </w:r>
            </w:hyperlink>
          </w:p>
        </w:tc>
        <w:tc>
          <w:tcPr>
            <w:tcW w:w="4981" w:type="dxa"/>
            <w:gridSpan w:val="8"/>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 xml:space="preserve">Адрес объединяемого помещения </w:t>
            </w:r>
            <w:hyperlink w:anchor="P1251">
              <w:r w:rsidRPr="00423A1F">
                <w:rPr>
                  <w:rFonts w:ascii="Times New Roman" w:hAnsi="Times New Roman" w:cs="Times New Roman"/>
                </w:rPr>
                <w:t>&lt;4&gt;</w:t>
              </w:r>
            </w:hyperlink>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3419" w:type="dxa"/>
            <w:gridSpan w:val="4"/>
            <w:vMerge w:val="restart"/>
          </w:tcPr>
          <w:p w:rsidR="006C3060" w:rsidRPr="00423A1F" w:rsidRDefault="006C3060" w:rsidP="00A20DE0">
            <w:pPr>
              <w:pStyle w:val="ConsPlusNormal"/>
              <w:rPr>
                <w:rFonts w:ascii="Times New Roman" w:hAnsi="Times New Roman" w:cs="Times New Roman"/>
              </w:rPr>
            </w:pP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3419" w:type="dxa"/>
            <w:gridSpan w:val="4"/>
            <w:vMerge/>
          </w:tcPr>
          <w:p w:rsidR="006C3060" w:rsidRPr="00423A1F" w:rsidRDefault="006C3060" w:rsidP="00A20DE0">
            <w:pPr>
              <w:pStyle w:val="ConsPlusNormal"/>
              <w:rPr>
                <w:rFonts w:ascii="Times New Roman" w:hAnsi="Times New Roman" w:cs="Times New Roman"/>
              </w:rPr>
            </w:pP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3419" w:type="dxa"/>
            <w:gridSpan w:val="4"/>
            <w:vMerge w:val="restart"/>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Дополнительная информация:</w:t>
            </w: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3419" w:type="dxa"/>
            <w:gridSpan w:val="4"/>
            <w:vMerge/>
          </w:tcPr>
          <w:p w:rsidR="006C3060" w:rsidRPr="00423A1F" w:rsidRDefault="006C3060" w:rsidP="00A20DE0">
            <w:pPr>
              <w:pStyle w:val="ConsPlusNormal"/>
              <w:rPr>
                <w:rFonts w:ascii="Times New Roman" w:hAnsi="Times New Roman" w:cs="Times New Roman"/>
              </w:rPr>
            </w:pP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3419" w:type="dxa"/>
            <w:gridSpan w:val="4"/>
            <w:vMerge/>
          </w:tcPr>
          <w:p w:rsidR="006C3060" w:rsidRPr="00423A1F" w:rsidRDefault="006C3060" w:rsidP="00A20DE0">
            <w:pPr>
              <w:pStyle w:val="ConsPlusNormal"/>
              <w:rPr>
                <w:rFonts w:ascii="Times New Roman" w:hAnsi="Times New Roman" w:cs="Times New Roman"/>
              </w:rPr>
            </w:pP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426" w:type="dxa"/>
          </w:tcPr>
          <w:p w:rsidR="006C3060" w:rsidRPr="00423A1F" w:rsidRDefault="006C3060" w:rsidP="00A20DE0">
            <w:pPr>
              <w:pStyle w:val="ConsPlusNormal"/>
              <w:rPr>
                <w:rFonts w:ascii="Times New Roman" w:hAnsi="Times New Roman" w:cs="Times New Roman"/>
              </w:rPr>
            </w:pPr>
          </w:p>
        </w:tc>
        <w:tc>
          <w:tcPr>
            <w:tcW w:w="7974" w:type="dxa"/>
            <w:gridSpan w:val="11"/>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426" w:type="dxa"/>
          </w:tcPr>
          <w:p w:rsidR="006C3060" w:rsidRPr="00423A1F" w:rsidRDefault="006C3060" w:rsidP="00A20DE0">
            <w:pPr>
              <w:pStyle w:val="ConsPlusNormal"/>
              <w:rPr>
                <w:rFonts w:ascii="Times New Roman" w:hAnsi="Times New Roman" w:cs="Times New Roman"/>
              </w:rPr>
            </w:pPr>
          </w:p>
        </w:tc>
        <w:tc>
          <w:tcPr>
            <w:tcW w:w="444" w:type="dxa"/>
          </w:tcPr>
          <w:p w:rsidR="006C3060" w:rsidRPr="00423A1F" w:rsidRDefault="006C3060" w:rsidP="00A20DE0">
            <w:pPr>
              <w:pStyle w:val="ConsPlusNormal"/>
              <w:rPr>
                <w:rFonts w:ascii="Times New Roman" w:hAnsi="Times New Roman" w:cs="Times New Roman"/>
              </w:rPr>
            </w:pPr>
          </w:p>
        </w:tc>
        <w:tc>
          <w:tcPr>
            <w:tcW w:w="3193"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Образование жилого помещения</w:t>
            </w:r>
          </w:p>
        </w:tc>
        <w:tc>
          <w:tcPr>
            <w:tcW w:w="371" w:type="dxa"/>
          </w:tcPr>
          <w:p w:rsidR="006C3060" w:rsidRPr="00423A1F" w:rsidRDefault="006C3060" w:rsidP="00A20DE0">
            <w:pPr>
              <w:pStyle w:val="ConsPlusNormal"/>
              <w:rPr>
                <w:rFonts w:ascii="Times New Roman" w:hAnsi="Times New Roman" w:cs="Times New Roman"/>
              </w:rPr>
            </w:pPr>
          </w:p>
        </w:tc>
        <w:tc>
          <w:tcPr>
            <w:tcW w:w="3966" w:type="dxa"/>
            <w:gridSpan w:val="5"/>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Образование нежилого помещения</w:t>
            </w:r>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Количество образуемых помещений</w:t>
            </w: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Кадастровый номер здания, сооружения</w:t>
            </w:r>
          </w:p>
        </w:tc>
        <w:tc>
          <w:tcPr>
            <w:tcW w:w="4981" w:type="dxa"/>
            <w:gridSpan w:val="8"/>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Адрес здания, сооружения</w:t>
            </w:r>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Дополнительная информация:</w:t>
            </w: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val="restart"/>
            <w:tcBorders>
              <w:top w:val="nil"/>
              <w:bottom w:val="nil"/>
            </w:tcBorders>
          </w:tcPr>
          <w:p w:rsidR="006C3060" w:rsidRPr="00423A1F" w:rsidRDefault="006C3060" w:rsidP="00A20DE0">
            <w:pPr>
              <w:pStyle w:val="ConsPlusNormal"/>
              <w:rPr>
                <w:rFonts w:ascii="Times New Roman" w:hAnsi="Times New Roman" w:cs="Times New Roman"/>
              </w:rPr>
            </w:pPr>
          </w:p>
        </w:tc>
        <w:tc>
          <w:tcPr>
            <w:tcW w:w="426" w:type="dxa"/>
          </w:tcPr>
          <w:p w:rsidR="006C3060" w:rsidRPr="00423A1F" w:rsidRDefault="006C3060" w:rsidP="00A20DE0">
            <w:pPr>
              <w:pStyle w:val="ConsPlusNormal"/>
              <w:rPr>
                <w:rFonts w:ascii="Times New Roman" w:hAnsi="Times New Roman" w:cs="Times New Roman"/>
              </w:rPr>
            </w:pPr>
          </w:p>
        </w:tc>
        <w:tc>
          <w:tcPr>
            <w:tcW w:w="7974" w:type="dxa"/>
            <w:gridSpan w:val="11"/>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 xml:space="preserve">Образованием </w:t>
            </w:r>
            <w:proofErr w:type="spellStart"/>
            <w:r w:rsidRPr="00423A1F">
              <w:rPr>
                <w:rFonts w:ascii="Times New Roman" w:hAnsi="Times New Roman" w:cs="Times New Roman"/>
              </w:rPr>
              <w:t>машино</w:t>
            </w:r>
            <w:proofErr w:type="spellEnd"/>
            <w:r w:rsidRPr="00423A1F">
              <w:rPr>
                <w:rFonts w:ascii="Times New Roman" w:hAnsi="Times New Roman" w:cs="Times New Roman"/>
              </w:rPr>
              <w:t>-места в здании, сооружении путем раздела здания, сооружения</w:t>
            </w:r>
          </w:p>
        </w:tc>
      </w:tr>
      <w:tr w:rsidR="006C3060" w:rsidRPr="00423A1F" w:rsidTr="00A20DE0">
        <w:tc>
          <w:tcPr>
            <w:tcW w:w="550" w:type="dxa"/>
            <w:vMerge/>
            <w:tcBorders>
              <w:top w:val="nil"/>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 xml:space="preserve">Количество образуемых </w:t>
            </w:r>
            <w:proofErr w:type="spellStart"/>
            <w:r w:rsidRPr="00423A1F">
              <w:rPr>
                <w:rFonts w:ascii="Times New Roman" w:hAnsi="Times New Roman" w:cs="Times New Roman"/>
              </w:rPr>
              <w:t>машино</w:t>
            </w:r>
            <w:proofErr w:type="spellEnd"/>
            <w:r w:rsidRPr="00423A1F">
              <w:rPr>
                <w:rFonts w:ascii="Times New Roman" w:hAnsi="Times New Roman" w:cs="Times New Roman"/>
              </w:rPr>
              <w:t>-мест</w:t>
            </w: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top w:val="nil"/>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Кадастровый номер здания, сооружения</w:t>
            </w:r>
          </w:p>
        </w:tc>
        <w:tc>
          <w:tcPr>
            <w:tcW w:w="4981" w:type="dxa"/>
            <w:gridSpan w:val="8"/>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Адрес здания, сооружения</w:t>
            </w:r>
          </w:p>
        </w:tc>
      </w:tr>
      <w:tr w:rsidR="006C3060" w:rsidRPr="00423A1F" w:rsidTr="00A20DE0">
        <w:tc>
          <w:tcPr>
            <w:tcW w:w="550" w:type="dxa"/>
            <w:vMerge/>
            <w:tcBorders>
              <w:top w:val="nil"/>
              <w:bottom w:val="nil"/>
            </w:tcBorders>
          </w:tcPr>
          <w:p w:rsidR="006C3060" w:rsidRPr="00423A1F" w:rsidRDefault="006C3060" w:rsidP="00A20DE0">
            <w:pPr>
              <w:pStyle w:val="ConsPlusNormal"/>
              <w:rPr>
                <w:rFonts w:ascii="Times New Roman" w:hAnsi="Times New Roman" w:cs="Times New Roman"/>
              </w:rPr>
            </w:pPr>
          </w:p>
        </w:tc>
        <w:tc>
          <w:tcPr>
            <w:tcW w:w="3419" w:type="dxa"/>
            <w:gridSpan w:val="4"/>
            <w:vMerge w:val="restart"/>
          </w:tcPr>
          <w:p w:rsidR="006C3060" w:rsidRPr="00423A1F" w:rsidRDefault="006C3060" w:rsidP="00A20DE0">
            <w:pPr>
              <w:pStyle w:val="ConsPlusNormal"/>
              <w:rPr>
                <w:rFonts w:ascii="Times New Roman" w:hAnsi="Times New Roman" w:cs="Times New Roman"/>
              </w:rPr>
            </w:pP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top w:val="nil"/>
              <w:bottom w:val="nil"/>
            </w:tcBorders>
          </w:tcPr>
          <w:p w:rsidR="006C3060" w:rsidRPr="00423A1F" w:rsidRDefault="006C3060" w:rsidP="00A20DE0">
            <w:pPr>
              <w:pStyle w:val="ConsPlusNormal"/>
              <w:rPr>
                <w:rFonts w:ascii="Times New Roman" w:hAnsi="Times New Roman" w:cs="Times New Roman"/>
              </w:rPr>
            </w:pPr>
          </w:p>
        </w:tc>
        <w:tc>
          <w:tcPr>
            <w:tcW w:w="3419" w:type="dxa"/>
            <w:gridSpan w:val="4"/>
            <w:vMerge/>
          </w:tcPr>
          <w:p w:rsidR="006C3060" w:rsidRPr="00423A1F" w:rsidRDefault="006C3060" w:rsidP="00A20DE0">
            <w:pPr>
              <w:pStyle w:val="ConsPlusNormal"/>
              <w:rPr>
                <w:rFonts w:ascii="Times New Roman" w:hAnsi="Times New Roman" w:cs="Times New Roman"/>
              </w:rPr>
            </w:pP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top w:val="nil"/>
              <w:bottom w:val="nil"/>
            </w:tcBorders>
          </w:tcPr>
          <w:p w:rsidR="006C3060" w:rsidRPr="00423A1F" w:rsidRDefault="006C3060" w:rsidP="00A20DE0">
            <w:pPr>
              <w:pStyle w:val="ConsPlusNormal"/>
              <w:rPr>
                <w:rFonts w:ascii="Times New Roman" w:hAnsi="Times New Roman" w:cs="Times New Roman"/>
              </w:rPr>
            </w:pPr>
          </w:p>
        </w:tc>
        <w:tc>
          <w:tcPr>
            <w:tcW w:w="3419" w:type="dxa"/>
            <w:gridSpan w:val="4"/>
            <w:vMerge w:val="restart"/>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Дополнительная информация:</w:t>
            </w: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top w:val="nil"/>
              <w:bottom w:val="nil"/>
            </w:tcBorders>
          </w:tcPr>
          <w:p w:rsidR="006C3060" w:rsidRPr="00423A1F" w:rsidRDefault="006C3060" w:rsidP="00A20DE0">
            <w:pPr>
              <w:pStyle w:val="ConsPlusNormal"/>
              <w:rPr>
                <w:rFonts w:ascii="Times New Roman" w:hAnsi="Times New Roman" w:cs="Times New Roman"/>
              </w:rPr>
            </w:pPr>
          </w:p>
        </w:tc>
        <w:tc>
          <w:tcPr>
            <w:tcW w:w="3419" w:type="dxa"/>
            <w:gridSpan w:val="4"/>
            <w:vMerge/>
          </w:tcPr>
          <w:p w:rsidR="006C3060" w:rsidRPr="00423A1F" w:rsidRDefault="006C3060" w:rsidP="00A20DE0">
            <w:pPr>
              <w:pStyle w:val="ConsPlusNormal"/>
              <w:rPr>
                <w:rFonts w:ascii="Times New Roman" w:hAnsi="Times New Roman" w:cs="Times New Roman"/>
              </w:rPr>
            </w:pP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top w:val="nil"/>
              <w:bottom w:val="nil"/>
            </w:tcBorders>
          </w:tcPr>
          <w:p w:rsidR="006C3060" w:rsidRPr="00423A1F" w:rsidRDefault="006C3060" w:rsidP="00A20DE0">
            <w:pPr>
              <w:pStyle w:val="ConsPlusNormal"/>
              <w:rPr>
                <w:rFonts w:ascii="Times New Roman" w:hAnsi="Times New Roman" w:cs="Times New Roman"/>
              </w:rPr>
            </w:pPr>
          </w:p>
        </w:tc>
        <w:tc>
          <w:tcPr>
            <w:tcW w:w="3419" w:type="dxa"/>
            <w:gridSpan w:val="4"/>
            <w:vMerge/>
          </w:tcPr>
          <w:p w:rsidR="006C3060" w:rsidRPr="00423A1F" w:rsidRDefault="006C3060" w:rsidP="00A20DE0">
            <w:pPr>
              <w:pStyle w:val="ConsPlusNormal"/>
              <w:rPr>
                <w:rFonts w:ascii="Times New Roman" w:hAnsi="Times New Roman" w:cs="Times New Roman"/>
              </w:rPr>
            </w:pP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top w:val="nil"/>
              <w:bottom w:val="nil"/>
            </w:tcBorders>
          </w:tcPr>
          <w:p w:rsidR="006C3060" w:rsidRPr="00423A1F" w:rsidRDefault="006C3060" w:rsidP="00A20DE0">
            <w:pPr>
              <w:pStyle w:val="ConsPlusNormal"/>
              <w:rPr>
                <w:rFonts w:ascii="Times New Roman" w:hAnsi="Times New Roman" w:cs="Times New Roman"/>
              </w:rPr>
            </w:pPr>
          </w:p>
        </w:tc>
        <w:tc>
          <w:tcPr>
            <w:tcW w:w="426" w:type="dxa"/>
          </w:tcPr>
          <w:p w:rsidR="006C3060" w:rsidRPr="00423A1F" w:rsidRDefault="006C3060" w:rsidP="00A20DE0">
            <w:pPr>
              <w:pStyle w:val="ConsPlusNormal"/>
              <w:rPr>
                <w:rFonts w:ascii="Times New Roman" w:hAnsi="Times New Roman" w:cs="Times New Roman"/>
              </w:rPr>
            </w:pPr>
          </w:p>
        </w:tc>
        <w:tc>
          <w:tcPr>
            <w:tcW w:w="7974" w:type="dxa"/>
            <w:gridSpan w:val="11"/>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 xml:space="preserve">Образованием </w:t>
            </w:r>
            <w:proofErr w:type="spellStart"/>
            <w:r w:rsidRPr="00423A1F">
              <w:rPr>
                <w:rFonts w:ascii="Times New Roman" w:hAnsi="Times New Roman" w:cs="Times New Roman"/>
              </w:rPr>
              <w:t>машино</w:t>
            </w:r>
            <w:proofErr w:type="spellEnd"/>
            <w:r w:rsidRPr="00423A1F">
              <w:rPr>
                <w:rFonts w:ascii="Times New Roman" w:hAnsi="Times New Roman" w:cs="Times New Roman"/>
              </w:rPr>
              <w:t>-места (</w:t>
            </w:r>
            <w:proofErr w:type="spellStart"/>
            <w:r w:rsidRPr="00423A1F">
              <w:rPr>
                <w:rFonts w:ascii="Times New Roman" w:hAnsi="Times New Roman" w:cs="Times New Roman"/>
              </w:rPr>
              <w:t>машино</w:t>
            </w:r>
            <w:proofErr w:type="spellEnd"/>
            <w:r w:rsidRPr="00423A1F">
              <w:rPr>
                <w:rFonts w:ascii="Times New Roman" w:hAnsi="Times New Roman" w:cs="Times New Roman"/>
              </w:rPr>
              <w:t xml:space="preserve">-мест) в здании, сооружении путем раздела помещения, </w:t>
            </w:r>
            <w:proofErr w:type="spellStart"/>
            <w:r w:rsidRPr="00423A1F">
              <w:rPr>
                <w:rFonts w:ascii="Times New Roman" w:hAnsi="Times New Roman" w:cs="Times New Roman"/>
              </w:rPr>
              <w:t>машино</w:t>
            </w:r>
            <w:proofErr w:type="spellEnd"/>
            <w:r w:rsidRPr="00423A1F">
              <w:rPr>
                <w:rFonts w:ascii="Times New Roman" w:hAnsi="Times New Roman" w:cs="Times New Roman"/>
              </w:rPr>
              <w:t>-места</w:t>
            </w:r>
          </w:p>
        </w:tc>
      </w:tr>
      <w:tr w:rsidR="006C3060" w:rsidRPr="00423A1F" w:rsidTr="00A20DE0">
        <w:tc>
          <w:tcPr>
            <w:tcW w:w="550" w:type="dxa"/>
            <w:vMerge/>
            <w:tcBorders>
              <w:top w:val="nil"/>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 xml:space="preserve">Количество </w:t>
            </w:r>
            <w:proofErr w:type="spellStart"/>
            <w:r w:rsidRPr="00423A1F">
              <w:rPr>
                <w:rFonts w:ascii="Times New Roman" w:hAnsi="Times New Roman" w:cs="Times New Roman"/>
              </w:rPr>
              <w:t>машино</w:t>
            </w:r>
            <w:proofErr w:type="spellEnd"/>
            <w:r w:rsidRPr="00423A1F">
              <w:rPr>
                <w:rFonts w:ascii="Times New Roman" w:hAnsi="Times New Roman" w:cs="Times New Roman"/>
              </w:rPr>
              <w:t>-мест</w:t>
            </w: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top w:val="nil"/>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 xml:space="preserve">Кадастровый номер помещения, </w:t>
            </w:r>
            <w:proofErr w:type="spellStart"/>
            <w:r w:rsidRPr="00423A1F">
              <w:rPr>
                <w:rFonts w:ascii="Times New Roman" w:hAnsi="Times New Roman" w:cs="Times New Roman"/>
              </w:rPr>
              <w:t>машино</w:t>
            </w:r>
            <w:proofErr w:type="spellEnd"/>
            <w:r w:rsidRPr="00423A1F">
              <w:rPr>
                <w:rFonts w:ascii="Times New Roman" w:hAnsi="Times New Roman" w:cs="Times New Roman"/>
              </w:rPr>
              <w:t>-места, раздел которого осуществляется</w:t>
            </w:r>
          </w:p>
        </w:tc>
        <w:tc>
          <w:tcPr>
            <w:tcW w:w="4981" w:type="dxa"/>
            <w:gridSpan w:val="8"/>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 xml:space="preserve">Адрес помещения, </w:t>
            </w:r>
            <w:proofErr w:type="spellStart"/>
            <w:r w:rsidRPr="00423A1F">
              <w:rPr>
                <w:rFonts w:ascii="Times New Roman" w:hAnsi="Times New Roman" w:cs="Times New Roman"/>
              </w:rPr>
              <w:t>машино</w:t>
            </w:r>
            <w:proofErr w:type="spellEnd"/>
            <w:r w:rsidRPr="00423A1F">
              <w:rPr>
                <w:rFonts w:ascii="Times New Roman" w:hAnsi="Times New Roman" w:cs="Times New Roman"/>
              </w:rPr>
              <w:t>-места раздел которого осуществляется</w:t>
            </w:r>
          </w:p>
        </w:tc>
      </w:tr>
      <w:tr w:rsidR="006C3060" w:rsidRPr="00423A1F" w:rsidTr="00A20DE0">
        <w:tc>
          <w:tcPr>
            <w:tcW w:w="550" w:type="dxa"/>
            <w:vMerge/>
            <w:tcBorders>
              <w:top w:val="nil"/>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top w:val="nil"/>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Дополнительная информация:</w:t>
            </w: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top w:val="nil"/>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top w:val="nil"/>
              <w:bottom w:val="nil"/>
            </w:tcBorders>
          </w:tcPr>
          <w:p w:rsidR="006C3060" w:rsidRPr="00423A1F" w:rsidRDefault="006C3060" w:rsidP="00A20DE0">
            <w:pPr>
              <w:pStyle w:val="ConsPlusNormal"/>
              <w:rPr>
                <w:rFonts w:ascii="Times New Roman" w:hAnsi="Times New Roman" w:cs="Times New Roman"/>
              </w:rPr>
            </w:pPr>
          </w:p>
        </w:tc>
        <w:tc>
          <w:tcPr>
            <w:tcW w:w="426" w:type="dxa"/>
          </w:tcPr>
          <w:p w:rsidR="006C3060" w:rsidRPr="00423A1F" w:rsidRDefault="006C3060" w:rsidP="00A20DE0">
            <w:pPr>
              <w:pStyle w:val="ConsPlusNormal"/>
              <w:rPr>
                <w:rFonts w:ascii="Times New Roman" w:hAnsi="Times New Roman" w:cs="Times New Roman"/>
              </w:rPr>
            </w:pPr>
          </w:p>
        </w:tc>
        <w:tc>
          <w:tcPr>
            <w:tcW w:w="7974" w:type="dxa"/>
            <w:gridSpan w:val="11"/>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 xml:space="preserve">Образованием </w:t>
            </w:r>
            <w:proofErr w:type="spellStart"/>
            <w:r w:rsidRPr="00423A1F">
              <w:rPr>
                <w:rFonts w:ascii="Times New Roman" w:hAnsi="Times New Roman" w:cs="Times New Roman"/>
              </w:rPr>
              <w:t>машино</w:t>
            </w:r>
            <w:proofErr w:type="spellEnd"/>
            <w:r w:rsidRPr="00423A1F">
              <w:rPr>
                <w:rFonts w:ascii="Times New Roman" w:hAnsi="Times New Roman" w:cs="Times New Roman"/>
              </w:rPr>
              <w:t xml:space="preserve">-места в здании, сооружении путем объединения помещений, </w:t>
            </w:r>
            <w:proofErr w:type="spellStart"/>
            <w:r w:rsidRPr="00423A1F">
              <w:rPr>
                <w:rFonts w:ascii="Times New Roman" w:hAnsi="Times New Roman" w:cs="Times New Roman"/>
              </w:rPr>
              <w:t>машино</w:t>
            </w:r>
            <w:proofErr w:type="spellEnd"/>
            <w:r w:rsidRPr="00423A1F">
              <w:rPr>
                <w:rFonts w:ascii="Times New Roman" w:hAnsi="Times New Roman" w:cs="Times New Roman"/>
              </w:rPr>
              <w:t>-мест в здании, сооружении</w:t>
            </w:r>
          </w:p>
        </w:tc>
      </w:tr>
      <w:tr w:rsidR="006C3060" w:rsidRPr="00423A1F" w:rsidTr="00A20DE0">
        <w:tc>
          <w:tcPr>
            <w:tcW w:w="550" w:type="dxa"/>
            <w:vMerge/>
            <w:tcBorders>
              <w:top w:val="nil"/>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 xml:space="preserve">Количество объединяемых помещений, </w:t>
            </w:r>
            <w:proofErr w:type="spellStart"/>
            <w:r w:rsidRPr="00423A1F">
              <w:rPr>
                <w:rFonts w:ascii="Times New Roman" w:hAnsi="Times New Roman" w:cs="Times New Roman"/>
              </w:rPr>
              <w:t>машино</w:t>
            </w:r>
            <w:proofErr w:type="spellEnd"/>
            <w:r w:rsidRPr="00423A1F">
              <w:rPr>
                <w:rFonts w:ascii="Times New Roman" w:hAnsi="Times New Roman" w:cs="Times New Roman"/>
              </w:rPr>
              <w:t>-мест</w:t>
            </w: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top w:val="nil"/>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 xml:space="preserve">Кадастровый номер объединяемого помещения </w:t>
            </w:r>
            <w:hyperlink w:anchor="P1251">
              <w:r w:rsidRPr="00423A1F">
                <w:rPr>
                  <w:rFonts w:ascii="Times New Roman" w:hAnsi="Times New Roman" w:cs="Times New Roman"/>
                </w:rPr>
                <w:t>&lt;4&gt;</w:t>
              </w:r>
            </w:hyperlink>
          </w:p>
        </w:tc>
        <w:tc>
          <w:tcPr>
            <w:tcW w:w="4981" w:type="dxa"/>
            <w:gridSpan w:val="8"/>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 xml:space="preserve">Адрес объединяемого помещения </w:t>
            </w:r>
            <w:hyperlink w:anchor="P1251">
              <w:r w:rsidRPr="00423A1F">
                <w:rPr>
                  <w:rFonts w:ascii="Times New Roman" w:hAnsi="Times New Roman" w:cs="Times New Roman"/>
                </w:rPr>
                <w:t>&lt;4&gt;</w:t>
              </w:r>
            </w:hyperlink>
          </w:p>
        </w:tc>
      </w:tr>
      <w:tr w:rsidR="006C3060" w:rsidRPr="00423A1F" w:rsidTr="00A20DE0">
        <w:tc>
          <w:tcPr>
            <w:tcW w:w="550" w:type="dxa"/>
            <w:vMerge/>
            <w:tcBorders>
              <w:top w:val="nil"/>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top w:val="nil"/>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top w:val="nil"/>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Дополнительная информация:</w:t>
            </w: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top w:val="nil"/>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top w:val="nil"/>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top w:val="nil"/>
              <w:bottom w:val="nil"/>
            </w:tcBorders>
          </w:tcPr>
          <w:p w:rsidR="006C3060" w:rsidRPr="00423A1F" w:rsidRDefault="006C3060" w:rsidP="00A20DE0">
            <w:pPr>
              <w:pStyle w:val="ConsPlusNormal"/>
              <w:rPr>
                <w:rFonts w:ascii="Times New Roman" w:hAnsi="Times New Roman" w:cs="Times New Roman"/>
              </w:rPr>
            </w:pPr>
          </w:p>
        </w:tc>
        <w:tc>
          <w:tcPr>
            <w:tcW w:w="426" w:type="dxa"/>
          </w:tcPr>
          <w:p w:rsidR="006C3060" w:rsidRPr="00423A1F" w:rsidRDefault="006C3060" w:rsidP="00A20DE0">
            <w:pPr>
              <w:pStyle w:val="ConsPlusNormal"/>
              <w:rPr>
                <w:rFonts w:ascii="Times New Roman" w:hAnsi="Times New Roman" w:cs="Times New Roman"/>
              </w:rPr>
            </w:pPr>
          </w:p>
        </w:tc>
        <w:tc>
          <w:tcPr>
            <w:tcW w:w="7974" w:type="dxa"/>
            <w:gridSpan w:val="11"/>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 xml:space="preserve">Образованием </w:t>
            </w:r>
            <w:proofErr w:type="spellStart"/>
            <w:r w:rsidRPr="00423A1F">
              <w:rPr>
                <w:rFonts w:ascii="Times New Roman" w:hAnsi="Times New Roman" w:cs="Times New Roman"/>
              </w:rPr>
              <w:t>машино</w:t>
            </w:r>
            <w:proofErr w:type="spellEnd"/>
            <w:r w:rsidRPr="00423A1F">
              <w:rPr>
                <w:rFonts w:ascii="Times New Roman" w:hAnsi="Times New Roman" w:cs="Times New Roman"/>
              </w:rPr>
              <w:t>-места в здании, сооружении путем переустройства и (или) перепланировки мест общего пользования</w:t>
            </w:r>
          </w:p>
        </w:tc>
      </w:tr>
      <w:tr w:rsidR="006C3060" w:rsidRPr="00423A1F" w:rsidTr="00A20DE0">
        <w:tc>
          <w:tcPr>
            <w:tcW w:w="550" w:type="dxa"/>
            <w:vMerge/>
            <w:tcBorders>
              <w:top w:val="nil"/>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 xml:space="preserve">Количество образуемых </w:t>
            </w:r>
            <w:proofErr w:type="spellStart"/>
            <w:r w:rsidRPr="00423A1F">
              <w:rPr>
                <w:rFonts w:ascii="Times New Roman" w:hAnsi="Times New Roman" w:cs="Times New Roman"/>
              </w:rPr>
              <w:t>машино</w:t>
            </w:r>
            <w:proofErr w:type="spellEnd"/>
            <w:r w:rsidRPr="00423A1F">
              <w:rPr>
                <w:rFonts w:ascii="Times New Roman" w:hAnsi="Times New Roman" w:cs="Times New Roman"/>
              </w:rPr>
              <w:t>-мест</w:t>
            </w: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top w:val="nil"/>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Кадастровый номер здания, сооружения</w:t>
            </w:r>
          </w:p>
        </w:tc>
        <w:tc>
          <w:tcPr>
            <w:tcW w:w="4981" w:type="dxa"/>
            <w:gridSpan w:val="8"/>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Адрес здания, сооружения</w:t>
            </w:r>
          </w:p>
        </w:tc>
      </w:tr>
      <w:tr w:rsidR="006C3060" w:rsidRPr="00423A1F" w:rsidTr="00A20DE0">
        <w:tc>
          <w:tcPr>
            <w:tcW w:w="550" w:type="dxa"/>
            <w:vMerge/>
            <w:tcBorders>
              <w:top w:val="nil"/>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top w:val="nil"/>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top w:val="nil"/>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Дополнительная информация:</w:t>
            </w: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top w:val="nil"/>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top w:val="nil"/>
              <w:bottom w:val="nil"/>
            </w:tcBorders>
          </w:tcPr>
          <w:p w:rsidR="006C3060" w:rsidRPr="00423A1F" w:rsidRDefault="006C3060" w:rsidP="00A20DE0">
            <w:pPr>
              <w:pStyle w:val="ConsPlusNormal"/>
              <w:rPr>
                <w:rFonts w:ascii="Times New Roman" w:hAnsi="Times New Roman" w:cs="Times New Roman"/>
              </w:rPr>
            </w:pPr>
          </w:p>
        </w:tc>
        <w:tc>
          <w:tcPr>
            <w:tcW w:w="3419" w:type="dxa"/>
            <w:gridSpan w:val="4"/>
          </w:tcPr>
          <w:p w:rsidR="006C3060" w:rsidRPr="00423A1F" w:rsidRDefault="006C3060" w:rsidP="00A20DE0">
            <w:pPr>
              <w:pStyle w:val="ConsPlusNormal"/>
              <w:rPr>
                <w:rFonts w:ascii="Times New Roman" w:hAnsi="Times New Roman" w:cs="Times New Roman"/>
              </w:rPr>
            </w:pPr>
          </w:p>
        </w:tc>
        <w:tc>
          <w:tcPr>
            <w:tcW w:w="4981"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val="restart"/>
            <w:tcBorders>
              <w:top w:val="nil"/>
            </w:tcBorders>
          </w:tcPr>
          <w:p w:rsidR="006C3060" w:rsidRPr="00423A1F" w:rsidRDefault="006C3060" w:rsidP="00A20DE0">
            <w:pPr>
              <w:pStyle w:val="ConsPlusNormal"/>
              <w:rPr>
                <w:rFonts w:ascii="Times New Roman" w:hAnsi="Times New Roman" w:cs="Times New Roman"/>
              </w:rPr>
            </w:pPr>
          </w:p>
        </w:tc>
        <w:tc>
          <w:tcPr>
            <w:tcW w:w="426" w:type="dxa"/>
          </w:tcPr>
          <w:p w:rsidR="006C3060" w:rsidRPr="00423A1F" w:rsidRDefault="006C3060" w:rsidP="00A20DE0">
            <w:pPr>
              <w:pStyle w:val="ConsPlusNormal"/>
              <w:rPr>
                <w:rFonts w:ascii="Times New Roman" w:hAnsi="Times New Roman" w:cs="Times New Roman"/>
              </w:rPr>
            </w:pPr>
          </w:p>
        </w:tc>
        <w:tc>
          <w:tcPr>
            <w:tcW w:w="7974" w:type="dxa"/>
            <w:gridSpan w:val="11"/>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 xml:space="preserve">Необходимостью приведения адреса земельного участка, здания (строения), сооружения, помещения, </w:t>
            </w:r>
            <w:proofErr w:type="spellStart"/>
            <w:r w:rsidRPr="00423A1F">
              <w:rPr>
                <w:rFonts w:ascii="Times New Roman" w:hAnsi="Times New Roman" w:cs="Times New Roman"/>
              </w:rPr>
              <w:t>машино</w:t>
            </w:r>
            <w:proofErr w:type="spellEnd"/>
            <w:r w:rsidRPr="00423A1F">
              <w:rPr>
                <w:rFonts w:ascii="Times New Roman" w:hAnsi="Times New Roman" w:cs="Times New Roman"/>
              </w:rPr>
              <w:t xml:space="preserve">-места, государственный кадастровый учет которого осуществлен в соответствии с Федеральным </w:t>
            </w:r>
            <w:hyperlink r:id="rId75">
              <w:r w:rsidRPr="00423A1F">
                <w:rPr>
                  <w:rFonts w:ascii="Times New Roman" w:hAnsi="Times New Roman" w:cs="Times New Roman"/>
                </w:rPr>
                <w:t>законом</w:t>
              </w:r>
            </w:hyperlink>
            <w:r w:rsidRPr="00423A1F">
              <w:rPr>
                <w:rFonts w:ascii="Times New Roman" w:hAnsi="Times New Roman" w:cs="Times New Roman"/>
              </w:rPr>
              <w:t xml:space="preserve">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423A1F">
              <w:rPr>
                <w:rFonts w:ascii="Times New Roman" w:hAnsi="Times New Roman" w:cs="Times New Roman"/>
              </w:rPr>
              <w:t>машино</w:t>
            </w:r>
            <w:proofErr w:type="spellEnd"/>
            <w:r w:rsidRPr="00423A1F">
              <w:rPr>
                <w:rFonts w:ascii="Times New Roman" w:hAnsi="Times New Roman" w:cs="Times New Roman"/>
              </w:rPr>
              <w:t>-место</w:t>
            </w:r>
          </w:p>
        </w:tc>
      </w:tr>
      <w:tr w:rsidR="006C3060" w:rsidRPr="00423A1F" w:rsidTr="00A20DE0">
        <w:tc>
          <w:tcPr>
            <w:tcW w:w="550" w:type="dxa"/>
            <w:vMerge/>
            <w:tcBorders>
              <w:top w:val="nil"/>
            </w:tcBorders>
          </w:tcPr>
          <w:p w:rsidR="006C3060" w:rsidRPr="00423A1F" w:rsidRDefault="006C3060" w:rsidP="00A20DE0">
            <w:pPr>
              <w:pStyle w:val="ConsPlusNormal"/>
              <w:rPr>
                <w:rFonts w:ascii="Times New Roman" w:hAnsi="Times New Roman" w:cs="Times New Roman"/>
              </w:rPr>
            </w:pPr>
          </w:p>
        </w:tc>
        <w:tc>
          <w:tcPr>
            <w:tcW w:w="4063" w:type="dxa"/>
            <w:gridSpan w:val="6"/>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 xml:space="preserve">Кадастровый номер земельного участка, здания (строения), сооружения, помещения, </w:t>
            </w:r>
            <w:proofErr w:type="spellStart"/>
            <w:r w:rsidRPr="00423A1F">
              <w:rPr>
                <w:rFonts w:ascii="Times New Roman" w:hAnsi="Times New Roman" w:cs="Times New Roman"/>
              </w:rPr>
              <w:t>машино</w:t>
            </w:r>
            <w:proofErr w:type="spellEnd"/>
            <w:r w:rsidRPr="00423A1F">
              <w:rPr>
                <w:rFonts w:ascii="Times New Roman" w:hAnsi="Times New Roman" w:cs="Times New Roman"/>
              </w:rPr>
              <w:t>-места</w:t>
            </w:r>
          </w:p>
        </w:tc>
        <w:tc>
          <w:tcPr>
            <w:tcW w:w="4337" w:type="dxa"/>
            <w:gridSpan w:val="6"/>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 xml:space="preserve">Существующий адрес земельного участка, здания (строения), сооружения, помещения, </w:t>
            </w:r>
            <w:proofErr w:type="spellStart"/>
            <w:r w:rsidRPr="00423A1F">
              <w:rPr>
                <w:rFonts w:ascii="Times New Roman" w:hAnsi="Times New Roman" w:cs="Times New Roman"/>
              </w:rPr>
              <w:t>машино</w:t>
            </w:r>
            <w:proofErr w:type="spellEnd"/>
            <w:r w:rsidRPr="00423A1F">
              <w:rPr>
                <w:rFonts w:ascii="Times New Roman" w:hAnsi="Times New Roman" w:cs="Times New Roman"/>
              </w:rPr>
              <w:t>-места</w:t>
            </w:r>
          </w:p>
        </w:tc>
      </w:tr>
      <w:tr w:rsidR="006C3060" w:rsidRPr="00423A1F" w:rsidTr="00A20DE0">
        <w:tc>
          <w:tcPr>
            <w:tcW w:w="550" w:type="dxa"/>
            <w:vMerge/>
            <w:tcBorders>
              <w:top w:val="nil"/>
            </w:tcBorders>
          </w:tcPr>
          <w:p w:rsidR="006C3060" w:rsidRPr="00423A1F" w:rsidRDefault="006C3060" w:rsidP="00A20DE0">
            <w:pPr>
              <w:pStyle w:val="ConsPlusNormal"/>
              <w:rPr>
                <w:rFonts w:ascii="Times New Roman" w:hAnsi="Times New Roman" w:cs="Times New Roman"/>
              </w:rPr>
            </w:pPr>
          </w:p>
        </w:tc>
        <w:tc>
          <w:tcPr>
            <w:tcW w:w="4063" w:type="dxa"/>
            <w:gridSpan w:val="6"/>
          </w:tcPr>
          <w:p w:rsidR="006C3060" w:rsidRPr="00423A1F" w:rsidRDefault="006C3060" w:rsidP="00A20DE0">
            <w:pPr>
              <w:pStyle w:val="ConsPlusNormal"/>
              <w:rPr>
                <w:rFonts w:ascii="Times New Roman" w:hAnsi="Times New Roman" w:cs="Times New Roman"/>
              </w:rPr>
            </w:pPr>
          </w:p>
        </w:tc>
        <w:tc>
          <w:tcPr>
            <w:tcW w:w="4337" w:type="dxa"/>
            <w:gridSpan w:val="6"/>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top w:val="nil"/>
            </w:tcBorders>
          </w:tcPr>
          <w:p w:rsidR="006C3060" w:rsidRPr="00423A1F" w:rsidRDefault="006C3060" w:rsidP="00A20DE0">
            <w:pPr>
              <w:pStyle w:val="ConsPlusNormal"/>
              <w:rPr>
                <w:rFonts w:ascii="Times New Roman" w:hAnsi="Times New Roman" w:cs="Times New Roman"/>
              </w:rPr>
            </w:pPr>
          </w:p>
        </w:tc>
        <w:tc>
          <w:tcPr>
            <w:tcW w:w="4063" w:type="dxa"/>
            <w:gridSpan w:val="6"/>
          </w:tcPr>
          <w:p w:rsidR="006C3060" w:rsidRPr="00423A1F" w:rsidRDefault="006C3060" w:rsidP="00A20DE0">
            <w:pPr>
              <w:pStyle w:val="ConsPlusNormal"/>
              <w:rPr>
                <w:rFonts w:ascii="Times New Roman" w:hAnsi="Times New Roman" w:cs="Times New Roman"/>
              </w:rPr>
            </w:pPr>
          </w:p>
        </w:tc>
        <w:tc>
          <w:tcPr>
            <w:tcW w:w="4337" w:type="dxa"/>
            <w:gridSpan w:val="6"/>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top w:val="nil"/>
            </w:tcBorders>
          </w:tcPr>
          <w:p w:rsidR="006C3060" w:rsidRPr="00423A1F" w:rsidRDefault="006C3060" w:rsidP="00A20DE0">
            <w:pPr>
              <w:pStyle w:val="ConsPlusNormal"/>
              <w:rPr>
                <w:rFonts w:ascii="Times New Roman" w:hAnsi="Times New Roman" w:cs="Times New Roman"/>
              </w:rPr>
            </w:pPr>
          </w:p>
        </w:tc>
        <w:tc>
          <w:tcPr>
            <w:tcW w:w="4063" w:type="dxa"/>
            <w:gridSpan w:val="6"/>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Дополнительная информация:</w:t>
            </w:r>
          </w:p>
        </w:tc>
        <w:tc>
          <w:tcPr>
            <w:tcW w:w="4337" w:type="dxa"/>
            <w:gridSpan w:val="6"/>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top w:val="nil"/>
            </w:tcBorders>
          </w:tcPr>
          <w:p w:rsidR="006C3060" w:rsidRPr="00423A1F" w:rsidRDefault="006C3060" w:rsidP="00A20DE0">
            <w:pPr>
              <w:pStyle w:val="ConsPlusNormal"/>
              <w:rPr>
                <w:rFonts w:ascii="Times New Roman" w:hAnsi="Times New Roman" w:cs="Times New Roman"/>
              </w:rPr>
            </w:pPr>
          </w:p>
        </w:tc>
        <w:tc>
          <w:tcPr>
            <w:tcW w:w="4063" w:type="dxa"/>
            <w:gridSpan w:val="6"/>
          </w:tcPr>
          <w:p w:rsidR="006C3060" w:rsidRPr="00423A1F" w:rsidRDefault="006C3060" w:rsidP="00A20DE0">
            <w:pPr>
              <w:pStyle w:val="ConsPlusNormal"/>
              <w:rPr>
                <w:rFonts w:ascii="Times New Roman" w:hAnsi="Times New Roman" w:cs="Times New Roman"/>
              </w:rPr>
            </w:pPr>
          </w:p>
        </w:tc>
        <w:tc>
          <w:tcPr>
            <w:tcW w:w="4337" w:type="dxa"/>
            <w:gridSpan w:val="6"/>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top w:val="nil"/>
            </w:tcBorders>
          </w:tcPr>
          <w:p w:rsidR="006C3060" w:rsidRPr="00423A1F" w:rsidRDefault="006C3060" w:rsidP="00A20DE0">
            <w:pPr>
              <w:pStyle w:val="ConsPlusNormal"/>
              <w:rPr>
                <w:rFonts w:ascii="Times New Roman" w:hAnsi="Times New Roman" w:cs="Times New Roman"/>
              </w:rPr>
            </w:pPr>
          </w:p>
        </w:tc>
        <w:tc>
          <w:tcPr>
            <w:tcW w:w="4063" w:type="dxa"/>
            <w:gridSpan w:val="6"/>
          </w:tcPr>
          <w:p w:rsidR="006C3060" w:rsidRPr="00423A1F" w:rsidRDefault="006C3060" w:rsidP="00A20DE0">
            <w:pPr>
              <w:pStyle w:val="ConsPlusNormal"/>
              <w:rPr>
                <w:rFonts w:ascii="Times New Roman" w:hAnsi="Times New Roman" w:cs="Times New Roman"/>
              </w:rPr>
            </w:pPr>
          </w:p>
        </w:tc>
        <w:tc>
          <w:tcPr>
            <w:tcW w:w="4337" w:type="dxa"/>
            <w:gridSpan w:val="6"/>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top w:val="nil"/>
            </w:tcBorders>
          </w:tcPr>
          <w:p w:rsidR="006C3060" w:rsidRPr="00423A1F" w:rsidRDefault="006C3060" w:rsidP="00A20DE0">
            <w:pPr>
              <w:pStyle w:val="ConsPlusNormal"/>
              <w:rPr>
                <w:rFonts w:ascii="Times New Roman" w:hAnsi="Times New Roman" w:cs="Times New Roman"/>
              </w:rPr>
            </w:pPr>
          </w:p>
        </w:tc>
        <w:tc>
          <w:tcPr>
            <w:tcW w:w="426" w:type="dxa"/>
          </w:tcPr>
          <w:p w:rsidR="006C3060" w:rsidRPr="00423A1F" w:rsidRDefault="006C3060" w:rsidP="00A20DE0">
            <w:pPr>
              <w:pStyle w:val="ConsPlusNormal"/>
              <w:rPr>
                <w:rFonts w:ascii="Times New Roman" w:hAnsi="Times New Roman" w:cs="Times New Roman"/>
              </w:rPr>
            </w:pPr>
          </w:p>
        </w:tc>
        <w:tc>
          <w:tcPr>
            <w:tcW w:w="7974" w:type="dxa"/>
            <w:gridSpan w:val="11"/>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 xml:space="preserve">Отсутствием у земельного участка, здания (строения), сооружения, помещения, </w:t>
            </w:r>
            <w:proofErr w:type="spellStart"/>
            <w:r w:rsidRPr="00423A1F">
              <w:rPr>
                <w:rFonts w:ascii="Times New Roman" w:hAnsi="Times New Roman" w:cs="Times New Roman"/>
              </w:rPr>
              <w:t>машино</w:t>
            </w:r>
            <w:proofErr w:type="spellEnd"/>
            <w:r w:rsidRPr="00423A1F">
              <w:rPr>
                <w:rFonts w:ascii="Times New Roman" w:hAnsi="Times New Roman" w:cs="Times New Roman"/>
              </w:rPr>
              <w:t xml:space="preserve">-места, государственный кадастровый учет которого осуществлен в соответствии с Федеральным </w:t>
            </w:r>
            <w:hyperlink r:id="rId76">
              <w:r w:rsidRPr="00423A1F">
                <w:rPr>
                  <w:rFonts w:ascii="Times New Roman" w:hAnsi="Times New Roman" w:cs="Times New Roman"/>
                </w:rPr>
                <w:t>законом</w:t>
              </w:r>
            </w:hyperlink>
            <w:r w:rsidRPr="00423A1F">
              <w:rPr>
                <w:rFonts w:ascii="Times New Roman" w:hAnsi="Times New Roman" w:cs="Times New Roman"/>
              </w:rPr>
              <w:t xml:space="preserve"> «О государственной регистрации недвижимости», адреса</w:t>
            </w:r>
          </w:p>
        </w:tc>
      </w:tr>
      <w:tr w:rsidR="006C3060" w:rsidRPr="00423A1F" w:rsidTr="00A20DE0">
        <w:tc>
          <w:tcPr>
            <w:tcW w:w="550" w:type="dxa"/>
            <w:vMerge/>
            <w:tcBorders>
              <w:top w:val="nil"/>
            </w:tcBorders>
          </w:tcPr>
          <w:p w:rsidR="006C3060" w:rsidRPr="00423A1F" w:rsidRDefault="006C3060" w:rsidP="00A20DE0">
            <w:pPr>
              <w:pStyle w:val="ConsPlusNormal"/>
              <w:rPr>
                <w:rFonts w:ascii="Times New Roman" w:hAnsi="Times New Roman" w:cs="Times New Roman"/>
              </w:rPr>
            </w:pPr>
          </w:p>
        </w:tc>
        <w:tc>
          <w:tcPr>
            <w:tcW w:w="4063" w:type="dxa"/>
            <w:gridSpan w:val="6"/>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 xml:space="preserve">Кадастровый номер земельного участка, здания (строения), сооружения, помещения, </w:t>
            </w:r>
            <w:proofErr w:type="spellStart"/>
            <w:r w:rsidRPr="00423A1F">
              <w:rPr>
                <w:rFonts w:ascii="Times New Roman" w:hAnsi="Times New Roman" w:cs="Times New Roman"/>
              </w:rPr>
              <w:t>машино</w:t>
            </w:r>
            <w:proofErr w:type="spellEnd"/>
            <w:r w:rsidRPr="00423A1F">
              <w:rPr>
                <w:rFonts w:ascii="Times New Roman" w:hAnsi="Times New Roman" w:cs="Times New Roman"/>
              </w:rPr>
              <w:t>-места</w:t>
            </w:r>
          </w:p>
        </w:tc>
        <w:tc>
          <w:tcPr>
            <w:tcW w:w="4337" w:type="dxa"/>
            <w:gridSpan w:val="6"/>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6C3060" w:rsidRPr="00423A1F" w:rsidTr="00A20DE0">
        <w:tc>
          <w:tcPr>
            <w:tcW w:w="550" w:type="dxa"/>
            <w:vMerge/>
            <w:tcBorders>
              <w:top w:val="nil"/>
            </w:tcBorders>
          </w:tcPr>
          <w:p w:rsidR="006C3060" w:rsidRPr="00423A1F" w:rsidRDefault="006C3060" w:rsidP="00A20DE0">
            <w:pPr>
              <w:pStyle w:val="ConsPlusNormal"/>
              <w:rPr>
                <w:rFonts w:ascii="Times New Roman" w:hAnsi="Times New Roman" w:cs="Times New Roman"/>
              </w:rPr>
            </w:pPr>
          </w:p>
        </w:tc>
        <w:tc>
          <w:tcPr>
            <w:tcW w:w="4063" w:type="dxa"/>
            <w:gridSpan w:val="6"/>
          </w:tcPr>
          <w:p w:rsidR="006C3060" w:rsidRPr="00423A1F" w:rsidRDefault="006C3060" w:rsidP="00A20DE0">
            <w:pPr>
              <w:pStyle w:val="ConsPlusNormal"/>
              <w:rPr>
                <w:rFonts w:ascii="Times New Roman" w:hAnsi="Times New Roman" w:cs="Times New Roman"/>
              </w:rPr>
            </w:pPr>
          </w:p>
        </w:tc>
        <w:tc>
          <w:tcPr>
            <w:tcW w:w="4337" w:type="dxa"/>
            <w:gridSpan w:val="6"/>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top w:val="nil"/>
            </w:tcBorders>
          </w:tcPr>
          <w:p w:rsidR="006C3060" w:rsidRPr="00423A1F" w:rsidRDefault="006C3060" w:rsidP="00A20DE0">
            <w:pPr>
              <w:pStyle w:val="ConsPlusNormal"/>
              <w:rPr>
                <w:rFonts w:ascii="Times New Roman" w:hAnsi="Times New Roman" w:cs="Times New Roman"/>
              </w:rPr>
            </w:pPr>
          </w:p>
        </w:tc>
        <w:tc>
          <w:tcPr>
            <w:tcW w:w="4063" w:type="dxa"/>
            <w:gridSpan w:val="6"/>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Дополнительная информация:</w:t>
            </w:r>
          </w:p>
        </w:tc>
        <w:tc>
          <w:tcPr>
            <w:tcW w:w="4337" w:type="dxa"/>
            <w:gridSpan w:val="6"/>
          </w:tcPr>
          <w:p w:rsidR="006C3060" w:rsidRPr="00423A1F" w:rsidRDefault="006C3060" w:rsidP="00A20DE0">
            <w:pPr>
              <w:pStyle w:val="ConsPlusNormal"/>
              <w:rPr>
                <w:rFonts w:ascii="Times New Roman" w:hAnsi="Times New Roman" w:cs="Times New Roman"/>
              </w:rPr>
            </w:pPr>
          </w:p>
        </w:tc>
      </w:tr>
      <w:tr w:rsidR="006C3060" w:rsidRPr="00423A1F" w:rsidTr="00A20DE0">
        <w:tc>
          <w:tcPr>
            <w:tcW w:w="550" w:type="dxa"/>
            <w:vMerge/>
            <w:tcBorders>
              <w:top w:val="nil"/>
            </w:tcBorders>
          </w:tcPr>
          <w:p w:rsidR="006C3060" w:rsidRPr="00423A1F" w:rsidRDefault="006C3060" w:rsidP="00A20DE0">
            <w:pPr>
              <w:pStyle w:val="ConsPlusNormal"/>
              <w:rPr>
                <w:rFonts w:ascii="Times New Roman" w:hAnsi="Times New Roman" w:cs="Times New Roman"/>
              </w:rPr>
            </w:pPr>
          </w:p>
        </w:tc>
        <w:tc>
          <w:tcPr>
            <w:tcW w:w="4063" w:type="dxa"/>
            <w:gridSpan w:val="6"/>
          </w:tcPr>
          <w:p w:rsidR="006C3060" w:rsidRPr="00423A1F" w:rsidRDefault="006C3060" w:rsidP="00A20DE0">
            <w:pPr>
              <w:pStyle w:val="ConsPlusNormal"/>
              <w:rPr>
                <w:rFonts w:ascii="Times New Roman" w:hAnsi="Times New Roman" w:cs="Times New Roman"/>
              </w:rPr>
            </w:pPr>
          </w:p>
        </w:tc>
        <w:tc>
          <w:tcPr>
            <w:tcW w:w="4337" w:type="dxa"/>
            <w:gridSpan w:val="6"/>
          </w:tcPr>
          <w:p w:rsidR="006C3060" w:rsidRPr="00423A1F" w:rsidRDefault="006C3060" w:rsidP="00A20DE0">
            <w:pPr>
              <w:pStyle w:val="ConsPlusNormal"/>
              <w:rPr>
                <w:rFonts w:ascii="Times New Roman" w:hAnsi="Times New Roman" w:cs="Times New Roman"/>
              </w:rPr>
            </w:pPr>
          </w:p>
        </w:tc>
      </w:tr>
    </w:tbl>
    <w:p w:rsidR="006C3060" w:rsidRPr="00423A1F" w:rsidRDefault="006C3060" w:rsidP="006C306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1304"/>
        <w:gridCol w:w="1417"/>
        <w:gridCol w:w="2098"/>
      </w:tblGrid>
      <w:tr w:rsidR="006C3060" w:rsidRPr="00423A1F" w:rsidTr="00A20DE0">
        <w:tc>
          <w:tcPr>
            <w:tcW w:w="5529" w:type="dxa"/>
            <w:gridSpan w:val="4"/>
          </w:tcPr>
          <w:p w:rsidR="006C3060" w:rsidRPr="00423A1F" w:rsidRDefault="006C3060" w:rsidP="00A20DE0">
            <w:pPr>
              <w:pStyle w:val="ConsPlusNormal"/>
              <w:rPr>
                <w:rFonts w:ascii="Times New Roman" w:hAnsi="Times New Roman" w:cs="Times New Roman"/>
              </w:rPr>
            </w:pPr>
          </w:p>
        </w:tc>
        <w:tc>
          <w:tcPr>
            <w:tcW w:w="1417" w:type="dxa"/>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Лист № ___</w:t>
            </w:r>
          </w:p>
        </w:tc>
        <w:tc>
          <w:tcPr>
            <w:tcW w:w="2098" w:type="dxa"/>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Всего листов ___</w:t>
            </w:r>
          </w:p>
        </w:tc>
      </w:tr>
      <w:tr w:rsidR="006C3060" w:rsidRPr="00423A1F" w:rsidTr="00A20DE0">
        <w:tblPrEx>
          <w:tblBorders>
            <w:left w:val="nil"/>
            <w:right w:val="nil"/>
          </w:tblBorders>
        </w:tblPrEx>
        <w:tc>
          <w:tcPr>
            <w:tcW w:w="9044" w:type="dxa"/>
            <w:gridSpan w:val="6"/>
            <w:tcBorders>
              <w:left w:val="nil"/>
              <w:right w:val="nil"/>
            </w:tcBorders>
          </w:tcPr>
          <w:p w:rsidR="006C3060" w:rsidRPr="00423A1F" w:rsidRDefault="006C3060" w:rsidP="00A20DE0">
            <w:pPr>
              <w:pStyle w:val="ConsPlusNormal"/>
              <w:rPr>
                <w:rFonts w:ascii="Times New Roman" w:hAnsi="Times New Roman" w:cs="Times New Roman"/>
              </w:rPr>
            </w:pPr>
          </w:p>
        </w:tc>
      </w:tr>
      <w:tr w:rsidR="006C3060" w:rsidRPr="00423A1F" w:rsidTr="00A20DE0">
        <w:tc>
          <w:tcPr>
            <w:tcW w:w="538" w:type="dxa"/>
            <w:vMerge w:val="restart"/>
          </w:tcPr>
          <w:p w:rsidR="006C3060" w:rsidRPr="00423A1F" w:rsidRDefault="006C3060" w:rsidP="00A20DE0">
            <w:pPr>
              <w:pStyle w:val="ConsPlusNormal"/>
              <w:jc w:val="center"/>
              <w:rPr>
                <w:rFonts w:ascii="Times New Roman" w:hAnsi="Times New Roman" w:cs="Times New Roman"/>
              </w:rPr>
            </w:pPr>
            <w:r w:rsidRPr="00423A1F">
              <w:rPr>
                <w:rFonts w:ascii="Times New Roman" w:hAnsi="Times New Roman" w:cs="Times New Roman"/>
              </w:rPr>
              <w:t>3.3</w:t>
            </w:r>
          </w:p>
        </w:tc>
        <w:tc>
          <w:tcPr>
            <w:tcW w:w="8506" w:type="dxa"/>
            <w:gridSpan w:val="5"/>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Аннулировать адрес объекта адресации:</w:t>
            </w:r>
          </w:p>
        </w:tc>
      </w:tr>
      <w:tr w:rsidR="006C3060" w:rsidRPr="00423A1F" w:rsidTr="00A20DE0">
        <w:tc>
          <w:tcPr>
            <w:tcW w:w="538" w:type="dxa"/>
            <w:vMerge/>
          </w:tcPr>
          <w:p w:rsidR="006C3060" w:rsidRPr="00423A1F" w:rsidRDefault="006C3060" w:rsidP="00A20DE0">
            <w:pPr>
              <w:pStyle w:val="ConsPlusNormal"/>
              <w:rPr>
                <w:rFonts w:ascii="Times New Roman" w:hAnsi="Times New Roman" w:cs="Times New Roman"/>
              </w:rPr>
            </w:pPr>
          </w:p>
        </w:tc>
        <w:tc>
          <w:tcPr>
            <w:tcW w:w="3687" w:type="dxa"/>
            <w:gridSpan w:val="2"/>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Наименование страны</w:t>
            </w:r>
          </w:p>
        </w:tc>
        <w:tc>
          <w:tcPr>
            <w:tcW w:w="4819" w:type="dxa"/>
            <w:gridSpan w:val="3"/>
          </w:tcPr>
          <w:p w:rsidR="006C3060" w:rsidRPr="00423A1F" w:rsidRDefault="006C3060" w:rsidP="00A20DE0">
            <w:pPr>
              <w:pStyle w:val="ConsPlusNormal"/>
              <w:rPr>
                <w:rFonts w:ascii="Times New Roman" w:hAnsi="Times New Roman" w:cs="Times New Roman"/>
              </w:rPr>
            </w:pPr>
          </w:p>
        </w:tc>
      </w:tr>
      <w:tr w:rsidR="006C3060" w:rsidRPr="00423A1F" w:rsidTr="00A20DE0">
        <w:tc>
          <w:tcPr>
            <w:tcW w:w="538" w:type="dxa"/>
            <w:vMerge/>
          </w:tcPr>
          <w:p w:rsidR="006C3060" w:rsidRPr="00423A1F" w:rsidRDefault="006C3060" w:rsidP="00A20DE0">
            <w:pPr>
              <w:pStyle w:val="ConsPlusNormal"/>
              <w:rPr>
                <w:rFonts w:ascii="Times New Roman" w:hAnsi="Times New Roman" w:cs="Times New Roman"/>
              </w:rPr>
            </w:pPr>
          </w:p>
        </w:tc>
        <w:tc>
          <w:tcPr>
            <w:tcW w:w="3687" w:type="dxa"/>
            <w:gridSpan w:val="2"/>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Наименование субъекта Российской Федерации</w:t>
            </w:r>
          </w:p>
        </w:tc>
        <w:tc>
          <w:tcPr>
            <w:tcW w:w="4819" w:type="dxa"/>
            <w:gridSpan w:val="3"/>
          </w:tcPr>
          <w:p w:rsidR="006C3060" w:rsidRPr="00423A1F" w:rsidRDefault="006C3060" w:rsidP="00A20DE0">
            <w:pPr>
              <w:pStyle w:val="ConsPlusNormal"/>
              <w:rPr>
                <w:rFonts w:ascii="Times New Roman" w:hAnsi="Times New Roman" w:cs="Times New Roman"/>
              </w:rPr>
            </w:pPr>
          </w:p>
        </w:tc>
      </w:tr>
      <w:tr w:rsidR="006C3060" w:rsidRPr="00423A1F" w:rsidTr="00A20DE0">
        <w:tc>
          <w:tcPr>
            <w:tcW w:w="538" w:type="dxa"/>
            <w:vMerge/>
          </w:tcPr>
          <w:p w:rsidR="006C3060" w:rsidRPr="00423A1F" w:rsidRDefault="006C3060" w:rsidP="00A20DE0">
            <w:pPr>
              <w:pStyle w:val="ConsPlusNormal"/>
              <w:rPr>
                <w:rFonts w:ascii="Times New Roman" w:hAnsi="Times New Roman" w:cs="Times New Roman"/>
              </w:rPr>
            </w:pPr>
          </w:p>
        </w:tc>
        <w:tc>
          <w:tcPr>
            <w:tcW w:w="3687" w:type="dxa"/>
            <w:gridSpan w:val="2"/>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819" w:type="dxa"/>
            <w:gridSpan w:val="3"/>
          </w:tcPr>
          <w:p w:rsidR="006C3060" w:rsidRPr="00423A1F" w:rsidRDefault="006C3060" w:rsidP="00A20DE0">
            <w:pPr>
              <w:pStyle w:val="ConsPlusNormal"/>
              <w:rPr>
                <w:rFonts w:ascii="Times New Roman" w:hAnsi="Times New Roman" w:cs="Times New Roman"/>
              </w:rPr>
            </w:pPr>
          </w:p>
        </w:tc>
      </w:tr>
      <w:tr w:rsidR="006C3060" w:rsidRPr="00423A1F" w:rsidTr="00A20DE0">
        <w:tc>
          <w:tcPr>
            <w:tcW w:w="538" w:type="dxa"/>
            <w:vMerge/>
          </w:tcPr>
          <w:p w:rsidR="006C3060" w:rsidRPr="00423A1F" w:rsidRDefault="006C3060" w:rsidP="00A20DE0">
            <w:pPr>
              <w:pStyle w:val="ConsPlusNormal"/>
              <w:rPr>
                <w:rFonts w:ascii="Times New Roman" w:hAnsi="Times New Roman" w:cs="Times New Roman"/>
              </w:rPr>
            </w:pPr>
          </w:p>
        </w:tc>
        <w:tc>
          <w:tcPr>
            <w:tcW w:w="3687" w:type="dxa"/>
            <w:gridSpan w:val="2"/>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Наименование поселения</w:t>
            </w:r>
          </w:p>
        </w:tc>
        <w:tc>
          <w:tcPr>
            <w:tcW w:w="4819" w:type="dxa"/>
            <w:gridSpan w:val="3"/>
          </w:tcPr>
          <w:p w:rsidR="006C3060" w:rsidRPr="00423A1F" w:rsidRDefault="006C3060" w:rsidP="00A20DE0">
            <w:pPr>
              <w:pStyle w:val="ConsPlusNormal"/>
              <w:rPr>
                <w:rFonts w:ascii="Times New Roman" w:hAnsi="Times New Roman" w:cs="Times New Roman"/>
              </w:rPr>
            </w:pPr>
          </w:p>
        </w:tc>
      </w:tr>
      <w:tr w:rsidR="006C3060" w:rsidRPr="00423A1F" w:rsidTr="00A20DE0">
        <w:tc>
          <w:tcPr>
            <w:tcW w:w="538" w:type="dxa"/>
            <w:vMerge/>
          </w:tcPr>
          <w:p w:rsidR="006C3060" w:rsidRPr="00423A1F" w:rsidRDefault="006C3060" w:rsidP="00A20DE0">
            <w:pPr>
              <w:pStyle w:val="ConsPlusNormal"/>
              <w:rPr>
                <w:rFonts w:ascii="Times New Roman" w:hAnsi="Times New Roman" w:cs="Times New Roman"/>
              </w:rPr>
            </w:pPr>
          </w:p>
        </w:tc>
        <w:tc>
          <w:tcPr>
            <w:tcW w:w="3687" w:type="dxa"/>
            <w:gridSpan w:val="2"/>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Наименование внутригородского района городского округа</w:t>
            </w:r>
          </w:p>
        </w:tc>
        <w:tc>
          <w:tcPr>
            <w:tcW w:w="4819" w:type="dxa"/>
            <w:gridSpan w:val="3"/>
          </w:tcPr>
          <w:p w:rsidR="006C3060" w:rsidRPr="00423A1F" w:rsidRDefault="006C3060" w:rsidP="00A20DE0">
            <w:pPr>
              <w:pStyle w:val="ConsPlusNormal"/>
              <w:rPr>
                <w:rFonts w:ascii="Times New Roman" w:hAnsi="Times New Roman" w:cs="Times New Roman"/>
              </w:rPr>
            </w:pPr>
          </w:p>
        </w:tc>
      </w:tr>
      <w:tr w:rsidR="006C3060" w:rsidRPr="00423A1F" w:rsidTr="00A20DE0">
        <w:tc>
          <w:tcPr>
            <w:tcW w:w="538" w:type="dxa"/>
            <w:vMerge/>
          </w:tcPr>
          <w:p w:rsidR="006C3060" w:rsidRPr="00423A1F" w:rsidRDefault="006C3060" w:rsidP="00A20DE0">
            <w:pPr>
              <w:pStyle w:val="ConsPlusNormal"/>
              <w:rPr>
                <w:rFonts w:ascii="Times New Roman" w:hAnsi="Times New Roman" w:cs="Times New Roman"/>
              </w:rPr>
            </w:pPr>
          </w:p>
        </w:tc>
        <w:tc>
          <w:tcPr>
            <w:tcW w:w="3687" w:type="dxa"/>
            <w:gridSpan w:val="2"/>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Наименование населенного пункта</w:t>
            </w:r>
          </w:p>
        </w:tc>
        <w:tc>
          <w:tcPr>
            <w:tcW w:w="4819" w:type="dxa"/>
            <w:gridSpan w:val="3"/>
          </w:tcPr>
          <w:p w:rsidR="006C3060" w:rsidRPr="00423A1F" w:rsidRDefault="006C3060" w:rsidP="00A20DE0">
            <w:pPr>
              <w:pStyle w:val="ConsPlusNormal"/>
              <w:rPr>
                <w:rFonts w:ascii="Times New Roman" w:hAnsi="Times New Roman" w:cs="Times New Roman"/>
              </w:rPr>
            </w:pPr>
          </w:p>
        </w:tc>
      </w:tr>
      <w:tr w:rsidR="006C3060" w:rsidRPr="00423A1F" w:rsidTr="00A20DE0">
        <w:tc>
          <w:tcPr>
            <w:tcW w:w="538" w:type="dxa"/>
            <w:vMerge/>
          </w:tcPr>
          <w:p w:rsidR="006C3060" w:rsidRPr="00423A1F" w:rsidRDefault="006C3060" w:rsidP="00A20DE0">
            <w:pPr>
              <w:pStyle w:val="ConsPlusNormal"/>
              <w:rPr>
                <w:rFonts w:ascii="Times New Roman" w:hAnsi="Times New Roman" w:cs="Times New Roman"/>
              </w:rPr>
            </w:pPr>
          </w:p>
        </w:tc>
        <w:tc>
          <w:tcPr>
            <w:tcW w:w="3687" w:type="dxa"/>
            <w:gridSpan w:val="2"/>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Наименование элемента планировочной структуры</w:t>
            </w:r>
          </w:p>
        </w:tc>
        <w:tc>
          <w:tcPr>
            <w:tcW w:w="4819" w:type="dxa"/>
            <w:gridSpan w:val="3"/>
          </w:tcPr>
          <w:p w:rsidR="006C3060" w:rsidRPr="00423A1F" w:rsidRDefault="006C3060" w:rsidP="00A20DE0">
            <w:pPr>
              <w:pStyle w:val="ConsPlusNormal"/>
              <w:rPr>
                <w:rFonts w:ascii="Times New Roman" w:hAnsi="Times New Roman" w:cs="Times New Roman"/>
              </w:rPr>
            </w:pPr>
          </w:p>
        </w:tc>
      </w:tr>
      <w:tr w:rsidR="006C3060" w:rsidRPr="00423A1F" w:rsidTr="00A20DE0">
        <w:tc>
          <w:tcPr>
            <w:tcW w:w="538" w:type="dxa"/>
            <w:vMerge/>
          </w:tcPr>
          <w:p w:rsidR="006C3060" w:rsidRPr="00423A1F" w:rsidRDefault="006C3060" w:rsidP="00A20DE0">
            <w:pPr>
              <w:pStyle w:val="ConsPlusNormal"/>
              <w:rPr>
                <w:rFonts w:ascii="Times New Roman" w:hAnsi="Times New Roman" w:cs="Times New Roman"/>
              </w:rPr>
            </w:pPr>
          </w:p>
        </w:tc>
        <w:tc>
          <w:tcPr>
            <w:tcW w:w="3687" w:type="dxa"/>
            <w:gridSpan w:val="2"/>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Наименование элемента улично-дорожной сети</w:t>
            </w:r>
          </w:p>
        </w:tc>
        <w:tc>
          <w:tcPr>
            <w:tcW w:w="4819" w:type="dxa"/>
            <w:gridSpan w:val="3"/>
          </w:tcPr>
          <w:p w:rsidR="006C3060" w:rsidRPr="00423A1F" w:rsidRDefault="006C3060" w:rsidP="00A20DE0">
            <w:pPr>
              <w:pStyle w:val="ConsPlusNormal"/>
              <w:rPr>
                <w:rFonts w:ascii="Times New Roman" w:hAnsi="Times New Roman" w:cs="Times New Roman"/>
              </w:rPr>
            </w:pPr>
          </w:p>
        </w:tc>
      </w:tr>
      <w:tr w:rsidR="006C3060" w:rsidRPr="00423A1F" w:rsidTr="00A20DE0">
        <w:tc>
          <w:tcPr>
            <w:tcW w:w="538" w:type="dxa"/>
            <w:vMerge/>
          </w:tcPr>
          <w:p w:rsidR="006C3060" w:rsidRPr="00423A1F" w:rsidRDefault="006C3060" w:rsidP="00A20DE0">
            <w:pPr>
              <w:pStyle w:val="ConsPlusNormal"/>
              <w:rPr>
                <w:rFonts w:ascii="Times New Roman" w:hAnsi="Times New Roman" w:cs="Times New Roman"/>
              </w:rPr>
            </w:pPr>
          </w:p>
        </w:tc>
        <w:tc>
          <w:tcPr>
            <w:tcW w:w="3687" w:type="dxa"/>
            <w:gridSpan w:val="2"/>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Номер земельного участка</w:t>
            </w:r>
          </w:p>
        </w:tc>
        <w:tc>
          <w:tcPr>
            <w:tcW w:w="4819" w:type="dxa"/>
            <w:gridSpan w:val="3"/>
          </w:tcPr>
          <w:p w:rsidR="006C3060" w:rsidRPr="00423A1F" w:rsidRDefault="006C3060" w:rsidP="00A20DE0">
            <w:pPr>
              <w:pStyle w:val="ConsPlusNormal"/>
              <w:rPr>
                <w:rFonts w:ascii="Times New Roman" w:hAnsi="Times New Roman" w:cs="Times New Roman"/>
              </w:rPr>
            </w:pPr>
          </w:p>
        </w:tc>
      </w:tr>
      <w:tr w:rsidR="006C3060" w:rsidRPr="00423A1F" w:rsidTr="00A20DE0">
        <w:tc>
          <w:tcPr>
            <w:tcW w:w="538" w:type="dxa"/>
            <w:vMerge/>
          </w:tcPr>
          <w:p w:rsidR="006C3060" w:rsidRPr="00423A1F" w:rsidRDefault="006C3060" w:rsidP="00A20DE0">
            <w:pPr>
              <w:pStyle w:val="ConsPlusNormal"/>
              <w:rPr>
                <w:rFonts w:ascii="Times New Roman" w:hAnsi="Times New Roman" w:cs="Times New Roman"/>
              </w:rPr>
            </w:pPr>
          </w:p>
        </w:tc>
        <w:tc>
          <w:tcPr>
            <w:tcW w:w="3687" w:type="dxa"/>
            <w:gridSpan w:val="2"/>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Тип и номер здания, сооружения или объекта незавершенного строительства</w:t>
            </w:r>
          </w:p>
        </w:tc>
        <w:tc>
          <w:tcPr>
            <w:tcW w:w="4819" w:type="dxa"/>
            <w:gridSpan w:val="3"/>
          </w:tcPr>
          <w:p w:rsidR="006C3060" w:rsidRPr="00423A1F" w:rsidRDefault="006C3060" w:rsidP="00A20DE0">
            <w:pPr>
              <w:pStyle w:val="ConsPlusNormal"/>
              <w:rPr>
                <w:rFonts w:ascii="Times New Roman" w:hAnsi="Times New Roman" w:cs="Times New Roman"/>
              </w:rPr>
            </w:pPr>
          </w:p>
        </w:tc>
      </w:tr>
      <w:tr w:rsidR="006C3060" w:rsidRPr="00423A1F" w:rsidTr="00A20DE0">
        <w:tc>
          <w:tcPr>
            <w:tcW w:w="538" w:type="dxa"/>
            <w:vMerge/>
          </w:tcPr>
          <w:p w:rsidR="006C3060" w:rsidRPr="00423A1F" w:rsidRDefault="006C3060" w:rsidP="00A20DE0">
            <w:pPr>
              <w:pStyle w:val="ConsPlusNormal"/>
              <w:rPr>
                <w:rFonts w:ascii="Times New Roman" w:hAnsi="Times New Roman" w:cs="Times New Roman"/>
              </w:rPr>
            </w:pPr>
          </w:p>
        </w:tc>
        <w:tc>
          <w:tcPr>
            <w:tcW w:w="3687" w:type="dxa"/>
            <w:gridSpan w:val="2"/>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 xml:space="preserve">Тип и номер помещения, расположенного в здании или </w:t>
            </w:r>
            <w:r w:rsidRPr="00423A1F">
              <w:rPr>
                <w:rFonts w:ascii="Times New Roman" w:hAnsi="Times New Roman" w:cs="Times New Roman"/>
              </w:rPr>
              <w:lastRenderedPageBreak/>
              <w:t>сооружении</w:t>
            </w:r>
          </w:p>
        </w:tc>
        <w:tc>
          <w:tcPr>
            <w:tcW w:w="4819" w:type="dxa"/>
            <w:gridSpan w:val="3"/>
          </w:tcPr>
          <w:p w:rsidR="006C3060" w:rsidRPr="00423A1F" w:rsidRDefault="006C3060" w:rsidP="00A20DE0">
            <w:pPr>
              <w:pStyle w:val="ConsPlusNormal"/>
              <w:rPr>
                <w:rFonts w:ascii="Times New Roman" w:hAnsi="Times New Roman" w:cs="Times New Roman"/>
              </w:rPr>
            </w:pPr>
          </w:p>
        </w:tc>
      </w:tr>
      <w:tr w:rsidR="006C3060" w:rsidRPr="00423A1F" w:rsidTr="00A20DE0">
        <w:tc>
          <w:tcPr>
            <w:tcW w:w="538" w:type="dxa"/>
            <w:vMerge/>
          </w:tcPr>
          <w:p w:rsidR="006C3060" w:rsidRPr="00423A1F" w:rsidRDefault="006C3060" w:rsidP="00A20DE0">
            <w:pPr>
              <w:pStyle w:val="ConsPlusNormal"/>
              <w:rPr>
                <w:rFonts w:ascii="Times New Roman" w:hAnsi="Times New Roman" w:cs="Times New Roman"/>
              </w:rPr>
            </w:pPr>
          </w:p>
        </w:tc>
        <w:tc>
          <w:tcPr>
            <w:tcW w:w="3687" w:type="dxa"/>
            <w:gridSpan w:val="2"/>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Тип и номер помещения в пределах квартиры (в отношении коммунальных квартир)</w:t>
            </w:r>
          </w:p>
        </w:tc>
        <w:tc>
          <w:tcPr>
            <w:tcW w:w="4819" w:type="dxa"/>
            <w:gridSpan w:val="3"/>
          </w:tcPr>
          <w:p w:rsidR="006C3060" w:rsidRPr="00423A1F" w:rsidRDefault="006C3060" w:rsidP="00A20DE0">
            <w:pPr>
              <w:pStyle w:val="ConsPlusNormal"/>
              <w:rPr>
                <w:rFonts w:ascii="Times New Roman" w:hAnsi="Times New Roman" w:cs="Times New Roman"/>
              </w:rPr>
            </w:pPr>
          </w:p>
        </w:tc>
      </w:tr>
      <w:tr w:rsidR="006C3060" w:rsidRPr="00423A1F" w:rsidTr="00A20DE0">
        <w:tc>
          <w:tcPr>
            <w:tcW w:w="538" w:type="dxa"/>
            <w:vMerge/>
          </w:tcPr>
          <w:p w:rsidR="006C3060" w:rsidRPr="00423A1F" w:rsidRDefault="006C3060" w:rsidP="00A20DE0">
            <w:pPr>
              <w:pStyle w:val="ConsPlusNormal"/>
              <w:rPr>
                <w:rFonts w:ascii="Times New Roman" w:hAnsi="Times New Roman" w:cs="Times New Roman"/>
              </w:rPr>
            </w:pPr>
          </w:p>
        </w:tc>
        <w:tc>
          <w:tcPr>
            <w:tcW w:w="3687" w:type="dxa"/>
            <w:gridSpan w:val="2"/>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Дополнительная информация:</w:t>
            </w:r>
          </w:p>
        </w:tc>
        <w:tc>
          <w:tcPr>
            <w:tcW w:w="4819" w:type="dxa"/>
            <w:gridSpan w:val="3"/>
          </w:tcPr>
          <w:p w:rsidR="006C3060" w:rsidRPr="00423A1F" w:rsidRDefault="006C3060" w:rsidP="00A20DE0">
            <w:pPr>
              <w:pStyle w:val="ConsPlusNormal"/>
              <w:rPr>
                <w:rFonts w:ascii="Times New Roman" w:hAnsi="Times New Roman" w:cs="Times New Roman"/>
              </w:rPr>
            </w:pPr>
          </w:p>
        </w:tc>
      </w:tr>
      <w:tr w:rsidR="006C3060" w:rsidRPr="00423A1F" w:rsidTr="00A20DE0">
        <w:tc>
          <w:tcPr>
            <w:tcW w:w="538" w:type="dxa"/>
            <w:vMerge/>
          </w:tcPr>
          <w:p w:rsidR="006C3060" w:rsidRPr="00423A1F" w:rsidRDefault="006C3060" w:rsidP="00A20DE0">
            <w:pPr>
              <w:pStyle w:val="ConsPlusNormal"/>
              <w:rPr>
                <w:rFonts w:ascii="Times New Roman" w:hAnsi="Times New Roman" w:cs="Times New Roman"/>
              </w:rPr>
            </w:pPr>
          </w:p>
        </w:tc>
        <w:tc>
          <w:tcPr>
            <w:tcW w:w="8506" w:type="dxa"/>
            <w:gridSpan w:val="5"/>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В связи с:</w:t>
            </w:r>
          </w:p>
        </w:tc>
      </w:tr>
      <w:tr w:rsidR="006C3060" w:rsidRPr="00423A1F" w:rsidTr="00A20DE0">
        <w:tc>
          <w:tcPr>
            <w:tcW w:w="538" w:type="dxa"/>
            <w:vMerge/>
          </w:tcPr>
          <w:p w:rsidR="006C3060" w:rsidRPr="00423A1F" w:rsidRDefault="006C3060" w:rsidP="00A20DE0">
            <w:pPr>
              <w:pStyle w:val="ConsPlusNormal"/>
              <w:rPr>
                <w:rFonts w:ascii="Times New Roman" w:hAnsi="Times New Roman" w:cs="Times New Roman"/>
              </w:rPr>
            </w:pPr>
          </w:p>
        </w:tc>
        <w:tc>
          <w:tcPr>
            <w:tcW w:w="432" w:type="dxa"/>
            <w:vMerge w:val="restart"/>
          </w:tcPr>
          <w:p w:rsidR="006C3060" w:rsidRPr="00423A1F" w:rsidRDefault="006C3060" w:rsidP="00A20DE0">
            <w:pPr>
              <w:pStyle w:val="ConsPlusNormal"/>
              <w:rPr>
                <w:rFonts w:ascii="Times New Roman" w:hAnsi="Times New Roman" w:cs="Times New Roman"/>
              </w:rPr>
            </w:pPr>
          </w:p>
        </w:tc>
        <w:tc>
          <w:tcPr>
            <w:tcW w:w="8074" w:type="dxa"/>
            <w:gridSpan w:val="4"/>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6C3060" w:rsidRPr="00423A1F" w:rsidTr="00A20DE0">
        <w:tc>
          <w:tcPr>
            <w:tcW w:w="538" w:type="dxa"/>
            <w:vMerge/>
          </w:tcPr>
          <w:p w:rsidR="006C3060" w:rsidRPr="00423A1F" w:rsidRDefault="006C3060" w:rsidP="00A20DE0">
            <w:pPr>
              <w:pStyle w:val="ConsPlusNormal"/>
              <w:rPr>
                <w:rFonts w:ascii="Times New Roman" w:hAnsi="Times New Roman" w:cs="Times New Roman"/>
              </w:rPr>
            </w:pPr>
          </w:p>
        </w:tc>
        <w:tc>
          <w:tcPr>
            <w:tcW w:w="432" w:type="dxa"/>
            <w:vMerge/>
          </w:tcPr>
          <w:p w:rsidR="006C3060" w:rsidRPr="00423A1F" w:rsidRDefault="006C3060" w:rsidP="00A20DE0">
            <w:pPr>
              <w:pStyle w:val="ConsPlusNormal"/>
              <w:rPr>
                <w:rFonts w:ascii="Times New Roman" w:hAnsi="Times New Roman" w:cs="Times New Roman"/>
              </w:rPr>
            </w:pPr>
          </w:p>
        </w:tc>
        <w:tc>
          <w:tcPr>
            <w:tcW w:w="8074" w:type="dxa"/>
            <w:gridSpan w:val="4"/>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 xml:space="preserve">Исключением из Единого государственного реестра недвижимости указанных в </w:t>
            </w:r>
            <w:hyperlink r:id="rId77">
              <w:r w:rsidRPr="00423A1F">
                <w:rPr>
                  <w:rFonts w:ascii="Times New Roman" w:hAnsi="Times New Roman" w:cs="Times New Roman"/>
                </w:rPr>
                <w:t>части 7 статьи 72</w:t>
              </w:r>
            </w:hyperlink>
            <w:r w:rsidRPr="00423A1F">
              <w:rPr>
                <w:rFonts w:ascii="Times New Roman" w:hAnsi="Times New Roman" w:cs="Times New Roman"/>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6C3060" w:rsidRPr="00423A1F" w:rsidTr="00A20DE0">
        <w:tc>
          <w:tcPr>
            <w:tcW w:w="538" w:type="dxa"/>
            <w:vMerge/>
          </w:tcPr>
          <w:p w:rsidR="006C3060" w:rsidRPr="00423A1F" w:rsidRDefault="006C3060" w:rsidP="00A20DE0">
            <w:pPr>
              <w:pStyle w:val="ConsPlusNormal"/>
              <w:rPr>
                <w:rFonts w:ascii="Times New Roman" w:hAnsi="Times New Roman" w:cs="Times New Roman"/>
              </w:rPr>
            </w:pPr>
          </w:p>
        </w:tc>
        <w:tc>
          <w:tcPr>
            <w:tcW w:w="432" w:type="dxa"/>
            <w:vMerge/>
          </w:tcPr>
          <w:p w:rsidR="006C3060" w:rsidRPr="00423A1F" w:rsidRDefault="006C3060" w:rsidP="00A20DE0">
            <w:pPr>
              <w:pStyle w:val="ConsPlusNormal"/>
              <w:rPr>
                <w:rFonts w:ascii="Times New Roman" w:hAnsi="Times New Roman" w:cs="Times New Roman"/>
              </w:rPr>
            </w:pPr>
          </w:p>
        </w:tc>
        <w:tc>
          <w:tcPr>
            <w:tcW w:w="8074"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Присвоением объекту адресации нового адреса</w:t>
            </w:r>
          </w:p>
        </w:tc>
      </w:tr>
      <w:tr w:rsidR="006C3060" w:rsidRPr="00423A1F" w:rsidTr="00A20DE0">
        <w:tc>
          <w:tcPr>
            <w:tcW w:w="538" w:type="dxa"/>
            <w:vMerge/>
          </w:tcPr>
          <w:p w:rsidR="006C3060" w:rsidRPr="00423A1F" w:rsidRDefault="006C3060" w:rsidP="00A20DE0">
            <w:pPr>
              <w:pStyle w:val="ConsPlusNormal"/>
              <w:rPr>
                <w:rFonts w:ascii="Times New Roman" w:hAnsi="Times New Roman" w:cs="Times New Roman"/>
              </w:rPr>
            </w:pPr>
          </w:p>
        </w:tc>
        <w:tc>
          <w:tcPr>
            <w:tcW w:w="3687" w:type="dxa"/>
            <w:gridSpan w:val="2"/>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Дополнительная информация:</w:t>
            </w:r>
          </w:p>
        </w:tc>
        <w:tc>
          <w:tcPr>
            <w:tcW w:w="4819" w:type="dxa"/>
            <w:gridSpan w:val="3"/>
          </w:tcPr>
          <w:p w:rsidR="006C3060" w:rsidRPr="00423A1F" w:rsidRDefault="006C3060" w:rsidP="00A20DE0">
            <w:pPr>
              <w:pStyle w:val="ConsPlusNormal"/>
              <w:rPr>
                <w:rFonts w:ascii="Times New Roman" w:hAnsi="Times New Roman" w:cs="Times New Roman"/>
              </w:rPr>
            </w:pPr>
          </w:p>
        </w:tc>
      </w:tr>
      <w:tr w:rsidR="006C3060" w:rsidRPr="00423A1F" w:rsidTr="00A20DE0">
        <w:tc>
          <w:tcPr>
            <w:tcW w:w="538" w:type="dxa"/>
            <w:vMerge/>
          </w:tcPr>
          <w:p w:rsidR="006C3060" w:rsidRPr="00423A1F" w:rsidRDefault="006C3060" w:rsidP="00A20DE0">
            <w:pPr>
              <w:pStyle w:val="ConsPlusNormal"/>
              <w:rPr>
                <w:rFonts w:ascii="Times New Roman" w:hAnsi="Times New Roman" w:cs="Times New Roman"/>
              </w:rPr>
            </w:pPr>
          </w:p>
        </w:tc>
        <w:tc>
          <w:tcPr>
            <w:tcW w:w="3687" w:type="dxa"/>
            <w:gridSpan w:val="2"/>
          </w:tcPr>
          <w:p w:rsidR="006C3060" w:rsidRPr="00423A1F" w:rsidRDefault="006C3060" w:rsidP="00A20DE0">
            <w:pPr>
              <w:pStyle w:val="ConsPlusNormal"/>
              <w:rPr>
                <w:rFonts w:ascii="Times New Roman" w:hAnsi="Times New Roman" w:cs="Times New Roman"/>
              </w:rPr>
            </w:pPr>
          </w:p>
        </w:tc>
        <w:tc>
          <w:tcPr>
            <w:tcW w:w="4819" w:type="dxa"/>
            <w:gridSpan w:val="3"/>
          </w:tcPr>
          <w:p w:rsidR="006C3060" w:rsidRPr="00423A1F" w:rsidRDefault="006C3060" w:rsidP="00A20DE0">
            <w:pPr>
              <w:pStyle w:val="ConsPlusNormal"/>
              <w:rPr>
                <w:rFonts w:ascii="Times New Roman" w:hAnsi="Times New Roman" w:cs="Times New Roman"/>
              </w:rPr>
            </w:pPr>
          </w:p>
        </w:tc>
      </w:tr>
    </w:tbl>
    <w:p w:rsidR="006C3060" w:rsidRPr="00423A1F" w:rsidRDefault="006C3060" w:rsidP="006C306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624"/>
        <w:gridCol w:w="340"/>
        <w:gridCol w:w="469"/>
        <w:gridCol w:w="794"/>
        <w:gridCol w:w="340"/>
        <w:gridCol w:w="915"/>
        <w:gridCol w:w="616"/>
      </w:tblGrid>
      <w:tr w:rsidR="006C3060" w:rsidRPr="00423A1F" w:rsidTr="00A20DE0">
        <w:tc>
          <w:tcPr>
            <w:tcW w:w="5909" w:type="dxa"/>
            <w:gridSpan w:val="11"/>
          </w:tcPr>
          <w:p w:rsidR="006C3060" w:rsidRPr="00423A1F" w:rsidRDefault="006C3060" w:rsidP="00A20DE0">
            <w:pPr>
              <w:pStyle w:val="ConsPlusNormal"/>
              <w:rPr>
                <w:rFonts w:ascii="Times New Roman" w:hAnsi="Times New Roman" w:cs="Times New Roman"/>
              </w:rPr>
            </w:pPr>
          </w:p>
        </w:tc>
        <w:tc>
          <w:tcPr>
            <w:tcW w:w="1263" w:type="dxa"/>
            <w:gridSpan w:val="2"/>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Лист № __</w:t>
            </w:r>
          </w:p>
        </w:tc>
        <w:tc>
          <w:tcPr>
            <w:tcW w:w="1871" w:type="dxa"/>
            <w:gridSpan w:val="3"/>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Всего листов __</w:t>
            </w:r>
          </w:p>
        </w:tc>
      </w:tr>
      <w:tr w:rsidR="006C3060" w:rsidRPr="00423A1F" w:rsidTr="00A20DE0">
        <w:tblPrEx>
          <w:tblBorders>
            <w:left w:val="nil"/>
            <w:right w:val="nil"/>
          </w:tblBorders>
        </w:tblPrEx>
        <w:tc>
          <w:tcPr>
            <w:tcW w:w="9043" w:type="dxa"/>
            <w:gridSpan w:val="16"/>
            <w:tcBorders>
              <w:left w:val="nil"/>
              <w:right w:val="nil"/>
            </w:tcBorders>
          </w:tcPr>
          <w:p w:rsidR="006C3060" w:rsidRPr="00423A1F" w:rsidRDefault="006C3060" w:rsidP="00A20DE0">
            <w:pPr>
              <w:pStyle w:val="ConsPlusNormal"/>
              <w:rPr>
                <w:rFonts w:ascii="Times New Roman" w:hAnsi="Times New Roman" w:cs="Times New Roman"/>
              </w:rPr>
            </w:pPr>
          </w:p>
        </w:tc>
      </w:tr>
      <w:tr w:rsidR="006C3060" w:rsidRPr="00423A1F" w:rsidTr="00A20DE0">
        <w:tc>
          <w:tcPr>
            <w:tcW w:w="558" w:type="dxa"/>
            <w:vMerge w:val="restart"/>
          </w:tcPr>
          <w:p w:rsidR="006C3060" w:rsidRPr="00423A1F" w:rsidRDefault="006C3060" w:rsidP="00A20DE0">
            <w:pPr>
              <w:pStyle w:val="ConsPlusNormal"/>
              <w:jc w:val="center"/>
              <w:rPr>
                <w:rFonts w:ascii="Times New Roman" w:hAnsi="Times New Roman" w:cs="Times New Roman"/>
              </w:rPr>
            </w:pPr>
            <w:r w:rsidRPr="00423A1F">
              <w:rPr>
                <w:rFonts w:ascii="Times New Roman" w:hAnsi="Times New Roman" w:cs="Times New Roman"/>
              </w:rPr>
              <w:t>4</w:t>
            </w:r>
          </w:p>
        </w:tc>
        <w:tc>
          <w:tcPr>
            <w:tcW w:w="8485" w:type="dxa"/>
            <w:gridSpan w:val="15"/>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Собственник объекта адресации или лицо, обладающее иным вещным правом на объект адресации</w:t>
            </w: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val="restart"/>
          </w:tcPr>
          <w:p w:rsidR="006C3060" w:rsidRPr="00423A1F" w:rsidRDefault="006C3060" w:rsidP="00A20DE0">
            <w:pPr>
              <w:pStyle w:val="ConsPlusNormal"/>
              <w:rPr>
                <w:rFonts w:ascii="Times New Roman" w:hAnsi="Times New Roman" w:cs="Times New Roman"/>
              </w:rPr>
            </w:pPr>
          </w:p>
        </w:tc>
        <w:tc>
          <w:tcPr>
            <w:tcW w:w="421" w:type="dxa"/>
          </w:tcPr>
          <w:p w:rsidR="006C3060" w:rsidRPr="00423A1F" w:rsidRDefault="006C3060" w:rsidP="00A20DE0">
            <w:pPr>
              <w:pStyle w:val="ConsPlusNormal"/>
              <w:rPr>
                <w:rFonts w:ascii="Times New Roman" w:hAnsi="Times New Roman" w:cs="Times New Roman"/>
              </w:rPr>
            </w:pPr>
          </w:p>
        </w:tc>
        <w:tc>
          <w:tcPr>
            <w:tcW w:w="7616" w:type="dxa"/>
            <w:gridSpan w:val="13"/>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физическое лицо:</w:t>
            </w: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tcPr>
          <w:p w:rsidR="006C3060" w:rsidRPr="00423A1F" w:rsidRDefault="006C3060" w:rsidP="00A20DE0">
            <w:pPr>
              <w:pStyle w:val="ConsPlusNormal"/>
              <w:rPr>
                <w:rFonts w:ascii="Times New Roman" w:hAnsi="Times New Roman" w:cs="Times New Roman"/>
              </w:rPr>
            </w:pPr>
          </w:p>
        </w:tc>
        <w:tc>
          <w:tcPr>
            <w:tcW w:w="421" w:type="dxa"/>
            <w:vMerge w:val="restart"/>
          </w:tcPr>
          <w:p w:rsidR="006C3060" w:rsidRPr="00423A1F" w:rsidRDefault="006C3060" w:rsidP="00A20DE0">
            <w:pPr>
              <w:pStyle w:val="ConsPlusNormal"/>
              <w:rPr>
                <w:rFonts w:ascii="Times New Roman" w:hAnsi="Times New Roman" w:cs="Times New Roman"/>
              </w:rPr>
            </w:pPr>
          </w:p>
        </w:tc>
        <w:tc>
          <w:tcPr>
            <w:tcW w:w="2464" w:type="dxa"/>
            <w:gridSpan w:val="3"/>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фамилия:</w:t>
            </w:r>
          </w:p>
        </w:tc>
        <w:tc>
          <w:tcPr>
            <w:tcW w:w="1678"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имя (полностью):</w:t>
            </w:r>
          </w:p>
        </w:tc>
        <w:tc>
          <w:tcPr>
            <w:tcW w:w="1943"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отчество (полностью) (при наличии):</w:t>
            </w:r>
          </w:p>
        </w:tc>
        <w:tc>
          <w:tcPr>
            <w:tcW w:w="1531" w:type="dxa"/>
            <w:gridSpan w:val="2"/>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ИНН (при наличии):</w:t>
            </w: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tcPr>
          <w:p w:rsidR="006C3060" w:rsidRPr="00423A1F" w:rsidRDefault="006C3060" w:rsidP="00A20DE0">
            <w:pPr>
              <w:pStyle w:val="ConsPlusNormal"/>
              <w:rPr>
                <w:rFonts w:ascii="Times New Roman" w:hAnsi="Times New Roman" w:cs="Times New Roman"/>
              </w:rPr>
            </w:pPr>
          </w:p>
        </w:tc>
        <w:tc>
          <w:tcPr>
            <w:tcW w:w="421" w:type="dxa"/>
            <w:vMerge/>
          </w:tcPr>
          <w:p w:rsidR="006C3060" w:rsidRPr="00423A1F" w:rsidRDefault="006C3060" w:rsidP="00A20DE0">
            <w:pPr>
              <w:pStyle w:val="ConsPlusNormal"/>
              <w:rPr>
                <w:rFonts w:ascii="Times New Roman" w:hAnsi="Times New Roman" w:cs="Times New Roman"/>
              </w:rPr>
            </w:pPr>
          </w:p>
        </w:tc>
        <w:tc>
          <w:tcPr>
            <w:tcW w:w="2464" w:type="dxa"/>
            <w:gridSpan w:val="3"/>
          </w:tcPr>
          <w:p w:rsidR="006C3060" w:rsidRPr="00423A1F" w:rsidRDefault="006C3060" w:rsidP="00A20DE0">
            <w:pPr>
              <w:pStyle w:val="ConsPlusNormal"/>
              <w:rPr>
                <w:rFonts w:ascii="Times New Roman" w:hAnsi="Times New Roman" w:cs="Times New Roman"/>
              </w:rPr>
            </w:pPr>
          </w:p>
        </w:tc>
        <w:tc>
          <w:tcPr>
            <w:tcW w:w="1678" w:type="dxa"/>
            <w:gridSpan w:val="4"/>
          </w:tcPr>
          <w:p w:rsidR="006C3060" w:rsidRPr="00423A1F" w:rsidRDefault="006C3060" w:rsidP="00A20DE0">
            <w:pPr>
              <w:pStyle w:val="ConsPlusNormal"/>
              <w:rPr>
                <w:rFonts w:ascii="Times New Roman" w:hAnsi="Times New Roman" w:cs="Times New Roman"/>
              </w:rPr>
            </w:pPr>
          </w:p>
        </w:tc>
        <w:tc>
          <w:tcPr>
            <w:tcW w:w="1943" w:type="dxa"/>
            <w:gridSpan w:val="4"/>
          </w:tcPr>
          <w:p w:rsidR="006C3060" w:rsidRPr="00423A1F" w:rsidRDefault="006C3060" w:rsidP="00A20DE0">
            <w:pPr>
              <w:pStyle w:val="ConsPlusNormal"/>
              <w:rPr>
                <w:rFonts w:ascii="Times New Roman" w:hAnsi="Times New Roman" w:cs="Times New Roman"/>
              </w:rPr>
            </w:pPr>
          </w:p>
        </w:tc>
        <w:tc>
          <w:tcPr>
            <w:tcW w:w="1531" w:type="dxa"/>
            <w:gridSpan w:val="2"/>
          </w:tcPr>
          <w:p w:rsidR="006C3060" w:rsidRPr="00423A1F" w:rsidRDefault="006C3060" w:rsidP="00A20DE0">
            <w:pPr>
              <w:pStyle w:val="ConsPlusNormal"/>
              <w:rPr>
                <w:rFonts w:ascii="Times New Roman" w:hAnsi="Times New Roman" w:cs="Times New Roman"/>
              </w:rPr>
            </w:pP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tcPr>
          <w:p w:rsidR="006C3060" w:rsidRPr="00423A1F" w:rsidRDefault="006C3060" w:rsidP="00A20DE0">
            <w:pPr>
              <w:pStyle w:val="ConsPlusNormal"/>
              <w:rPr>
                <w:rFonts w:ascii="Times New Roman" w:hAnsi="Times New Roman" w:cs="Times New Roman"/>
              </w:rPr>
            </w:pPr>
          </w:p>
        </w:tc>
        <w:tc>
          <w:tcPr>
            <w:tcW w:w="421" w:type="dxa"/>
            <w:vMerge/>
          </w:tcPr>
          <w:p w:rsidR="006C3060" w:rsidRPr="00423A1F" w:rsidRDefault="006C3060" w:rsidP="00A20DE0">
            <w:pPr>
              <w:pStyle w:val="ConsPlusNormal"/>
              <w:rPr>
                <w:rFonts w:ascii="Times New Roman" w:hAnsi="Times New Roman" w:cs="Times New Roman"/>
              </w:rPr>
            </w:pPr>
          </w:p>
        </w:tc>
        <w:tc>
          <w:tcPr>
            <w:tcW w:w="2464" w:type="dxa"/>
            <w:gridSpan w:val="3"/>
            <w:vMerge w:val="restart"/>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документ, удостоверяющий личность:</w:t>
            </w:r>
          </w:p>
        </w:tc>
        <w:tc>
          <w:tcPr>
            <w:tcW w:w="1678"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вид:</w:t>
            </w:r>
          </w:p>
        </w:tc>
        <w:tc>
          <w:tcPr>
            <w:tcW w:w="1943"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серия:</w:t>
            </w:r>
          </w:p>
        </w:tc>
        <w:tc>
          <w:tcPr>
            <w:tcW w:w="1531" w:type="dxa"/>
            <w:gridSpan w:val="2"/>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номер:</w:t>
            </w: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tcPr>
          <w:p w:rsidR="006C3060" w:rsidRPr="00423A1F" w:rsidRDefault="006C3060" w:rsidP="00A20DE0">
            <w:pPr>
              <w:pStyle w:val="ConsPlusNormal"/>
              <w:rPr>
                <w:rFonts w:ascii="Times New Roman" w:hAnsi="Times New Roman" w:cs="Times New Roman"/>
              </w:rPr>
            </w:pPr>
          </w:p>
        </w:tc>
        <w:tc>
          <w:tcPr>
            <w:tcW w:w="421" w:type="dxa"/>
            <w:vMerge/>
          </w:tcPr>
          <w:p w:rsidR="006C3060" w:rsidRPr="00423A1F" w:rsidRDefault="006C3060" w:rsidP="00A20DE0">
            <w:pPr>
              <w:pStyle w:val="ConsPlusNormal"/>
              <w:rPr>
                <w:rFonts w:ascii="Times New Roman" w:hAnsi="Times New Roman" w:cs="Times New Roman"/>
              </w:rPr>
            </w:pPr>
          </w:p>
        </w:tc>
        <w:tc>
          <w:tcPr>
            <w:tcW w:w="2464" w:type="dxa"/>
            <w:gridSpan w:val="3"/>
            <w:vMerge/>
          </w:tcPr>
          <w:p w:rsidR="006C3060" w:rsidRPr="00423A1F" w:rsidRDefault="006C3060" w:rsidP="00A20DE0">
            <w:pPr>
              <w:pStyle w:val="ConsPlusNormal"/>
              <w:rPr>
                <w:rFonts w:ascii="Times New Roman" w:hAnsi="Times New Roman" w:cs="Times New Roman"/>
              </w:rPr>
            </w:pPr>
          </w:p>
        </w:tc>
        <w:tc>
          <w:tcPr>
            <w:tcW w:w="1678" w:type="dxa"/>
            <w:gridSpan w:val="4"/>
          </w:tcPr>
          <w:p w:rsidR="006C3060" w:rsidRPr="00423A1F" w:rsidRDefault="006C3060" w:rsidP="00A20DE0">
            <w:pPr>
              <w:pStyle w:val="ConsPlusNormal"/>
              <w:rPr>
                <w:rFonts w:ascii="Times New Roman" w:hAnsi="Times New Roman" w:cs="Times New Roman"/>
              </w:rPr>
            </w:pPr>
          </w:p>
        </w:tc>
        <w:tc>
          <w:tcPr>
            <w:tcW w:w="1943" w:type="dxa"/>
            <w:gridSpan w:val="4"/>
          </w:tcPr>
          <w:p w:rsidR="006C3060" w:rsidRPr="00423A1F" w:rsidRDefault="006C3060" w:rsidP="00A20DE0">
            <w:pPr>
              <w:pStyle w:val="ConsPlusNormal"/>
              <w:rPr>
                <w:rFonts w:ascii="Times New Roman" w:hAnsi="Times New Roman" w:cs="Times New Roman"/>
              </w:rPr>
            </w:pPr>
          </w:p>
        </w:tc>
        <w:tc>
          <w:tcPr>
            <w:tcW w:w="1531" w:type="dxa"/>
            <w:gridSpan w:val="2"/>
          </w:tcPr>
          <w:p w:rsidR="006C3060" w:rsidRPr="00423A1F" w:rsidRDefault="006C3060" w:rsidP="00A20DE0">
            <w:pPr>
              <w:pStyle w:val="ConsPlusNormal"/>
              <w:rPr>
                <w:rFonts w:ascii="Times New Roman" w:hAnsi="Times New Roman" w:cs="Times New Roman"/>
              </w:rPr>
            </w:pP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tcPr>
          <w:p w:rsidR="006C3060" w:rsidRPr="00423A1F" w:rsidRDefault="006C3060" w:rsidP="00A20DE0">
            <w:pPr>
              <w:pStyle w:val="ConsPlusNormal"/>
              <w:rPr>
                <w:rFonts w:ascii="Times New Roman" w:hAnsi="Times New Roman" w:cs="Times New Roman"/>
              </w:rPr>
            </w:pPr>
          </w:p>
        </w:tc>
        <w:tc>
          <w:tcPr>
            <w:tcW w:w="421" w:type="dxa"/>
            <w:vMerge/>
          </w:tcPr>
          <w:p w:rsidR="006C3060" w:rsidRPr="00423A1F" w:rsidRDefault="006C3060" w:rsidP="00A20DE0">
            <w:pPr>
              <w:pStyle w:val="ConsPlusNormal"/>
              <w:rPr>
                <w:rFonts w:ascii="Times New Roman" w:hAnsi="Times New Roman" w:cs="Times New Roman"/>
              </w:rPr>
            </w:pPr>
          </w:p>
        </w:tc>
        <w:tc>
          <w:tcPr>
            <w:tcW w:w="2464" w:type="dxa"/>
            <w:gridSpan w:val="3"/>
            <w:vMerge/>
          </w:tcPr>
          <w:p w:rsidR="006C3060" w:rsidRPr="00423A1F" w:rsidRDefault="006C3060" w:rsidP="00A20DE0">
            <w:pPr>
              <w:pStyle w:val="ConsPlusNormal"/>
              <w:rPr>
                <w:rFonts w:ascii="Times New Roman" w:hAnsi="Times New Roman" w:cs="Times New Roman"/>
              </w:rPr>
            </w:pPr>
          </w:p>
        </w:tc>
        <w:tc>
          <w:tcPr>
            <w:tcW w:w="1678"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дата выдачи:</w:t>
            </w:r>
          </w:p>
        </w:tc>
        <w:tc>
          <w:tcPr>
            <w:tcW w:w="3474" w:type="dxa"/>
            <w:gridSpan w:val="6"/>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кем выдан:</w:t>
            </w: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tcPr>
          <w:p w:rsidR="006C3060" w:rsidRPr="00423A1F" w:rsidRDefault="006C3060" w:rsidP="00A20DE0">
            <w:pPr>
              <w:pStyle w:val="ConsPlusNormal"/>
              <w:rPr>
                <w:rFonts w:ascii="Times New Roman" w:hAnsi="Times New Roman" w:cs="Times New Roman"/>
              </w:rPr>
            </w:pPr>
          </w:p>
        </w:tc>
        <w:tc>
          <w:tcPr>
            <w:tcW w:w="421" w:type="dxa"/>
            <w:vMerge/>
          </w:tcPr>
          <w:p w:rsidR="006C3060" w:rsidRPr="00423A1F" w:rsidRDefault="006C3060" w:rsidP="00A20DE0">
            <w:pPr>
              <w:pStyle w:val="ConsPlusNormal"/>
              <w:rPr>
                <w:rFonts w:ascii="Times New Roman" w:hAnsi="Times New Roman" w:cs="Times New Roman"/>
              </w:rPr>
            </w:pPr>
          </w:p>
        </w:tc>
        <w:tc>
          <w:tcPr>
            <w:tcW w:w="2464" w:type="dxa"/>
            <w:gridSpan w:val="3"/>
            <w:vMerge/>
          </w:tcPr>
          <w:p w:rsidR="006C3060" w:rsidRPr="00423A1F" w:rsidRDefault="006C3060" w:rsidP="00A20DE0">
            <w:pPr>
              <w:pStyle w:val="ConsPlusNormal"/>
              <w:rPr>
                <w:rFonts w:ascii="Times New Roman" w:hAnsi="Times New Roman" w:cs="Times New Roman"/>
              </w:rPr>
            </w:pPr>
          </w:p>
        </w:tc>
        <w:tc>
          <w:tcPr>
            <w:tcW w:w="1678" w:type="dxa"/>
            <w:gridSpan w:val="4"/>
            <w:vMerge w:val="restart"/>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«__» ____ __ г.</w:t>
            </w:r>
          </w:p>
        </w:tc>
        <w:tc>
          <w:tcPr>
            <w:tcW w:w="3474" w:type="dxa"/>
            <w:gridSpan w:val="6"/>
          </w:tcPr>
          <w:p w:rsidR="006C3060" w:rsidRPr="00423A1F" w:rsidRDefault="006C3060" w:rsidP="00A20DE0">
            <w:pPr>
              <w:pStyle w:val="ConsPlusNormal"/>
              <w:rPr>
                <w:rFonts w:ascii="Times New Roman" w:hAnsi="Times New Roman" w:cs="Times New Roman"/>
              </w:rPr>
            </w:pP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tcPr>
          <w:p w:rsidR="006C3060" w:rsidRPr="00423A1F" w:rsidRDefault="006C3060" w:rsidP="00A20DE0">
            <w:pPr>
              <w:pStyle w:val="ConsPlusNormal"/>
              <w:rPr>
                <w:rFonts w:ascii="Times New Roman" w:hAnsi="Times New Roman" w:cs="Times New Roman"/>
              </w:rPr>
            </w:pPr>
          </w:p>
        </w:tc>
        <w:tc>
          <w:tcPr>
            <w:tcW w:w="421" w:type="dxa"/>
            <w:vMerge/>
          </w:tcPr>
          <w:p w:rsidR="006C3060" w:rsidRPr="00423A1F" w:rsidRDefault="006C3060" w:rsidP="00A20DE0">
            <w:pPr>
              <w:pStyle w:val="ConsPlusNormal"/>
              <w:rPr>
                <w:rFonts w:ascii="Times New Roman" w:hAnsi="Times New Roman" w:cs="Times New Roman"/>
              </w:rPr>
            </w:pPr>
          </w:p>
        </w:tc>
        <w:tc>
          <w:tcPr>
            <w:tcW w:w="2464" w:type="dxa"/>
            <w:gridSpan w:val="3"/>
            <w:vMerge/>
          </w:tcPr>
          <w:p w:rsidR="006C3060" w:rsidRPr="00423A1F" w:rsidRDefault="006C3060" w:rsidP="00A20DE0">
            <w:pPr>
              <w:pStyle w:val="ConsPlusNormal"/>
              <w:rPr>
                <w:rFonts w:ascii="Times New Roman" w:hAnsi="Times New Roman" w:cs="Times New Roman"/>
              </w:rPr>
            </w:pPr>
          </w:p>
        </w:tc>
        <w:tc>
          <w:tcPr>
            <w:tcW w:w="1678" w:type="dxa"/>
            <w:gridSpan w:val="4"/>
            <w:vMerge/>
          </w:tcPr>
          <w:p w:rsidR="006C3060" w:rsidRPr="00423A1F" w:rsidRDefault="006C3060" w:rsidP="00A20DE0">
            <w:pPr>
              <w:pStyle w:val="ConsPlusNormal"/>
              <w:rPr>
                <w:rFonts w:ascii="Times New Roman" w:hAnsi="Times New Roman" w:cs="Times New Roman"/>
              </w:rPr>
            </w:pPr>
          </w:p>
        </w:tc>
        <w:tc>
          <w:tcPr>
            <w:tcW w:w="3474" w:type="dxa"/>
            <w:gridSpan w:val="6"/>
          </w:tcPr>
          <w:p w:rsidR="006C3060" w:rsidRPr="00423A1F" w:rsidRDefault="006C3060" w:rsidP="00A20DE0">
            <w:pPr>
              <w:pStyle w:val="ConsPlusNormal"/>
              <w:rPr>
                <w:rFonts w:ascii="Times New Roman" w:hAnsi="Times New Roman" w:cs="Times New Roman"/>
              </w:rPr>
            </w:pP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tcPr>
          <w:p w:rsidR="006C3060" w:rsidRPr="00423A1F" w:rsidRDefault="006C3060" w:rsidP="00A20DE0">
            <w:pPr>
              <w:pStyle w:val="ConsPlusNormal"/>
              <w:rPr>
                <w:rFonts w:ascii="Times New Roman" w:hAnsi="Times New Roman" w:cs="Times New Roman"/>
              </w:rPr>
            </w:pPr>
          </w:p>
        </w:tc>
        <w:tc>
          <w:tcPr>
            <w:tcW w:w="421" w:type="dxa"/>
            <w:vMerge/>
          </w:tcPr>
          <w:p w:rsidR="006C3060" w:rsidRPr="00423A1F" w:rsidRDefault="006C3060" w:rsidP="00A20DE0">
            <w:pPr>
              <w:pStyle w:val="ConsPlusNormal"/>
              <w:rPr>
                <w:rFonts w:ascii="Times New Roman" w:hAnsi="Times New Roman" w:cs="Times New Roman"/>
              </w:rPr>
            </w:pPr>
          </w:p>
        </w:tc>
        <w:tc>
          <w:tcPr>
            <w:tcW w:w="2464" w:type="dxa"/>
            <w:gridSpan w:val="3"/>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почтовый адрес:</w:t>
            </w:r>
          </w:p>
        </w:tc>
        <w:tc>
          <w:tcPr>
            <w:tcW w:w="2487" w:type="dxa"/>
            <w:gridSpan w:val="6"/>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телефон для связи:</w:t>
            </w:r>
          </w:p>
        </w:tc>
        <w:tc>
          <w:tcPr>
            <w:tcW w:w="2665"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адрес электронной почты (при наличии):</w:t>
            </w: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tcPr>
          <w:p w:rsidR="006C3060" w:rsidRPr="00423A1F" w:rsidRDefault="006C3060" w:rsidP="00A20DE0">
            <w:pPr>
              <w:pStyle w:val="ConsPlusNormal"/>
              <w:rPr>
                <w:rFonts w:ascii="Times New Roman" w:hAnsi="Times New Roman" w:cs="Times New Roman"/>
              </w:rPr>
            </w:pPr>
          </w:p>
        </w:tc>
        <w:tc>
          <w:tcPr>
            <w:tcW w:w="421" w:type="dxa"/>
            <w:vMerge/>
          </w:tcPr>
          <w:p w:rsidR="006C3060" w:rsidRPr="00423A1F" w:rsidRDefault="006C3060" w:rsidP="00A20DE0">
            <w:pPr>
              <w:pStyle w:val="ConsPlusNormal"/>
              <w:rPr>
                <w:rFonts w:ascii="Times New Roman" w:hAnsi="Times New Roman" w:cs="Times New Roman"/>
              </w:rPr>
            </w:pPr>
          </w:p>
        </w:tc>
        <w:tc>
          <w:tcPr>
            <w:tcW w:w="2464" w:type="dxa"/>
            <w:gridSpan w:val="3"/>
          </w:tcPr>
          <w:p w:rsidR="006C3060" w:rsidRPr="00423A1F" w:rsidRDefault="006C3060" w:rsidP="00A20DE0">
            <w:pPr>
              <w:pStyle w:val="ConsPlusNormal"/>
              <w:rPr>
                <w:rFonts w:ascii="Times New Roman" w:hAnsi="Times New Roman" w:cs="Times New Roman"/>
              </w:rPr>
            </w:pPr>
          </w:p>
        </w:tc>
        <w:tc>
          <w:tcPr>
            <w:tcW w:w="2487" w:type="dxa"/>
            <w:gridSpan w:val="6"/>
            <w:vMerge w:val="restart"/>
          </w:tcPr>
          <w:p w:rsidR="006C3060" w:rsidRPr="00423A1F" w:rsidRDefault="006C3060" w:rsidP="00A20DE0">
            <w:pPr>
              <w:pStyle w:val="ConsPlusNormal"/>
              <w:rPr>
                <w:rFonts w:ascii="Times New Roman" w:hAnsi="Times New Roman" w:cs="Times New Roman"/>
              </w:rPr>
            </w:pPr>
          </w:p>
        </w:tc>
        <w:tc>
          <w:tcPr>
            <w:tcW w:w="2665" w:type="dxa"/>
            <w:gridSpan w:val="4"/>
            <w:vMerge w:val="restart"/>
          </w:tcPr>
          <w:p w:rsidR="006C3060" w:rsidRPr="00423A1F" w:rsidRDefault="006C3060" w:rsidP="00A20DE0">
            <w:pPr>
              <w:pStyle w:val="ConsPlusNormal"/>
              <w:rPr>
                <w:rFonts w:ascii="Times New Roman" w:hAnsi="Times New Roman" w:cs="Times New Roman"/>
              </w:rPr>
            </w:pP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tcPr>
          <w:p w:rsidR="006C3060" w:rsidRPr="00423A1F" w:rsidRDefault="006C3060" w:rsidP="00A20DE0">
            <w:pPr>
              <w:pStyle w:val="ConsPlusNormal"/>
              <w:rPr>
                <w:rFonts w:ascii="Times New Roman" w:hAnsi="Times New Roman" w:cs="Times New Roman"/>
              </w:rPr>
            </w:pPr>
          </w:p>
        </w:tc>
        <w:tc>
          <w:tcPr>
            <w:tcW w:w="421" w:type="dxa"/>
            <w:vMerge/>
          </w:tcPr>
          <w:p w:rsidR="006C3060" w:rsidRPr="00423A1F" w:rsidRDefault="006C3060" w:rsidP="00A20DE0">
            <w:pPr>
              <w:pStyle w:val="ConsPlusNormal"/>
              <w:rPr>
                <w:rFonts w:ascii="Times New Roman" w:hAnsi="Times New Roman" w:cs="Times New Roman"/>
              </w:rPr>
            </w:pPr>
          </w:p>
        </w:tc>
        <w:tc>
          <w:tcPr>
            <w:tcW w:w="2464" w:type="dxa"/>
            <w:gridSpan w:val="3"/>
          </w:tcPr>
          <w:p w:rsidR="006C3060" w:rsidRPr="00423A1F" w:rsidRDefault="006C3060" w:rsidP="00A20DE0">
            <w:pPr>
              <w:pStyle w:val="ConsPlusNormal"/>
              <w:rPr>
                <w:rFonts w:ascii="Times New Roman" w:hAnsi="Times New Roman" w:cs="Times New Roman"/>
              </w:rPr>
            </w:pPr>
          </w:p>
        </w:tc>
        <w:tc>
          <w:tcPr>
            <w:tcW w:w="2487" w:type="dxa"/>
            <w:gridSpan w:val="6"/>
            <w:vMerge/>
          </w:tcPr>
          <w:p w:rsidR="006C3060" w:rsidRPr="00423A1F" w:rsidRDefault="006C3060" w:rsidP="00A20DE0">
            <w:pPr>
              <w:pStyle w:val="ConsPlusNormal"/>
              <w:rPr>
                <w:rFonts w:ascii="Times New Roman" w:hAnsi="Times New Roman" w:cs="Times New Roman"/>
              </w:rPr>
            </w:pPr>
          </w:p>
        </w:tc>
        <w:tc>
          <w:tcPr>
            <w:tcW w:w="2665" w:type="dxa"/>
            <w:gridSpan w:val="4"/>
            <w:vMerge/>
          </w:tcPr>
          <w:p w:rsidR="006C3060" w:rsidRPr="00423A1F" w:rsidRDefault="006C3060" w:rsidP="00A20DE0">
            <w:pPr>
              <w:pStyle w:val="ConsPlusNormal"/>
              <w:rPr>
                <w:rFonts w:ascii="Times New Roman" w:hAnsi="Times New Roman" w:cs="Times New Roman"/>
              </w:rPr>
            </w:pP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tcPr>
          <w:p w:rsidR="006C3060" w:rsidRPr="00423A1F" w:rsidRDefault="006C3060" w:rsidP="00A20DE0">
            <w:pPr>
              <w:pStyle w:val="ConsPlusNormal"/>
              <w:rPr>
                <w:rFonts w:ascii="Times New Roman" w:hAnsi="Times New Roman" w:cs="Times New Roman"/>
              </w:rPr>
            </w:pPr>
          </w:p>
        </w:tc>
        <w:tc>
          <w:tcPr>
            <w:tcW w:w="421" w:type="dxa"/>
          </w:tcPr>
          <w:p w:rsidR="006C3060" w:rsidRPr="00423A1F" w:rsidRDefault="006C3060" w:rsidP="00A20DE0">
            <w:pPr>
              <w:pStyle w:val="ConsPlusNormal"/>
              <w:rPr>
                <w:rFonts w:ascii="Times New Roman" w:hAnsi="Times New Roman" w:cs="Times New Roman"/>
              </w:rPr>
            </w:pPr>
          </w:p>
        </w:tc>
        <w:tc>
          <w:tcPr>
            <w:tcW w:w="7616" w:type="dxa"/>
            <w:gridSpan w:val="13"/>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 xml:space="preserve">юридическое лицо, в том числе орган государственной власти, иной </w:t>
            </w:r>
            <w:r w:rsidRPr="00423A1F">
              <w:rPr>
                <w:rFonts w:ascii="Times New Roman" w:hAnsi="Times New Roman" w:cs="Times New Roman"/>
              </w:rPr>
              <w:lastRenderedPageBreak/>
              <w:t>государственный орган, орган местного самоуправления:</w:t>
            </w: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tcPr>
          <w:p w:rsidR="006C3060" w:rsidRPr="00423A1F" w:rsidRDefault="006C3060" w:rsidP="00A20DE0">
            <w:pPr>
              <w:pStyle w:val="ConsPlusNormal"/>
              <w:rPr>
                <w:rFonts w:ascii="Times New Roman" w:hAnsi="Times New Roman" w:cs="Times New Roman"/>
              </w:rPr>
            </w:pPr>
          </w:p>
        </w:tc>
        <w:tc>
          <w:tcPr>
            <w:tcW w:w="421" w:type="dxa"/>
            <w:vMerge w:val="restart"/>
          </w:tcPr>
          <w:p w:rsidR="006C3060" w:rsidRPr="00423A1F" w:rsidRDefault="006C3060" w:rsidP="00A20DE0">
            <w:pPr>
              <w:pStyle w:val="ConsPlusNormal"/>
              <w:rPr>
                <w:rFonts w:ascii="Times New Roman" w:hAnsi="Times New Roman" w:cs="Times New Roman"/>
              </w:rPr>
            </w:pPr>
          </w:p>
        </w:tc>
        <w:tc>
          <w:tcPr>
            <w:tcW w:w="2614" w:type="dxa"/>
            <w:gridSpan w:val="4"/>
            <w:vMerge w:val="restart"/>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полное наименование:</w:t>
            </w:r>
          </w:p>
        </w:tc>
        <w:tc>
          <w:tcPr>
            <w:tcW w:w="5002" w:type="dxa"/>
            <w:gridSpan w:val="9"/>
          </w:tcPr>
          <w:p w:rsidR="006C3060" w:rsidRPr="00423A1F" w:rsidRDefault="006C3060" w:rsidP="00A20DE0">
            <w:pPr>
              <w:pStyle w:val="ConsPlusNormal"/>
              <w:rPr>
                <w:rFonts w:ascii="Times New Roman" w:hAnsi="Times New Roman" w:cs="Times New Roman"/>
              </w:rPr>
            </w:pP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tcPr>
          <w:p w:rsidR="006C3060" w:rsidRPr="00423A1F" w:rsidRDefault="006C3060" w:rsidP="00A20DE0">
            <w:pPr>
              <w:pStyle w:val="ConsPlusNormal"/>
              <w:rPr>
                <w:rFonts w:ascii="Times New Roman" w:hAnsi="Times New Roman" w:cs="Times New Roman"/>
              </w:rPr>
            </w:pPr>
          </w:p>
        </w:tc>
        <w:tc>
          <w:tcPr>
            <w:tcW w:w="421" w:type="dxa"/>
            <w:vMerge/>
          </w:tcPr>
          <w:p w:rsidR="006C3060" w:rsidRPr="00423A1F" w:rsidRDefault="006C3060" w:rsidP="00A20DE0">
            <w:pPr>
              <w:pStyle w:val="ConsPlusNormal"/>
              <w:rPr>
                <w:rFonts w:ascii="Times New Roman" w:hAnsi="Times New Roman" w:cs="Times New Roman"/>
              </w:rPr>
            </w:pPr>
          </w:p>
        </w:tc>
        <w:tc>
          <w:tcPr>
            <w:tcW w:w="2614" w:type="dxa"/>
            <w:gridSpan w:val="4"/>
            <w:vMerge/>
          </w:tcPr>
          <w:p w:rsidR="006C3060" w:rsidRPr="00423A1F" w:rsidRDefault="006C3060" w:rsidP="00A20DE0">
            <w:pPr>
              <w:pStyle w:val="ConsPlusNormal"/>
              <w:rPr>
                <w:rFonts w:ascii="Times New Roman" w:hAnsi="Times New Roman" w:cs="Times New Roman"/>
              </w:rPr>
            </w:pPr>
          </w:p>
        </w:tc>
        <w:tc>
          <w:tcPr>
            <w:tcW w:w="5002" w:type="dxa"/>
            <w:gridSpan w:val="9"/>
          </w:tcPr>
          <w:p w:rsidR="006C3060" w:rsidRPr="00423A1F" w:rsidRDefault="006C3060" w:rsidP="00A20DE0">
            <w:pPr>
              <w:pStyle w:val="ConsPlusNormal"/>
              <w:rPr>
                <w:rFonts w:ascii="Times New Roman" w:hAnsi="Times New Roman" w:cs="Times New Roman"/>
              </w:rPr>
            </w:pP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tcPr>
          <w:p w:rsidR="006C3060" w:rsidRPr="00423A1F" w:rsidRDefault="006C3060" w:rsidP="00A20DE0">
            <w:pPr>
              <w:pStyle w:val="ConsPlusNormal"/>
              <w:rPr>
                <w:rFonts w:ascii="Times New Roman" w:hAnsi="Times New Roman" w:cs="Times New Roman"/>
              </w:rPr>
            </w:pPr>
          </w:p>
        </w:tc>
        <w:tc>
          <w:tcPr>
            <w:tcW w:w="421" w:type="dxa"/>
            <w:vMerge/>
          </w:tcPr>
          <w:p w:rsidR="006C3060" w:rsidRPr="00423A1F" w:rsidRDefault="006C3060" w:rsidP="00A20DE0">
            <w:pPr>
              <w:pStyle w:val="ConsPlusNormal"/>
              <w:rPr>
                <w:rFonts w:ascii="Times New Roman" w:hAnsi="Times New Roman" w:cs="Times New Roman"/>
              </w:rPr>
            </w:pPr>
          </w:p>
        </w:tc>
        <w:tc>
          <w:tcPr>
            <w:tcW w:w="3518" w:type="dxa"/>
            <w:gridSpan w:val="6"/>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ИНН (для российского юридического лица):</w:t>
            </w:r>
          </w:p>
        </w:tc>
        <w:tc>
          <w:tcPr>
            <w:tcW w:w="4098" w:type="dxa"/>
            <w:gridSpan w:val="7"/>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КПП (для российского юридического лица):</w:t>
            </w: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tcPr>
          <w:p w:rsidR="006C3060" w:rsidRPr="00423A1F" w:rsidRDefault="006C3060" w:rsidP="00A20DE0">
            <w:pPr>
              <w:pStyle w:val="ConsPlusNormal"/>
              <w:rPr>
                <w:rFonts w:ascii="Times New Roman" w:hAnsi="Times New Roman" w:cs="Times New Roman"/>
              </w:rPr>
            </w:pPr>
          </w:p>
        </w:tc>
        <w:tc>
          <w:tcPr>
            <w:tcW w:w="421" w:type="dxa"/>
            <w:vMerge/>
          </w:tcPr>
          <w:p w:rsidR="006C3060" w:rsidRPr="00423A1F" w:rsidRDefault="006C3060" w:rsidP="00A20DE0">
            <w:pPr>
              <w:pStyle w:val="ConsPlusNormal"/>
              <w:rPr>
                <w:rFonts w:ascii="Times New Roman" w:hAnsi="Times New Roman" w:cs="Times New Roman"/>
              </w:rPr>
            </w:pPr>
          </w:p>
        </w:tc>
        <w:tc>
          <w:tcPr>
            <w:tcW w:w="3518" w:type="dxa"/>
            <w:gridSpan w:val="6"/>
          </w:tcPr>
          <w:p w:rsidR="006C3060" w:rsidRPr="00423A1F" w:rsidRDefault="006C3060" w:rsidP="00A20DE0">
            <w:pPr>
              <w:pStyle w:val="ConsPlusNormal"/>
              <w:rPr>
                <w:rFonts w:ascii="Times New Roman" w:hAnsi="Times New Roman" w:cs="Times New Roman"/>
              </w:rPr>
            </w:pPr>
          </w:p>
        </w:tc>
        <w:tc>
          <w:tcPr>
            <w:tcW w:w="4098" w:type="dxa"/>
            <w:gridSpan w:val="7"/>
          </w:tcPr>
          <w:p w:rsidR="006C3060" w:rsidRPr="00423A1F" w:rsidRDefault="006C3060" w:rsidP="00A20DE0">
            <w:pPr>
              <w:pStyle w:val="ConsPlusNormal"/>
              <w:rPr>
                <w:rFonts w:ascii="Times New Roman" w:hAnsi="Times New Roman" w:cs="Times New Roman"/>
              </w:rPr>
            </w:pP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tcPr>
          <w:p w:rsidR="006C3060" w:rsidRPr="00423A1F" w:rsidRDefault="006C3060" w:rsidP="00A20DE0">
            <w:pPr>
              <w:pStyle w:val="ConsPlusNormal"/>
              <w:rPr>
                <w:rFonts w:ascii="Times New Roman" w:hAnsi="Times New Roman" w:cs="Times New Roman"/>
              </w:rPr>
            </w:pPr>
          </w:p>
        </w:tc>
        <w:tc>
          <w:tcPr>
            <w:tcW w:w="421" w:type="dxa"/>
            <w:vMerge/>
          </w:tcPr>
          <w:p w:rsidR="006C3060" w:rsidRPr="00423A1F" w:rsidRDefault="006C3060" w:rsidP="00A20DE0">
            <w:pPr>
              <w:pStyle w:val="ConsPlusNormal"/>
              <w:rPr>
                <w:rFonts w:ascii="Times New Roman" w:hAnsi="Times New Roman" w:cs="Times New Roman"/>
              </w:rPr>
            </w:pPr>
          </w:p>
        </w:tc>
        <w:tc>
          <w:tcPr>
            <w:tcW w:w="2614"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страна регистрации (инкорпорации) (для иностранного юридического лица):</w:t>
            </w:r>
          </w:p>
        </w:tc>
        <w:tc>
          <w:tcPr>
            <w:tcW w:w="2337" w:type="dxa"/>
            <w:gridSpan w:val="5"/>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дата регистрации (для иностранного юридического лица):</w:t>
            </w:r>
          </w:p>
        </w:tc>
        <w:tc>
          <w:tcPr>
            <w:tcW w:w="2665"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номер регистрации (для иностранного юридического лица):</w:t>
            </w: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tcPr>
          <w:p w:rsidR="006C3060" w:rsidRPr="00423A1F" w:rsidRDefault="006C3060" w:rsidP="00A20DE0">
            <w:pPr>
              <w:pStyle w:val="ConsPlusNormal"/>
              <w:rPr>
                <w:rFonts w:ascii="Times New Roman" w:hAnsi="Times New Roman" w:cs="Times New Roman"/>
              </w:rPr>
            </w:pPr>
          </w:p>
        </w:tc>
        <w:tc>
          <w:tcPr>
            <w:tcW w:w="421" w:type="dxa"/>
            <w:vMerge/>
          </w:tcPr>
          <w:p w:rsidR="006C3060" w:rsidRPr="00423A1F" w:rsidRDefault="006C3060" w:rsidP="00A20DE0">
            <w:pPr>
              <w:pStyle w:val="ConsPlusNormal"/>
              <w:rPr>
                <w:rFonts w:ascii="Times New Roman" w:hAnsi="Times New Roman" w:cs="Times New Roman"/>
              </w:rPr>
            </w:pPr>
          </w:p>
        </w:tc>
        <w:tc>
          <w:tcPr>
            <w:tcW w:w="2614" w:type="dxa"/>
            <w:gridSpan w:val="4"/>
          </w:tcPr>
          <w:p w:rsidR="006C3060" w:rsidRPr="00423A1F" w:rsidRDefault="006C3060" w:rsidP="00A20DE0">
            <w:pPr>
              <w:pStyle w:val="ConsPlusNormal"/>
              <w:rPr>
                <w:rFonts w:ascii="Times New Roman" w:hAnsi="Times New Roman" w:cs="Times New Roman"/>
              </w:rPr>
            </w:pPr>
          </w:p>
        </w:tc>
        <w:tc>
          <w:tcPr>
            <w:tcW w:w="2337" w:type="dxa"/>
            <w:gridSpan w:val="5"/>
            <w:vMerge w:val="restart"/>
          </w:tcPr>
          <w:p w:rsidR="006C3060" w:rsidRPr="00423A1F" w:rsidRDefault="006C3060" w:rsidP="00A20DE0">
            <w:pPr>
              <w:pStyle w:val="ConsPlusNormal"/>
              <w:jc w:val="center"/>
              <w:rPr>
                <w:rFonts w:ascii="Times New Roman" w:hAnsi="Times New Roman" w:cs="Times New Roman"/>
              </w:rPr>
            </w:pPr>
            <w:r w:rsidRPr="00423A1F">
              <w:rPr>
                <w:rFonts w:ascii="Times New Roman" w:hAnsi="Times New Roman" w:cs="Times New Roman"/>
              </w:rPr>
              <w:t>«__» _______ ____ г.</w:t>
            </w:r>
          </w:p>
        </w:tc>
        <w:tc>
          <w:tcPr>
            <w:tcW w:w="2665" w:type="dxa"/>
            <w:gridSpan w:val="4"/>
            <w:vMerge w:val="restart"/>
          </w:tcPr>
          <w:p w:rsidR="006C3060" w:rsidRPr="00423A1F" w:rsidRDefault="006C3060" w:rsidP="00A20DE0">
            <w:pPr>
              <w:pStyle w:val="ConsPlusNormal"/>
              <w:rPr>
                <w:rFonts w:ascii="Times New Roman" w:hAnsi="Times New Roman" w:cs="Times New Roman"/>
              </w:rPr>
            </w:pP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tcPr>
          <w:p w:rsidR="006C3060" w:rsidRPr="00423A1F" w:rsidRDefault="006C3060" w:rsidP="00A20DE0">
            <w:pPr>
              <w:pStyle w:val="ConsPlusNormal"/>
              <w:rPr>
                <w:rFonts w:ascii="Times New Roman" w:hAnsi="Times New Roman" w:cs="Times New Roman"/>
              </w:rPr>
            </w:pPr>
          </w:p>
        </w:tc>
        <w:tc>
          <w:tcPr>
            <w:tcW w:w="421" w:type="dxa"/>
            <w:vMerge/>
          </w:tcPr>
          <w:p w:rsidR="006C3060" w:rsidRPr="00423A1F" w:rsidRDefault="006C3060" w:rsidP="00A20DE0">
            <w:pPr>
              <w:pStyle w:val="ConsPlusNormal"/>
              <w:rPr>
                <w:rFonts w:ascii="Times New Roman" w:hAnsi="Times New Roman" w:cs="Times New Roman"/>
              </w:rPr>
            </w:pPr>
          </w:p>
        </w:tc>
        <w:tc>
          <w:tcPr>
            <w:tcW w:w="2614" w:type="dxa"/>
            <w:gridSpan w:val="4"/>
          </w:tcPr>
          <w:p w:rsidR="006C3060" w:rsidRPr="00423A1F" w:rsidRDefault="006C3060" w:rsidP="00A20DE0">
            <w:pPr>
              <w:pStyle w:val="ConsPlusNormal"/>
              <w:rPr>
                <w:rFonts w:ascii="Times New Roman" w:hAnsi="Times New Roman" w:cs="Times New Roman"/>
              </w:rPr>
            </w:pPr>
          </w:p>
        </w:tc>
        <w:tc>
          <w:tcPr>
            <w:tcW w:w="2337" w:type="dxa"/>
            <w:gridSpan w:val="5"/>
            <w:vMerge/>
          </w:tcPr>
          <w:p w:rsidR="006C3060" w:rsidRPr="00423A1F" w:rsidRDefault="006C3060" w:rsidP="00A20DE0">
            <w:pPr>
              <w:pStyle w:val="ConsPlusNormal"/>
              <w:rPr>
                <w:rFonts w:ascii="Times New Roman" w:hAnsi="Times New Roman" w:cs="Times New Roman"/>
              </w:rPr>
            </w:pPr>
          </w:p>
        </w:tc>
        <w:tc>
          <w:tcPr>
            <w:tcW w:w="2665" w:type="dxa"/>
            <w:gridSpan w:val="4"/>
            <w:vMerge/>
          </w:tcPr>
          <w:p w:rsidR="006C3060" w:rsidRPr="00423A1F" w:rsidRDefault="006C3060" w:rsidP="00A20DE0">
            <w:pPr>
              <w:pStyle w:val="ConsPlusNormal"/>
              <w:rPr>
                <w:rFonts w:ascii="Times New Roman" w:hAnsi="Times New Roman" w:cs="Times New Roman"/>
              </w:rPr>
            </w:pP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tcPr>
          <w:p w:rsidR="006C3060" w:rsidRPr="00423A1F" w:rsidRDefault="006C3060" w:rsidP="00A20DE0">
            <w:pPr>
              <w:pStyle w:val="ConsPlusNormal"/>
              <w:rPr>
                <w:rFonts w:ascii="Times New Roman" w:hAnsi="Times New Roman" w:cs="Times New Roman"/>
              </w:rPr>
            </w:pPr>
          </w:p>
        </w:tc>
        <w:tc>
          <w:tcPr>
            <w:tcW w:w="421" w:type="dxa"/>
            <w:vMerge/>
          </w:tcPr>
          <w:p w:rsidR="006C3060" w:rsidRPr="00423A1F" w:rsidRDefault="006C3060" w:rsidP="00A20DE0">
            <w:pPr>
              <w:pStyle w:val="ConsPlusNormal"/>
              <w:rPr>
                <w:rFonts w:ascii="Times New Roman" w:hAnsi="Times New Roman" w:cs="Times New Roman"/>
              </w:rPr>
            </w:pPr>
          </w:p>
        </w:tc>
        <w:tc>
          <w:tcPr>
            <w:tcW w:w="2614"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почтовый адрес:</w:t>
            </w:r>
          </w:p>
        </w:tc>
        <w:tc>
          <w:tcPr>
            <w:tcW w:w="2337" w:type="dxa"/>
            <w:gridSpan w:val="5"/>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телефон для связи:</w:t>
            </w:r>
          </w:p>
        </w:tc>
        <w:tc>
          <w:tcPr>
            <w:tcW w:w="2665"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адрес электронной почты (при наличии):</w:t>
            </w: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tcPr>
          <w:p w:rsidR="006C3060" w:rsidRPr="00423A1F" w:rsidRDefault="006C3060" w:rsidP="00A20DE0">
            <w:pPr>
              <w:pStyle w:val="ConsPlusNormal"/>
              <w:rPr>
                <w:rFonts w:ascii="Times New Roman" w:hAnsi="Times New Roman" w:cs="Times New Roman"/>
              </w:rPr>
            </w:pPr>
          </w:p>
        </w:tc>
        <w:tc>
          <w:tcPr>
            <w:tcW w:w="421" w:type="dxa"/>
            <w:vMerge/>
          </w:tcPr>
          <w:p w:rsidR="006C3060" w:rsidRPr="00423A1F" w:rsidRDefault="006C3060" w:rsidP="00A20DE0">
            <w:pPr>
              <w:pStyle w:val="ConsPlusNormal"/>
              <w:rPr>
                <w:rFonts w:ascii="Times New Roman" w:hAnsi="Times New Roman" w:cs="Times New Roman"/>
              </w:rPr>
            </w:pPr>
          </w:p>
        </w:tc>
        <w:tc>
          <w:tcPr>
            <w:tcW w:w="2614" w:type="dxa"/>
            <w:gridSpan w:val="4"/>
          </w:tcPr>
          <w:p w:rsidR="006C3060" w:rsidRPr="00423A1F" w:rsidRDefault="006C3060" w:rsidP="00A20DE0">
            <w:pPr>
              <w:pStyle w:val="ConsPlusNormal"/>
              <w:rPr>
                <w:rFonts w:ascii="Times New Roman" w:hAnsi="Times New Roman" w:cs="Times New Roman"/>
              </w:rPr>
            </w:pPr>
          </w:p>
        </w:tc>
        <w:tc>
          <w:tcPr>
            <w:tcW w:w="2337" w:type="dxa"/>
            <w:gridSpan w:val="5"/>
            <w:vMerge w:val="restart"/>
          </w:tcPr>
          <w:p w:rsidR="006C3060" w:rsidRPr="00423A1F" w:rsidRDefault="006C3060" w:rsidP="00A20DE0">
            <w:pPr>
              <w:pStyle w:val="ConsPlusNormal"/>
              <w:rPr>
                <w:rFonts w:ascii="Times New Roman" w:hAnsi="Times New Roman" w:cs="Times New Roman"/>
              </w:rPr>
            </w:pPr>
          </w:p>
        </w:tc>
        <w:tc>
          <w:tcPr>
            <w:tcW w:w="2665" w:type="dxa"/>
            <w:gridSpan w:val="4"/>
            <w:vMerge w:val="restart"/>
          </w:tcPr>
          <w:p w:rsidR="006C3060" w:rsidRPr="00423A1F" w:rsidRDefault="006C3060" w:rsidP="00A20DE0">
            <w:pPr>
              <w:pStyle w:val="ConsPlusNormal"/>
              <w:rPr>
                <w:rFonts w:ascii="Times New Roman" w:hAnsi="Times New Roman" w:cs="Times New Roman"/>
              </w:rPr>
            </w:pP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tcPr>
          <w:p w:rsidR="006C3060" w:rsidRPr="00423A1F" w:rsidRDefault="006C3060" w:rsidP="00A20DE0">
            <w:pPr>
              <w:pStyle w:val="ConsPlusNormal"/>
              <w:rPr>
                <w:rFonts w:ascii="Times New Roman" w:hAnsi="Times New Roman" w:cs="Times New Roman"/>
              </w:rPr>
            </w:pPr>
          </w:p>
        </w:tc>
        <w:tc>
          <w:tcPr>
            <w:tcW w:w="421" w:type="dxa"/>
            <w:vMerge/>
          </w:tcPr>
          <w:p w:rsidR="006C3060" w:rsidRPr="00423A1F" w:rsidRDefault="006C3060" w:rsidP="00A20DE0">
            <w:pPr>
              <w:pStyle w:val="ConsPlusNormal"/>
              <w:rPr>
                <w:rFonts w:ascii="Times New Roman" w:hAnsi="Times New Roman" w:cs="Times New Roman"/>
              </w:rPr>
            </w:pPr>
          </w:p>
        </w:tc>
        <w:tc>
          <w:tcPr>
            <w:tcW w:w="2614" w:type="dxa"/>
            <w:gridSpan w:val="4"/>
          </w:tcPr>
          <w:p w:rsidR="006C3060" w:rsidRPr="00423A1F" w:rsidRDefault="006C3060" w:rsidP="00A20DE0">
            <w:pPr>
              <w:pStyle w:val="ConsPlusNormal"/>
              <w:rPr>
                <w:rFonts w:ascii="Times New Roman" w:hAnsi="Times New Roman" w:cs="Times New Roman"/>
              </w:rPr>
            </w:pPr>
          </w:p>
        </w:tc>
        <w:tc>
          <w:tcPr>
            <w:tcW w:w="2337" w:type="dxa"/>
            <w:gridSpan w:val="5"/>
            <w:vMerge/>
          </w:tcPr>
          <w:p w:rsidR="006C3060" w:rsidRPr="00423A1F" w:rsidRDefault="006C3060" w:rsidP="00A20DE0">
            <w:pPr>
              <w:pStyle w:val="ConsPlusNormal"/>
              <w:rPr>
                <w:rFonts w:ascii="Times New Roman" w:hAnsi="Times New Roman" w:cs="Times New Roman"/>
              </w:rPr>
            </w:pPr>
          </w:p>
        </w:tc>
        <w:tc>
          <w:tcPr>
            <w:tcW w:w="2665" w:type="dxa"/>
            <w:gridSpan w:val="4"/>
            <w:vMerge/>
          </w:tcPr>
          <w:p w:rsidR="006C3060" w:rsidRPr="00423A1F" w:rsidRDefault="006C3060" w:rsidP="00A20DE0">
            <w:pPr>
              <w:pStyle w:val="ConsPlusNormal"/>
              <w:rPr>
                <w:rFonts w:ascii="Times New Roman" w:hAnsi="Times New Roman" w:cs="Times New Roman"/>
              </w:rPr>
            </w:pP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tcPr>
          <w:p w:rsidR="006C3060" w:rsidRPr="00423A1F" w:rsidRDefault="006C3060" w:rsidP="00A20DE0">
            <w:pPr>
              <w:pStyle w:val="ConsPlusNormal"/>
              <w:rPr>
                <w:rFonts w:ascii="Times New Roman" w:hAnsi="Times New Roman" w:cs="Times New Roman"/>
              </w:rPr>
            </w:pPr>
          </w:p>
        </w:tc>
        <w:tc>
          <w:tcPr>
            <w:tcW w:w="421" w:type="dxa"/>
          </w:tcPr>
          <w:p w:rsidR="006C3060" w:rsidRPr="00423A1F" w:rsidRDefault="006C3060" w:rsidP="00A20DE0">
            <w:pPr>
              <w:pStyle w:val="ConsPlusNormal"/>
              <w:rPr>
                <w:rFonts w:ascii="Times New Roman" w:hAnsi="Times New Roman" w:cs="Times New Roman"/>
              </w:rPr>
            </w:pPr>
          </w:p>
        </w:tc>
        <w:tc>
          <w:tcPr>
            <w:tcW w:w="7616" w:type="dxa"/>
            <w:gridSpan w:val="13"/>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Вещное право на объект адресации:</w:t>
            </w: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tcPr>
          <w:p w:rsidR="006C3060" w:rsidRPr="00423A1F" w:rsidRDefault="006C3060" w:rsidP="00A20DE0">
            <w:pPr>
              <w:pStyle w:val="ConsPlusNormal"/>
              <w:rPr>
                <w:rFonts w:ascii="Times New Roman" w:hAnsi="Times New Roman" w:cs="Times New Roman"/>
              </w:rPr>
            </w:pPr>
          </w:p>
        </w:tc>
        <w:tc>
          <w:tcPr>
            <w:tcW w:w="421" w:type="dxa"/>
          </w:tcPr>
          <w:p w:rsidR="006C3060" w:rsidRPr="00423A1F" w:rsidRDefault="006C3060" w:rsidP="00A20DE0">
            <w:pPr>
              <w:pStyle w:val="ConsPlusNormal"/>
              <w:rPr>
                <w:rFonts w:ascii="Times New Roman" w:hAnsi="Times New Roman" w:cs="Times New Roman"/>
              </w:rPr>
            </w:pPr>
          </w:p>
        </w:tc>
        <w:tc>
          <w:tcPr>
            <w:tcW w:w="419" w:type="dxa"/>
          </w:tcPr>
          <w:p w:rsidR="006C3060" w:rsidRPr="00423A1F" w:rsidRDefault="006C3060" w:rsidP="00A20DE0">
            <w:pPr>
              <w:pStyle w:val="ConsPlusNormal"/>
              <w:rPr>
                <w:rFonts w:ascii="Times New Roman" w:hAnsi="Times New Roman" w:cs="Times New Roman"/>
              </w:rPr>
            </w:pPr>
          </w:p>
        </w:tc>
        <w:tc>
          <w:tcPr>
            <w:tcW w:w="7197" w:type="dxa"/>
            <w:gridSpan w:val="12"/>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право собственности</w:t>
            </w: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tcPr>
          <w:p w:rsidR="006C3060" w:rsidRPr="00423A1F" w:rsidRDefault="006C3060" w:rsidP="00A20DE0">
            <w:pPr>
              <w:pStyle w:val="ConsPlusNormal"/>
              <w:rPr>
                <w:rFonts w:ascii="Times New Roman" w:hAnsi="Times New Roman" w:cs="Times New Roman"/>
              </w:rPr>
            </w:pPr>
          </w:p>
        </w:tc>
        <w:tc>
          <w:tcPr>
            <w:tcW w:w="421" w:type="dxa"/>
          </w:tcPr>
          <w:p w:rsidR="006C3060" w:rsidRPr="00423A1F" w:rsidRDefault="006C3060" w:rsidP="00A20DE0">
            <w:pPr>
              <w:pStyle w:val="ConsPlusNormal"/>
              <w:rPr>
                <w:rFonts w:ascii="Times New Roman" w:hAnsi="Times New Roman" w:cs="Times New Roman"/>
              </w:rPr>
            </w:pPr>
          </w:p>
        </w:tc>
        <w:tc>
          <w:tcPr>
            <w:tcW w:w="419" w:type="dxa"/>
          </w:tcPr>
          <w:p w:rsidR="006C3060" w:rsidRPr="00423A1F" w:rsidRDefault="006C3060" w:rsidP="00A20DE0">
            <w:pPr>
              <w:pStyle w:val="ConsPlusNormal"/>
              <w:rPr>
                <w:rFonts w:ascii="Times New Roman" w:hAnsi="Times New Roman" w:cs="Times New Roman"/>
              </w:rPr>
            </w:pPr>
          </w:p>
        </w:tc>
        <w:tc>
          <w:tcPr>
            <w:tcW w:w="7197" w:type="dxa"/>
            <w:gridSpan w:val="12"/>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право хозяйственного ведения имуществом на объект адресации</w:t>
            </w: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tcPr>
          <w:p w:rsidR="006C3060" w:rsidRPr="00423A1F" w:rsidRDefault="006C3060" w:rsidP="00A20DE0">
            <w:pPr>
              <w:pStyle w:val="ConsPlusNormal"/>
              <w:rPr>
                <w:rFonts w:ascii="Times New Roman" w:hAnsi="Times New Roman" w:cs="Times New Roman"/>
              </w:rPr>
            </w:pPr>
          </w:p>
        </w:tc>
        <w:tc>
          <w:tcPr>
            <w:tcW w:w="421" w:type="dxa"/>
          </w:tcPr>
          <w:p w:rsidR="006C3060" w:rsidRPr="00423A1F" w:rsidRDefault="006C3060" w:rsidP="00A20DE0">
            <w:pPr>
              <w:pStyle w:val="ConsPlusNormal"/>
              <w:rPr>
                <w:rFonts w:ascii="Times New Roman" w:hAnsi="Times New Roman" w:cs="Times New Roman"/>
              </w:rPr>
            </w:pPr>
          </w:p>
        </w:tc>
        <w:tc>
          <w:tcPr>
            <w:tcW w:w="419" w:type="dxa"/>
          </w:tcPr>
          <w:p w:rsidR="006C3060" w:rsidRPr="00423A1F" w:rsidRDefault="006C3060" w:rsidP="00A20DE0">
            <w:pPr>
              <w:pStyle w:val="ConsPlusNormal"/>
              <w:rPr>
                <w:rFonts w:ascii="Times New Roman" w:hAnsi="Times New Roman" w:cs="Times New Roman"/>
              </w:rPr>
            </w:pPr>
          </w:p>
        </w:tc>
        <w:tc>
          <w:tcPr>
            <w:tcW w:w="7197" w:type="dxa"/>
            <w:gridSpan w:val="12"/>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право оперативного управления имуществом на объект адресации</w:t>
            </w: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tcPr>
          <w:p w:rsidR="006C3060" w:rsidRPr="00423A1F" w:rsidRDefault="006C3060" w:rsidP="00A20DE0">
            <w:pPr>
              <w:pStyle w:val="ConsPlusNormal"/>
              <w:rPr>
                <w:rFonts w:ascii="Times New Roman" w:hAnsi="Times New Roman" w:cs="Times New Roman"/>
              </w:rPr>
            </w:pPr>
          </w:p>
        </w:tc>
        <w:tc>
          <w:tcPr>
            <w:tcW w:w="421" w:type="dxa"/>
          </w:tcPr>
          <w:p w:rsidR="006C3060" w:rsidRPr="00423A1F" w:rsidRDefault="006C3060" w:rsidP="00A20DE0">
            <w:pPr>
              <w:pStyle w:val="ConsPlusNormal"/>
              <w:rPr>
                <w:rFonts w:ascii="Times New Roman" w:hAnsi="Times New Roman" w:cs="Times New Roman"/>
              </w:rPr>
            </w:pPr>
          </w:p>
        </w:tc>
        <w:tc>
          <w:tcPr>
            <w:tcW w:w="419" w:type="dxa"/>
          </w:tcPr>
          <w:p w:rsidR="006C3060" w:rsidRPr="00423A1F" w:rsidRDefault="006C3060" w:rsidP="00A20DE0">
            <w:pPr>
              <w:pStyle w:val="ConsPlusNormal"/>
              <w:rPr>
                <w:rFonts w:ascii="Times New Roman" w:hAnsi="Times New Roman" w:cs="Times New Roman"/>
              </w:rPr>
            </w:pPr>
          </w:p>
        </w:tc>
        <w:tc>
          <w:tcPr>
            <w:tcW w:w="7197" w:type="dxa"/>
            <w:gridSpan w:val="12"/>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право пожизненно наследуемого владения земельным участком</w:t>
            </w: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tcPr>
          <w:p w:rsidR="006C3060" w:rsidRPr="00423A1F" w:rsidRDefault="006C3060" w:rsidP="00A20DE0">
            <w:pPr>
              <w:pStyle w:val="ConsPlusNormal"/>
              <w:rPr>
                <w:rFonts w:ascii="Times New Roman" w:hAnsi="Times New Roman" w:cs="Times New Roman"/>
              </w:rPr>
            </w:pPr>
          </w:p>
        </w:tc>
        <w:tc>
          <w:tcPr>
            <w:tcW w:w="421" w:type="dxa"/>
          </w:tcPr>
          <w:p w:rsidR="006C3060" w:rsidRPr="00423A1F" w:rsidRDefault="006C3060" w:rsidP="00A20DE0">
            <w:pPr>
              <w:pStyle w:val="ConsPlusNormal"/>
              <w:rPr>
                <w:rFonts w:ascii="Times New Roman" w:hAnsi="Times New Roman" w:cs="Times New Roman"/>
              </w:rPr>
            </w:pPr>
          </w:p>
        </w:tc>
        <w:tc>
          <w:tcPr>
            <w:tcW w:w="419" w:type="dxa"/>
          </w:tcPr>
          <w:p w:rsidR="006C3060" w:rsidRPr="00423A1F" w:rsidRDefault="006C3060" w:rsidP="00A20DE0">
            <w:pPr>
              <w:pStyle w:val="ConsPlusNormal"/>
              <w:rPr>
                <w:rFonts w:ascii="Times New Roman" w:hAnsi="Times New Roman" w:cs="Times New Roman"/>
              </w:rPr>
            </w:pPr>
          </w:p>
        </w:tc>
        <w:tc>
          <w:tcPr>
            <w:tcW w:w="7197" w:type="dxa"/>
            <w:gridSpan w:val="12"/>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право постоянного (бессрочного) пользования земельным участком</w:t>
            </w:r>
          </w:p>
        </w:tc>
      </w:tr>
      <w:tr w:rsidR="006C3060" w:rsidRPr="00423A1F" w:rsidTr="00A20DE0">
        <w:tc>
          <w:tcPr>
            <w:tcW w:w="558" w:type="dxa"/>
            <w:vMerge w:val="restart"/>
          </w:tcPr>
          <w:p w:rsidR="006C3060" w:rsidRPr="00423A1F" w:rsidRDefault="006C3060" w:rsidP="00A20DE0">
            <w:pPr>
              <w:pStyle w:val="ConsPlusNormal"/>
              <w:jc w:val="center"/>
              <w:rPr>
                <w:rFonts w:ascii="Times New Roman" w:hAnsi="Times New Roman" w:cs="Times New Roman"/>
              </w:rPr>
            </w:pPr>
            <w:r w:rsidRPr="00423A1F">
              <w:rPr>
                <w:rFonts w:ascii="Times New Roman" w:hAnsi="Times New Roman" w:cs="Times New Roman"/>
              </w:rPr>
              <w:t>5</w:t>
            </w:r>
          </w:p>
        </w:tc>
        <w:tc>
          <w:tcPr>
            <w:tcW w:w="8485" w:type="dxa"/>
            <w:gridSpan w:val="15"/>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tcPr>
          <w:p w:rsidR="006C3060" w:rsidRPr="00423A1F" w:rsidRDefault="006C3060" w:rsidP="00A20DE0">
            <w:pPr>
              <w:pStyle w:val="ConsPlusNormal"/>
              <w:rPr>
                <w:rFonts w:ascii="Times New Roman" w:hAnsi="Times New Roman" w:cs="Times New Roman"/>
              </w:rPr>
            </w:pPr>
          </w:p>
        </w:tc>
        <w:tc>
          <w:tcPr>
            <w:tcW w:w="3583" w:type="dxa"/>
            <w:gridSpan w:val="6"/>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Лично</w:t>
            </w:r>
          </w:p>
        </w:tc>
        <w:tc>
          <w:tcPr>
            <w:tcW w:w="356" w:type="dxa"/>
          </w:tcPr>
          <w:p w:rsidR="006C3060" w:rsidRPr="00423A1F" w:rsidRDefault="006C3060" w:rsidP="00A20DE0">
            <w:pPr>
              <w:pStyle w:val="ConsPlusNormal"/>
              <w:rPr>
                <w:rFonts w:ascii="Times New Roman" w:hAnsi="Times New Roman" w:cs="Times New Roman"/>
              </w:rPr>
            </w:pPr>
          </w:p>
        </w:tc>
        <w:tc>
          <w:tcPr>
            <w:tcW w:w="4098" w:type="dxa"/>
            <w:gridSpan w:val="7"/>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В многофункциональном центре</w:t>
            </w: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val="restart"/>
          </w:tcPr>
          <w:p w:rsidR="006C3060" w:rsidRPr="00423A1F" w:rsidRDefault="006C3060" w:rsidP="00A20DE0">
            <w:pPr>
              <w:pStyle w:val="ConsPlusNormal"/>
              <w:rPr>
                <w:rFonts w:ascii="Times New Roman" w:hAnsi="Times New Roman" w:cs="Times New Roman"/>
              </w:rPr>
            </w:pPr>
          </w:p>
        </w:tc>
        <w:tc>
          <w:tcPr>
            <w:tcW w:w="3583" w:type="dxa"/>
            <w:gridSpan w:val="6"/>
            <w:vMerge w:val="restart"/>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Почтовым отправлением по адресу:</w:t>
            </w:r>
          </w:p>
        </w:tc>
        <w:tc>
          <w:tcPr>
            <w:tcW w:w="4454"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tcPr>
          <w:p w:rsidR="006C3060" w:rsidRPr="00423A1F" w:rsidRDefault="006C3060" w:rsidP="00A20DE0">
            <w:pPr>
              <w:pStyle w:val="ConsPlusNormal"/>
              <w:rPr>
                <w:rFonts w:ascii="Times New Roman" w:hAnsi="Times New Roman" w:cs="Times New Roman"/>
              </w:rPr>
            </w:pPr>
          </w:p>
        </w:tc>
        <w:tc>
          <w:tcPr>
            <w:tcW w:w="3583" w:type="dxa"/>
            <w:gridSpan w:val="6"/>
            <w:vMerge/>
          </w:tcPr>
          <w:p w:rsidR="006C3060" w:rsidRPr="00423A1F" w:rsidRDefault="006C3060" w:rsidP="00A20DE0">
            <w:pPr>
              <w:pStyle w:val="ConsPlusNormal"/>
              <w:rPr>
                <w:rFonts w:ascii="Times New Roman" w:hAnsi="Times New Roman" w:cs="Times New Roman"/>
              </w:rPr>
            </w:pPr>
          </w:p>
        </w:tc>
        <w:tc>
          <w:tcPr>
            <w:tcW w:w="4454"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tcPr>
          <w:p w:rsidR="006C3060" w:rsidRPr="00423A1F" w:rsidRDefault="006C3060" w:rsidP="00A20DE0">
            <w:pPr>
              <w:pStyle w:val="ConsPlusNormal"/>
              <w:rPr>
                <w:rFonts w:ascii="Times New Roman" w:hAnsi="Times New Roman" w:cs="Times New Roman"/>
              </w:rPr>
            </w:pPr>
          </w:p>
        </w:tc>
        <w:tc>
          <w:tcPr>
            <w:tcW w:w="8037" w:type="dxa"/>
            <w:gridSpan w:val="14"/>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tcPr>
          <w:p w:rsidR="006C3060" w:rsidRPr="00423A1F" w:rsidRDefault="006C3060" w:rsidP="00A20DE0">
            <w:pPr>
              <w:pStyle w:val="ConsPlusNormal"/>
              <w:rPr>
                <w:rFonts w:ascii="Times New Roman" w:hAnsi="Times New Roman" w:cs="Times New Roman"/>
              </w:rPr>
            </w:pPr>
          </w:p>
        </w:tc>
        <w:tc>
          <w:tcPr>
            <w:tcW w:w="8037" w:type="dxa"/>
            <w:gridSpan w:val="14"/>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В личном кабинете федеральной информационной адресной системы</w:t>
            </w: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val="restart"/>
          </w:tcPr>
          <w:p w:rsidR="006C3060" w:rsidRPr="00423A1F" w:rsidRDefault="006C3060" w:rsidP="00A20DE0">
            <w:pPr>
              <w:pStyle w:val="ConsPlusNormal"/>
              <w:rPr>
                <w:rFonts w:ascii="Times New Roman" w:hAnsi="Times New Roman" w:cs="Times New Roman"/>
              </w:rPr>
            </w:pPr>
          </w:p>
        </w:tc>
        <w:tc>
          <w:tcPr>
            <w:tcW w:w="3583" w:type="dxa"/>
            <w:gridSpan w:val="6"/>
            <w:vMerge w:val="restart"/>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На адрес электронной почты (для сообщения о получении заявления и документов)</w:t>
            </w:r>
          </w:p>
        </w:tc>
        <w:tc>
          <w:tcPr>
            <w:tcW w:w="4454"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tcPr>
          <w:p w:rsidR="006C3060" w:rsidRPr="00423A1F" w:rsidRDefault="006C3060" w:rsidP="00A20DE0">
            <w:pPr>
              <w:pStyle w:val="ConsPlusNormal"/>
              <w:rPr>
                <w:rFonts w:ascii="Times New Roman" w:hAnsi="Times New Roman" w:cs="Times New Roman"/>
              </w:rPr>
            </w:pPr>
          </w:p>
        </w:tc>
        <w:tc>
          <w:tcPr>
            <w:tcW w:w="3583" w:type="dxa"/>
            <w:gridSpan w:val="6"/>
            <w:vMerge/>
          </w:tcPr>
          <w:p w:rsidR="006C3060" w:rsidRPr="00423A1F" w:rsidRDefault="006C3060" w:rsidP="00A20DE0">
            <w:pPr>
              <w:pStyle w:val="ConsPlusNormal"/>
              <w:rPr>
                <w:rFonts w:ascii="Times New Roman" w:hAnsi="Times New Roman" w:cs="Times New Roman"/>
              </w:rPr>
            </w:pPr>
          </w:p>
        </w:tc>
        <w:tc>
          <w:tcPr>
            <w:tcW w:w="4454"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8" w:type="dxa"/>
            <w:vMerge w:val="restart"/>
          </w:tcPr>
          <w:p w:rsidR="006C3060" w:rsidRPr="00423A1F" w:rsidRDefault="006C3060" w:rsidP="00A20DE0">
            <w:pPr>
              <w:pStyle w:val="ConsPlusNormal"/>
              <w:jc w:val="center"/>
              <w:rPr>
                <w:rFonts w:ascii="Times New Roman" w:hAnsi="Times New Roman" w:cs="Times New Roman"/>
              </w:rPr>
            </w:pPr>
            <w:r w:rsidRPr="00423A1F">
              <w:rPr>
                <w:rFonts w:ascii="Times New Roman" w:hAnsi="Times New Roman" w:cs="Times New Roman"/>
              </w:rPr>
              <w:t>6</w:t>
            </w:r>
          </w:p>
        </w:tc>
        <w:tc>
          <w:tcPr>
            <w:tcW w:w="8485" w:type="dxa"/>
            <w:gridSpan w:val="15"/>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Расписку в получении документов прошу:</w:t>
            </w: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val="restart"/>
          </w:tcPr>
          <w:p w:rsidR="006C3060" w:rsidRPr="00423A1F" w:rsidRDefault="006C3060" w:rsidP="00A20DE0">
            <w:pPr>
              <w:pStyle w:val="ConsPlusNormal"/>
              <w:rPr>
                <w:rFonts w:ascii="Times New Roman" w:hAnsi="Times New Roman" w:cs="Times New Roman"/>
              </w:rPr>
            </w:pPr>
          </w:p>
        </w:tc>
        <w:tc>
          <w:tcPr>
            <w:tcW w:w="1616" w:type="dxa"/>
            <w:gridSpan w:val="3"/>
            <w:vMerge w:val="restart"/>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Выдать лично</w:t>
            </w:r>
          </w:p>
        </w:tc>
        <w:tc>
          <w:tcPr>
            <w:tcW w:w="2323" w:type="dxa"/>
            <w:gridSpan w:val="4"/>
            <w:tcBorders>
              <w:bottom w:val="nil"/>
              <w:right w:val="nil"/>
            </w:tcBorders>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Расписка получена:</w:t>
            </w:r>
          </w:p>
        </w:tc>
        <w:tc>
          <w:tcPr>
            <w:tcW w:w="3482" w:type="dxa"/>
            <w:gridSpan w:val="6"/>
            <w:tcBorders>
              <w:left w:val="nil"/>
              <w:right w:val="nil"/>
            </w:tcBorders>
          </w:tcPr>
          <w:p w:rsidR="006C3060" w:rsidRPr="00423A1F" w:rsidRDefault="006C3060" w:rsidP="00A20DE0">
            <w:pPr>
              <w:pStyle w:val="ConsPlusNormal"/>
              <w:rPr>
                <w:rFonts w:ascii="Times New Roman" w:hAnsi="Times New Roman" w:cs="Times New Roman"/>
              </w:rPr>
            </w:pPr>
          </w:p>
        </w:tc>
        <w:tc>
          <w:tcPr>
            <w:tcW w:w="616" w:type="dxa"/>
            <w:tcBorders>
              <w:left w:val="nil"/>
              <w:bottom w:val="nil"/>
            </w:tcBorders>
          </w:tcPr>
          <w:p w:rsidR="006C3060" w:rsidRPr="00423A1F" w:rsidRDefault="006C3060" w:rsidP="00A20DE0">
            <w:pPr>
              <w:pStyle w:val="ConsPlusNormal"/>
              <w:rPr>
                <w:rFonts w:ascii="Times New Roman" w:hAnsi="Times New Roman" w:cs="Times New Roman"/>
              </w:rPr>
            </w:pP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tcPr>
          <w:p w:rsidR="006C3060" w:rsidRPr="00423A1F" w:rsidRDefault="006C3060" w:rsidP="00A20DE0">
            <w:pPr>
              <w:pStyle w:val="ConsPlusNormal"/>
              <w:rPr>
                <w:rFonts w:ascii="Times New Roman" w:hAnsi="Times New Roman" w:cs="Times New Roman"/>
              </w:rPr>
            </w:pPr>
          </w:p>
        </w:tc>
        <w:tc>
          <w:tcPr>
            <w:tcW w:w="1616" w:type="dxa"/>
            <w:gridSpan w:val="3"/>
            <w:vMerge/>
          </w:tcPr>
          <w:p w:rsidR="006C3060" w:rsidRPr="00423A1F" w:rsidRDefault="006C3060" w:rsidP="00A20DE0">
            <w:pPr>
              <w:pStyle w:val="ConsPlusNormal"/>
              <w:rPr>
                <w:rFonts w:ascii="Times New Roman" w:hAnsi="Times New Roman" w:cs="Times New Roman"/>
              </w:rPr>
            </w:pPr>
          </w:p>
        </w:tc>
        <w:tc>
          <w:tcPr>
            <w:tcW w:w="2323" w:type="dxa"/>
            <w:gridSpan w:val="4"/>
            <w:tcBorders>
              <w:top w:val="nil"/>
              <w:right w:val="nil"/>
            </w:tcBorders>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(подпись заявителя)</w:t>
            </w:r>
          </w:p>
        </w:tc>
        <w:tc>
          <w:tcPr>
            <w:tcW w:w="3482" w:type="dxa"/>
            <w:gridSpan w:val="6"/>
            <w:tcBorders>
              <w:left w:val="nil"/>
              <w:right w:val="nil"/>
            </w:tcBorders>
          </w:tcPr>
          <w:p w:rsidR="006C3060" w:rsidRPr="00423A1F" w:rsidRDefault="006C3060" w:rsidP="00A20DE0">
            <w:pPr>
              <w:pStyle w:val="ConsPlusNormal"/>
              <w:rPr>
                <w:rFonts w:ascii="Times New Roman" w:hAnsi="Times New Roman" w:cs="Times New Roman"/>
              </w:rPr>
            </w:pPr>
          </w:p>
        </w:tc>
        <w:tc>
          <w:tcPr>
            <w:tcW w:w="616" w:type="dxa"/>
            <w:tcBorders>
              <w:top w:val="nil"/>
              <w:left w:val="nil"/>
            </w:tcBorders>
          </w:tcPr>
          <w:p w:rsidR="006C3060" w:rsidRPr="00423A1F" w:rsidRDefault="006C3060" w:rsidP="00A20DE0">
            <w:pPr>
              <w:pStyle w:val="ConsPlusNormal"/>
              <w:rPr>
                <w:rFonts w:ascii="Times New Roman" w:hAnsi="Times New Roman" w:cs="Times New Roman"/>
              </w:rPr>
            </w:pP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val="restart"/>
          </w:tcPr>
          <w:p w:rsidR="006C3060" w:rsidRPr="00423A1F" w:rsidRDefault="006C3060" w:rsidP="00A20DE0">
            <w:pPr>
              <w:pStyle w:val="ConsPlusNormal"/>
              <w:rPr>
                <w:rFonts w:ascii="Times New Roman" w:hAnsi="Times New Roman" w:cs="Times New Roman"/>
              </w:rPr>
            </w:pPr>
          </w:p>
        </w:tc>
        <w:tc>
          <w:tcPr>
            <w:tcW w:w="3583" w:type="dxa"/>
            <w:gridSpan w:val="6"/>
            <w:vMerge w:val="restart"/>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Направить почтовым отправлением по адресу:</w:t>
            </w:r>
          </w:p>
        </w:tc>
        <w:tc>
          <w:tcPr>
            <w:tcW w:w="4454"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vMerge/>
          </w:tcPr>
          <w:p w:rsidR="006C3060" w:rsidRPr="00423A1F" w:rsidRDefault="006C3060" w:rsidP="00A20DE0">
            <w:pPr>
              <w:pStyle w:val="ConsPlusNormal"/>
              <w:rPr>
                <w:rFonts w:ascii="Times New Roman" w:hAnsi="Times New Roman" w:cs="Times New Roman"/>
              </w:rPr>
            </w:pPr>
          </w:p>
        </w:tc>
        <w:tc>
          <w:tcPr>
            <w:tcW w:w="3583" w:type="dxa"/>
            <w:gridSpan w:val="6"/>
            <w:vMerge/>
          </w:tcPr>
          <w:p w:rsidR="006C3060" w:rsidRPr="00423A1F" w:rsidRDefault="006C3060" w:rsidP="00A20DE0">
            <w:pPr>
              <w:pStyle w:val="ConsPlusNormal"/>
              <w:rPr>
                <w:rFonts w:ascii="Times New Roman" w:hAnsi="Times New Roman" w:cs="Times New Roman"/>
              </w:rPr>
            </w:pPr>
          </w:p>
        </w:tc>
        <w:tc>
          <w:tcPr>
            <w:tcW w:w="4454"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58" w:type="dxa"/>
            <w:vMerge/>
          </w:tcPr>
          <w:p w:rsidR="006C3060" w:rsidRPr="00423A1F" w:rsidRDefault="006C3060" w:rsidP="00A20DE0">
            <w:pPr>
              <w:pStyle w:val="ConsPlusNormal"/>
              <w:rPr>
                <w:rFonts w:ascii="Times New Roman" w:hAnsi="Times New Roman" w:cs="Times New Roman"/>
              </w:rPr>
            </w:pPr>
          </w:p>
        </w:tc>
        <w:tc>
          <w:tcPr>
            <w:tcW w:w="448" w:type="dxa"/>
          </w:tcPr>
          <w:p w:rsidR="006C3060" w:rsidRPr="00423A1F" w:rsidRDefault="006C3060" w:rsidP="00A20DE0">
            <w:pPr>
              <w:pStyle w:val="ConsPlusNormal"/>
              <w:rPr>
                <w:rFonts w:ascii="Times New Roman" w:hAnsi="Times New Roman" w:cs="Times New Roman"/>
              </w:rPr>
            </w:pPr>
          </w:p>
        </w:tc>
        <w:tc>
          <w:tcPr>
            <w:tcW w:w="8037" w:type="dxa"/>
            <w:gridSpan w:val="1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Не направлять</w:t>
            </w:r>
          </w:p>
        </w:tc>
      </w:tr>
    </w:tbl>
    <w:p w:rsidR="006C3060" w:rsidRPr="00423A1F" w:rsidRDefault="006C3060" w:rsidP="006C306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1264"/>
        <w:gridCol w:w="407"/>
        <w:gridCol w:w="587"/>
        <w:gridCol w:w="340"/>
        <w:gridCol w:w="849"/>
        <w:gridCol w:w="340"/>
        <w:gridCol w:w="340"/>
        <w:gridCol w:w="340"/>
        <w:gridCol w:w="478"/>
        <w:gridCol w:w="850"/>
        <w:gridCol w:w="340"/>
        <w:gridCol w:w="1531"/>
      </w:tblGrid>
      <w:tr w:rsidR="006C3060" w:rsidRPr="00423A1F" w:rsidTr="00A20DE0">
        <w:tc>
          <w:tcPr>
            <w:tcW w:w="5841" w:type="dxa"/>
            <w:gridSpan w:val="11"/>
          </w:tcPr>
          <w:p w:rsidR="006C3060" w:rsidRPr="00423A1F" w:rsidRDefault="006C3060" w:rsidP="00A20DE0">
            <w:pPr>
              <w:pStyle w:val="ConsPlusNormal"/>
              <w:rPr>
                <w:rFonts w:ascii="Times New Roman" w:hAnsi="Times New Roman" w:cs="Times New Roman"/>
              </w:rPr>
            </w:pPr>
          </w:p>
        </w:tc>
        <w:tc>
          <w:tcPr>
            <w:tcW w:w="1328" w:type="dxa"/>
            <w:gridSpan w:val="2"/>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Лист № ___</w:t>
            </w:r>
          </w:p>
        </w:tc>
        <w:tc>
          <w:tcPr>
            <w:tcW w:w="1871" w:type="dxa"/>
            <w:gridSpan w:val="2"/>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Всего листов __</w:t>
            </w:r>
          </w:p>
        </w:tc>
      </w:tr>
      <w:tr w:rsidR="006C3060" w:rsidRPr="00423A1F" w:rsidTr="00A20DE0">
        <w:tblPrEx>
          <w:tblBorders>
            <w:left w:val="nil"/>
            <w:right w:val="nil"/>
          </w:tblBorders>
        </w:tblPrEx>
        <w:tc>
          <w:tcPr>
            <w:tcW w:w="9040" w:type="dxa"/>
            <w:gridSpan w:val="15"/>
            <w:tcBorders>
              <w:left w:val="nil"/>
              <w:right w:val="nil"/>
            </w:tcBorders>
          </w:tcPr>
          <w:p w:rsidR="006C3060" w:rsidRPr="00423A1F" w:rsidRDefault="006C3060" w:rsidP="00A20DE0">
            <w:pPr>
              <w:pStyle w:val="ConsPlusNormal"/>
              <w:rPr>
                <w:rFonts w:ascii="Times New Roman" w:hAnsi="Times New Roman" w:cs="Times New Roman"/>
              </w:rPr>
            </w:pPr>
          </w:p>
        </w:tc>
      </w:tr>
      <w:tr w:rsidR="006C3060" w:rsidRPr="00423A1F" w:rsidTr="00A20DE0">
        <w:tc>
          <w:tcPr>
            <w:tcW w:w="537" w:type="dxa"/>
            <w:vMerge w:val="restart"/>
          </w:tcPr>
          <w:p w:rsidR="006C3060" w:rsidRPr="00423A1F" w:rsidRDefault="006C3060" w:rsidP="00A20DE0">
            <w:pPr>
              <w:pStyle w:val="ConsPlusNormal"/>
              <w:jc w:val="center"/>
              <w:rPr>
                <w:rFonts w:ascii="Times New Roman" w:hAnsi="Times New Roman" w:cs="Times New Roman"/>
              </w:rPr>
            </w:pPr>
            <w:r w:rsidRPr="00423A1F">
              <w:rPr>
                <w:rFonts w:ascii="Times New Roman" w:hAnsi="Times New Roman" w:cs="Times New Roman"/>
              </w:rPr>
              <w:t>7</w:t>
            </w:r>
          </w:p>
        </w:tc>
        <w:tc>
          <w:tcPr>
            <w:tcW w:w="8503" w:type="dxa"/>
            <w:gridSpan w:val="1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Заявитель:</w:t>
            </w: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432" w:type="dxa"/>
          </w:tcPr>
          <w:p w:rsidR="006C3060" w:rsidRPr="00423A1F" w:rsidRDefault="006C3060" w:rsidP="00A20DE0">
            <w:pPr>
              <w:pStyle w:val="ConsPlusNormal"/>
              <w:rPr>
                <w:rFonts w:ascii="Times New Roman" w:hAnsi="Times New Roman" w:cs="Times New Roman"/>
              </w:rPr>
            </w:pPr>
          </w:p>
        </w:tc>
        <w:tc>
          <w:tcPr>
            <w:tcW w:w="8071" w:type="dxa"/>
            <w:gridSpan w:val="13"/>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Собственник объекта адресации или лицо, обладающее иным вещным правом на объект адресации</w:t>
            </w: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432" w:type="dxa"/>
          </w:tcPr>
          <w:p w:rsidR="006C3060" w:rsidRPr="00423A1F" w:rsidRDefault="006C3060" w:rsidP="00A20DE0">
            <w:pPr>
              <w:pStyle w:val="ConsPlusNormal"/>
              <w:rPr>
                <w:rFonts w:ascii="Times New Roman" w:hAnsi="Times New Roman" w:cs="Times New Roman"/>
              </w:rPr>
            </w:pPr>
          </w:p>
        </w:tc>
        <w:tc>
          <w:tcPr>
            <w:tcW w:w="8071" w:type="dxa"/>
            <w:gridSpan w:val="13"/>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432" w:type="dxa"/>
            <w:vMerge w:val="restart"/>
          </w:tcPr>
          <w:p w:rsidR="006C3060" w:rsidRPr="00423A1F" w:rsidRDefault="006C3060" w:rsidP="00A20DE0">
            <w:pPr>
              <w:pStyle w:val="ConsPlusNormal"/>
              <w:rPr>
                <w:rFonts w:ascii="Times New Roman" w:hAnsi="Times New Roman" w:cs="Times New Roman"/>
              </w:rPr>
            </w:pPr>
          </w:p>
        </w:tc>
        <w:tc>
          <w:tcPr>
            <w:tcW w:w="405" w:type="dxa"/>
            <w:vMerge w:val="restart"/>
          </w:tcPr>
          <w:p w:rsidR="006C3060" w:rsidRPr="00423A1F" w:rsidRDefault="006C3060" w:rsidP="00A20DE0">
            <w:pPr>
              <w:pStyle w:val="ConsPlusNormal"/>
              <w:rPr>
                <w:rFonts w:ascii="Times New Roman" w:hAnsi="Times New Roman" w:cs="Times New Roman"/>
              </w:rPr>
            </w:pPr>
          </w:p>
        </w:tc>
        <w:tc>
          <w:tcPr>
            <w:tcW w:w="7666" w:type="dxa"/>
            <w:gridSpan w:val="12"/>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физическое лицо:</w:t>
            </w: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432" w:type="dxa"/>
            <w:vMerge/>
          </w:tcPr>
          <w:p w:rsidR="006C3060" w:rsidRPr="00423A1F" w:rsidRDefault="006C3060" w:rsidP="00A20DE0">
            <w:pPr>
              <w:pStyle w:val="ConsPlusNormal"/>
              <w:rPr>
                <w:rFonts w:ascii="Times New Roman" w:hAnsi="Times New Roman" w:cs="Times New Roman"/>
              </w:rPr>
            </w:pPr>
          </w:p>
        </w:tc>
        <w:tc>
          <w:tcPr>
            <w:tcW w:w="405" w:type="dxa"/>
            <w:vMerge/>
          </w:tcPr>
          <w:p w:rsidR="006C3060" w:rsidRPr="00423A1F" w:rsidRDefault="006C3060" w:rsidP="00A20DE0">
            <w:pPr>
              <w:pStyle w:val="ConsPlusNormal"/>
              <w:rPr>
                <w:rFonts w:ascii="Times New Roman" w:hAnsi="Times New Roman" w:cs="Times New Roman"/>
              </w:rPr>
            </w:pPr>
          </w:p>
        </w:tc>
        <w:tc>
          <w:tcPr>
            <w:tcW w:w="2258" w:type="dxa"/>
            <w:gridSpan w:val="3"/>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фамилия:</w:t>
            </w:r>
          </w:p>
        </w:tc>
        <w:tc>
          <w:tcPr>
            <w:tcW w:w="1869"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имя (полностью):</w:t>
            </w:r>
          </w:p>
        </w:tc>
        <w:tc>
          <w:tcPr>
            <w:tcW w:w="2008"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отчество (полностью) (при наличии):</w:t>
            </w:r>
          </w:p>
        </w:tc>
        <w:tc>
          <w:tcPr>
            <w:tcW w:w="1531" w:type="dxa"/>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ИНН (при наличии):</w:t>
            </w: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432" w:type="dxa"/>
            <w:vMerge/>
          </w:tcPr>
          <w:p w:rsidR="006C3060" w:rsidRPr="00423A1F" w:rsidRDefault="006C3060" w:rsidP="00A20DE0">
            <w:pPr>
              <w:pStyle w:val="ConsPlusNormal"/>
              <w:rPr>
                <w:rFonts w:ascii="Times New Roman" w:hAnsi="Times New Roman" w:cs="Times New Roman"/>
              </w:rPr>
            </w:pPr>
          </w:p>
        </w:tc>
        <w:tc>
          <w:tcPr>
            <w:tcW w:w="405" w:type="dxa"/>
            <w:vMerge/>
          </w:tcPr>
          <w:p w:rsidR="006C3060" w:rsidRPr="00423A1F" w:rsidRDefault="006C3060" w:rsidP="00A20DE0">
            <w:pPr>
              <w:pStyle w:val="ConsPlusNormal"/>
              <w:rPr>
                <w:rFonts w:ascii="Times New Roman" w:hAnsi="Times New Roman" w:cs="Times New Roman"/>
              </w:rPr>
            </w:pPr>
          </w:p>
        </w:tc>
        <w:tc>
          <w:tcPr>
            <w:tcW w:w="2258" w:type="dxa"/>
            <w:gridSpan w:val="3"/>
          </w:tcPr>
          <w:p w:rsidR="006C3060" w:rsidRPr="00423A1F" w:rsidRDefault="006C3060" w:rsidP="00A20DE0">
            <w:pPr>
              <w:pStyle w:val="ConsPlusNormal"/>
              <w:rPr>
                <w:rFonts w:ascii="Times New Roman" w:hAnsi="Times New Roman" w:cs="Times New Roman"/>
              </w:rPr>
            </w:pPr>
          </w:p>
        </w:tc>
        <w:tc>
          <w:tcPr>
            <w:tcW w:w="1869" w:type="dxa"/>
            <w:gridSpan w:val="4"/>
          </w:tcPr>
          <w:p w:rsidR="006C3060" w:rsidRPr="00423A1F" w:rsidRDefault="006C3060" w:rsidP="00A20DE0">
            <w:pPr>
              <w:pStyle w:val="ConsPlusNormal"/>
              <w:rPr>
                <w:rFonts w:ascii="Times New Roman" w:hAnsi="Times New Roman" w:cs="Times New Roman"/>
              </w:rPr>
            </w:pPr>
          </w:p>
        </w:tc>
        <w:tc>
          <w:tcPr>
            <w:tcW w:w="2008" w:type="dxa"/>
            <w:gridSpan w:val="4"/>
          </w:tcPr>
          <w:p w:rsidR="006C3060" w:rsidRPr="00423A1F" w:rsidRDefault="006C3060" w:rsidP="00A20DE0">
            <w:pPr>
              <w:pStyle w:val="ConsPlusNormal"/>
              <w:rPr>
                <w:rFonts w:ascii="Times New Roman" w:hAnsi="Times New Roman" w:cs="Times New Roman"/>
              </w:rPr>
            </w:pPr>
          </w:p>
        </w:tc>
        <w:tc>
          <w:tcPr>
            <w:tcW w:w="1531" w:type="dxa"/>
          </w:tcPr>
          <w:p w:rsidR="006C3060" w:rsidRPr="00423A1F" w:rsidRDefault="006C3060" w:rsidP="00A20DE0">
            <w:pPr>
              <w:pStyle w:val="ConsPlusNormal"/>
              <w:rPr>
                <w:rFonts w:ascii="Times New Roman" w:hAnsi="Times New Roman" w:cs="Times New Roman"/>
              </w:rPr>
            </w:pP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432" w:type="dxa"/>
            <w:vMerge/>
          </w:tcPr>
          <w:p w:rsidR="006C3060" w:rsidRPr="00423A1F" w:rsidRDefault="006C3060" w:rsidP="00A20DE0">
            <w:pPr>
              <w:pStyle w:val="ConsPlusNormal"/>
              <w:rPr>
                <w:rFonts w:ascii="Times New Roman" w:hAnsi="Times New Roman" w:cs="Times New Roman"/>
              </w:rPr>
            </w:pPr>
          </w:p>
        </w:tc>
        <w:tc>
          <w:tcPr>
            <w:tcW w:w="405" w:type="dxa"/>
            <w:vMerge/>
          </w:tcPr>
          <w:p w:rsidR="006C3060" w:rsidRPr="00423A1F" w:rsidRDefault="006C3060" w:rsidP="00A20DE0">
            <w:pPr>
              <w:pStyle w:val="ConsPlusNormal"/>
              <w:rPr>
                <w:rFonts w:ascii="Times New Roman" w:hAnsi="Times New Roman" w:cs="Times New Roman"/>
              </w:rPr>
            </w:pPr>
          </w:p>
        </w:tc>
        <w:tc>
          <w:tcPr>
            <w:tcW w:w="2258" w:type="dxa"/>
            <w:gridSpan w:val="3"/>
            <w:vMerge w:val="restart"/>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документ, удостоверяющий личность:</w:t>
            </w:r>
          </w:p>
        </w:tc>
        <w:tc>
          <w:tcPr>
            <w:tcW w:w="1869"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вид:</w:t>
            </w:r>
          </w:p>
        </w:tc>
        <w:tc>
          <w:tcPr>
            <w:tcW w:w="2008"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серия:</w:t>
            </w:r>
          </w:p>
        </w:tc>
        <w:tc>
          <w:tcPr>
            <w:tcW w:w="1531" w:type="dxa"/>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номер:</w:t>
            </w: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432" w:type="dxa"/>
            <w:vMerge/>
          </w:tcPr>
          <w:p w:rsidR="006C3060" w:rsidRPr="00423A1F" w:rsidRDefault="006C3060" w:rsidP="00A20DE0">
            <w:pPr>
              <w:pStyle w:val="ConsPlusNormal"/>
              <w:rPr>
                <w:rFonts w:ascii="Times New Roman" w:hAnsi="Times New Roman" w:cs="Times New Roman"/>
              </w:rPr>
            </w:pPr>
          </w:p>
        </w:tc>
        <w:tc>
          <w:tcPr>
            <w:tcW w:w="405" w:type="dxa"/>
            <w:vMerge/>
          </w:tcPr>
          <w:p w:rsidR="006C3060" w:rsidRPr="00423A1F" w:rsidRDefault="006C3060" w:rsidP="00A20DE0">
            <w:pPr>
              <w:pStyle w:val="ConsPlusNormal"/>
              <w:rPr>
                <w:rFonts w:ascii="Times New Roman" w:hAnsi="Times New Roman" w:cs="Times New Roman"/>
              </w:rPr>
            </w:pPr>
          </w:p>
        </w:tc>
        <w:tc>
          <w:tcPr>
            <w:tcW w:w="2258" w:type="dxa"/>
            <w:gridSpan w:val="3"/>
            <w:vMerge/>
          </w:tcPr>
          <w:p w:rsidR="006C3060" w:rsidRPr="00423A1F" w:rsidRDefault="006C3060" w:rsidP="00A20DE0">
            <w:pPr>
              <w:pStyle w:val="ConsPlusNormal"/>
              <w:rPr>
                <w:rFonts w:ascii="Times New Roman" w:hAnsi="Times New Roman" w:cs="Times New Roman"/>
              </w:rPr>
            </w:pPr>
          </w:p>
        </w:tc>
        <w:tc>
          <w:tcPr>
            <w:tcW w:w="1869" w:type="dxa"/>
            <w:gridSpan w:val="4"/>
          </w:tcPr>
          <w:p w:rsidR="006C3060" w:rsidRPr="00423A1F" w:rsidRDefault="006C3060" w:rsidP="00A20DE0">
            <w:pPr>
              <w:pStyle w:val="ConsPlusNormal"/>
              <w:rPr>
                <w:rFonts w:ascii="Times New Roman" w:hAnsi="Times New Roman" w:cs="Times New Roman"/>
              </w:rPr>
            </w:pPr>
          </w:p>
        </w:tc>
        <w:tc>
          <w:tcPr>
            <w:tcW w:w="2008" w:type="dxa"/>
            <w:gridSpan w:val="4"/>
          </w:tcPr>
          <w:p w:rsidR="006C3060" w:rsidRPr="00423A1F" w:rsidRDefault="006C3060" w:rsidP="00A20DE0">
            <w:pPr>
              <w:pStyle w:val="ConsPlusNormal"/>
              <w:rPr>
                <w:rFonts w:ascii="Times New Roman" w:hAnsi="Times New Roman" w:cs="Times New Roman"/>
              </w:rPr>
            </w:pPr>
          </w:p>
        </w:tc>
        <w:tc>
          <w:tcPr>
            <w:tcW w:w="1531" w:type="dxa"/>
          </w:tcPr>
          <w:p w:rsidR="006C3060" w:rsidRPr="00423A1F" w:rsidRDefault="006C3060" w:rsidP="00A20DE0">
            <w:pPr>
              <w:pStyle w:val="ConsPlusNormal"/>
              <w:rPr>
                <w:rFonts w:ascii="Times New Roman" w:hAnsi="Times New Roman" w:cs="Times New Roman"/>
              </w:rPr>
            </w:pP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432" w:type="dxa"/>
            <w:vMerge/>
          </w:tcPr>
          <w:p w:rsidR="006C3060" w:rsidRPr="00423A1F" w:rsidRDefault="006C3060" w:rsidP="00A20DE0">
            <w:pPr>
              <w:pStyle w:val="ConsPlusNormal"/>
              <w:rPr>
                <w:rFonts w:ascii="Times New Roman" w:hAnsi="Times New Roman" w:cs="Times New Roman"/>
              </w:rPr>
            </w:pPr>
          </w:p>
        </w:tc>
        <w:tc>
          <w:tcPr>
            <w:tcW w:w="405" w:type="dxa"/>
            <w:vMerge/>
          </w:tcPr>
          <w:p w:rsidR="006C3060" w:rsidRPr="00423A1F" w:rsidRDefault="006C3060" w:rsidP="00A20DE0">
            <w:pPr>
              <w:pStyle w:val="ConsPlusNormal"/>
              <w:rPr>
                <w:rFonts w:ascii="Times New Roman" w:hAnsi="Times New Roman" w:cs="Times New Roman"/>
              </w:rPr>
            </w:pPr>
          </w:p>
        </w:tc>
        <w:tc>
          <w:tcPr>
            <w:tcW w:w="2258" w:type="dxa"/>
            <w:gridSpan w:val="3"/>
            <w:vMerge/>
          </w:tcPr>
          <w:p w:rsidR="006C3060" w:rsidRPr="00423A1F" w:rsidRDefault="006C3060" w:rsidP="00A20DE0">
            <w:pPr>
              <w:pStyle w:val="ConsPlusNormal"/>
              <w:rPr>
                <w:rFonts w:ascii="Times New Roman" w:hAnsi="Times New Roman" w:cs="Times New Roman"/>
              </w:rPr>
            </w:pPr>
          </w:p>
        </w:tc>
        <w:tc>
          <w:tcPr>
            <w:tcW w:w="1869"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дата выдачи:</w:t>
            </w:r>
          </w:p>
        </w:tc>
        <w:tc>
          <w:tcPr>
            <w:tcW w:w="3539" w:type="dxa"/>
            <w:gridSpan w:val="5"/>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кем выдан:</w:t>
            </w: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432" w:type="dxa"/>
            <w:vMerge/>
          </w:tcPr>
          <w:p w:rsidR="006C3060" w:rsidRPr="00423A1F" w:rsidRDefault="006C3060" w:rsidP="00A20DE0">
            <w:pPr>
              <w:pStyle w:val="ConsPlusNormal"/>
              <w:rPr>
                <w:rFonts w:ascii="Times New Roman" w:hAnsi="Times New Roman" w:cs="Times New Roman"/>
              </w:rPr>
            </w:pPr>
          </w:p>
        </w:tc>
        <w:tc>
          <w:tcPr>
            <w:tcW w:w="405" w:type="dxa"/>
            <w:vMerge/>
          </w:tcPr>
          <w:p w:rsidR="006C3060" w:rsidRPr="00423A1F" w:rsidRDefault="006C3060" w:rsidP="00A20DE0">
            <w:pPr>
              <w:pStyle w:val="ConsPlusNormal"/>
              <w:rPr>
                <w:rFonts w:ascii="Times New Roman" w:hAnsi="Times New Roman" w:cs="Times New Roman"/>
              </w:rPr>
            </w:pPr>
          </w:p>
        </w:tc>
        <w:tc>
          <w:tcPr>
            <w:tcW w:w="2258" w:type="dxa"/>
            <w:gridSpan w:val="3"/>
            <w:vMerge/>
          </w:tcPr>
          <w:p w:rsidR="006C3060" w:rsidRPr="00423A1F" w:rsidRDefault="006C3060" w:rsidP="00A20DE0">
            <w:pPr>
              <w:pStyle w:val="ConsPlusNormal"/>
              <w:rPr>
                <w:rFonts w:ascii="Times New Roman" w:hAnsi="Times New Roman" w:cs="Times New Roman"/>
              </w:rPr>
            </w:pPr>
          </w:p>
        </w:tc>
        <w:tc>
          <w:tcPr>
            <w:tcW w:w="1869" w:type="dxa"/>
            <w:gridSpan w:val="4"/>
            <w:vMerge w:val="restart"/>
          </w:tcPr>
          <w:p w:rsidR="006C3060" w:rsidRPr="00423A1F" w:rsidRDefault="006C3060" w:rsidP="00A20DE0">
            <w:pPr>
              <w:pStyle w:val="ConsPlusNormal"/>
              <w:jc w:val="center"/>
              <w:rPr>
                <w:rFonts w:ascii="Times New Roman" w:hAnsi="Times New Roman" w:cs="Times New Roman"/>
              </w:rPr>
            </w:pPr>
            <w:r w:rsidRPr="00423A1F">
              <w:rPr>
                <w:rFonts w:ascii="Times New Roman" w:hAnsi="Times New Roman" w:cs="Times New Roman"/>
              </w:rPr>
              <w:t>«__» ____ ___ г.</w:t>
            </w:r>
          </w:p>
        </w:tc>
        <w:tc>
          <w:tcPr>
            <w:tcW w:w="3539" w:type="dxa"/>
            <w:gridSpan w:val="5"/>
          </w:tcPr>
          <w:p w:rsidR="006C3060" w:rsidRPr="00423A1F" w:rsidRDefault="006C3060" w:rsidP="00A20DE0">
            <w:pPr>
              <w:pStyle w:val="ConsPlusNormal"/>
              <w:rPr>
                <w:rFonts w:ascii="Times New Roman" w:hAnsi="Times New Roman" w:cs="Times New Roman"/>
              </w:rPr>
            </w:pP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432" w:type="dxa"/>
            <w:vMerge/>
          </w:tcPr>
          <w:p w:rsidR="006C3060" w:rsidRPr="00423A1F" w:rsidRDefault="006C3060" w:rsidP="00A20DE0">
            <w:pPr>
              <w:pStyle w:val="ConsPlusNormal"/>
              <w:rPr>
                <w:rFonts w:ascii="Times New Roman" w:hAnsi="Times New Roman" w:cs="Times New Roman"/>
              </w:rPr>
            </w:pPr>
          </w:p>
        </w:tc>
        <w:tc>
          <w:tcPr>
            <w:tcW w:w="405" w:type="dxa"/>
            <w:vMerge/>
          </w:tcPr>
          <w:p w:rsidR="006C3060" w:rsidRPr="00423A1F" w:rsidRDefault="006C3060" w:rsidP="00A20DE0">
            <w:pPr>
              <w:pStyle w:val="ConsPlusNormal"/>
              <w:rPr>
                <w:rFonts w:ascii="Times New Roman" w:hAnsi="Times New Roman" w:cs="Times New Roman"/>
              </w:rPr>
            </w:pPr>
          </w:p>
        </w:tc>
        <w:tc>
          <w:tcPr>
            <w:tcW w:w="2258" w:type="dxa"/>
            <w:gridSpan w:val="3"/>
            <w:vMerge/>
          </w:tcPr>
          <w:p w:rsidR="006C3060" w:rsidRPr="00423A1F" w:rsidRDefault="006C3060" w:rsidP="00A20DE0">
            <w:pPr>
              <w:pStyle w:val="ConsPlusNormal"/>
              <w:rPr>
                <w:rFonts w:ascii="Times New Roman" w:hAnsi="Times New Roman" w:cs="Times New Roman"/>
              </w:rPr>
            </w:pPr>
          </w:p>
        </w:tc>
        <w:tc>
          <w:tcPr>
            <w:tcW w:w="1869" w:type="dxa"/>
            <w:gridSpan w:val="4"/>
            <w:vMerge/>
          </w:tcPr>
          <w:p w:rsidR="006C3060" w:rsidRPr="00423A1F" w:rsidRDefault="006C3060" w:rsidP="00A20DE0">
            <w:pPr>
              <w:pStyle w:val="ConsPlusNormal"/>
              <w:rPr>
                <w:rFonts w:ascii="Times New Roman" w:hAnsi="Times New Roman" w:cs="Times New Roman"/>
              </w:rPr>
            </w:pPr>
          </w:p>
        </w:tc>
        <w:tc>
          <w:tcPr>
            <w:tcW w:w="3539" w:type="dxa"/>
            <w:gridSpan w:val="5"/>
          </w:tcPr>
          <w:p w:rsidR="006C3060" w:rsidRPr="00423A1F" w:rsidRDefault="006C3060" w:rsidP="00A20DE0">
            <w:pPr>
              <w:pStyle w:val="ConsPlusNormal"/>
              <w:rPr>
                <w:rFonts w:ascii="Times New Roman" w:hAnsi="Times New Roman" w:cs="Times New Roman"/>
              </w:rPr>
            </w:pP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432" w:type="dxa"/>
            <w:vMerge/>
          </w:tcPr>
          <w:p w:rsidR="006C3060" w:rsidRPr="00423A1F" w:rsidRDefault="006C3060" w:rsidP="00A20DE0">
            <w:pPr>
              <w:pStyle w:val="ConsPlusNormal"/>
              <w:rPr>
                <w:rFonts w:ascii="Times New Roman" w:hAnsi="Times New Roman" w:cs="Times New Roman"/>
              </w:rPr>
            </w:pPr>
          </w:p>
        </w:tc>
        <w:tc>
          <w:tcPr>
            <w:tcW w:w="405" w:type="dxa"/>
            <w:vMerge/>
          </w:tcPr>
          <w:p w:rsidR="006C3060" w:rsidRPr="00423A1F" w:rsidRDefault="006C3060" w:rsidP="00A20DE0">
            <w:pPr>
              <w:pStyle w:val="ConsPlusNormal"/>
              <w:rPr>
                <w:rFonts w:ascii="Times New Roman" w:hAnsi="Times New Roman" w:cs="Times New Roman"/>
              </w:rPr>
            </w:pPr>
          </w:p>
        </w:tc>
        <w:tc>
          <w:tcPr>
            <w:tcW w:w="2258" w:type="dxa"/>
            <w:gridSpan w:val="3"/>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почтовый адрес:</w:t>
            </w:r>
          </w:p>
        </w:tc>
        <w:tc>
          <w:tcPr>
            <w:tcW w:w="2687" w:type="dxa"/>
            <w:gridSpan w:val="6"/>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телефон для связи:</w:t>
            </w:r>
          </w:p>
        </w:tc>
        <w:tc>
          <w:tcPr>
            <w:tcW w:w="2721" w:type="dxa"/>
            <w:gridSpan w:val="3"/>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адрес электронной почты (при наличии):</w:t>
            </w: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432" w:type="dxa"/>
            <w:vMerge/>
          </w:tcPr>
          <w:p w:rsidR="006C3060" w:rsidRPr="00423A1F" w:rsidRDefault="006C3060" w:rsidP="00A20DE0">
            <w:pPr>
              <w:pStyle w:val="ConsPlusNormal"/>
              <w:rPr>
                <w:rFonts w:ascii="Times New Roman" w:hAnsi="Times New Roman" w:cs="Times New Roman"/>
              </w:rPr>
            </w:pPr>
          </w:p>
        </w:tc>
        <w:tc>
          <w:tcPr>
            <w:tcW w:w="405" w:type="dxa"/>
            <w:vMerge/>
          </w:tcPr>
          <w:p w:rsidR="006C3060" w:rsidRPr="00423A1F" w:rsidRDefault="006C3060" w:rsidP="00A20DE0">
            <w:pPr>
              <w:pStyle w:val="ConsPlusNormal"/>
              <w:rPr>
                <w:rFonts w:ascii="Times New Roman" w:hAnsi="Times New Roman" w:cs="Times New Roman"/>
              </w:rPr>
            </w:pPr>
          </w:p>
        </w:tc>
        <w:tc>
          <w:tcPr>
            <w:tcW w:w="2258" w:type="dxa"/>
            <w:gridSpan w:val="3"/>
          </w:tcPr>
          <w:p w:rsidR="006C3060" w:rsidRPr="00423A1F" w:rsidRDefault="006C3060" w:rsidP="00A20DE0">
            <w:pPr>
              <w:pStyle w:val="ConsPlusNormal"/>
              <w:rPr>
                <w:rFonts w:ascii="Times New Roman" w:hAnsi="Times New Roman" w:cs="Times New Roman"/>
              </w:rPr>
            </w:pPr>
          </w:p>
        </w:tc>
        <w:tc>
          <w:tcPr>
            <w:tcW w:w="2687" w:type="dxa"/>
            <w:gridSpan w:val="6"/>
            <w:vMerge w:val="restart"/>
          </w:tcPr>
          <w:p w:rsidR="006C3060" w:rsidRPr="00423A1F" w:rsidRDefault="006C3060" w:rsidP="00A20DE0">
            <w:pPr>
              <w:pStyle w:val="ConsPlusNormal"/>
              <w:rPr>
                <w:rFonts w:ascii="Times New Roman" w:hAnsi="Times New Roman" w:cs="Times New Roman"/>
              </w:rPr>
            </w:pPr>
          </w:p>
        </w:tc>
        <w:tc>
          <w:tcPr>
            <w:tcW w:w="2721" w:type="dxa"/>
            <w:gridSpan w:val="3"/>
            <w:vMerge w:val="restart"/>
          </w:tcPr>
          <w:p w:rsidR="006C3060" w:rsidRPr="00423A1F" w:rsidRDefault="006C3060" w:rsidP="00A20DE0">
            <w:pPr>
              <w:pStyle w:val="ConsPlusNormal"/>
              <w:rPr>
                <w:rFonts w:ascii="Times New Roman" w:hAnsi="Times New Roman" w:cs="Times New Roman"/>
              </w:rPr>
            </w:pP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432" w:type="dxa"/>
            <w:vMerge/>
          </w:tcPr>
          <w:p w:rsidR="006C3060" w:rsidRPr="00423A1F" w:rsidRDefault="006C3060" w:rsidP="00A20DE0">
            <w:pPr>
              <w:pStyle w:val="ConsPlusNormal"/>
              <w:rPr>
                <w:rFonts w:ascii="Times New Roman" w:hAnsi="Times New Roman" w:cs="Times New Roman"/>
              </w:rPr>
            </w:pPr>
          </w:p>
        </w:tc>
        <w:tc>
          <w:tcPr>
            <w:tcW w:w="405" w:type="dxa"/>
            <w:vMerge/>
          </w:tcPr>
          <w:p w:rsidR="006C3060" w:rsidRPr="00423A1F" w:rsidRDefault="006C3060" w:rsidP="00A20DE0">
            <w:pPr>
              <w:pStyle w:val="ConsPlusNormal"/>
              <w:rPr>
                <w:rFonts w:ascii="Times New Roman" w:hAnsi="Times New Roman" w:cs="Times New Roman"/>
              </w:rPr>
            </w:pPr>
          </w:p>
        </w:tc>
        <w:tc>
          <w:tcPr>
            <w:tcW w:w="2258" w:type="dxa"/>
            <w:gridSpan w:val="3"/>
          </w:tcPr>
          <w:p w:rsidR="006C3060" w:rsidRPr="00423A1F" w:rsidRDefault="006C3060" w:rsidP="00A20DE0">
            <w:pPr>
              <w:pStyle w:val="ConsPlusNormal"/>
              <w:rPr>
                <w:rFonts w:ascii="Times New Roman" w:hAnsi="Times New Roman" w:cs="Times New Roman"/>
              </w:rPr>
            </w:pPr>
          </w:p>
        </w:tc>
        <w:tc>
          <w:tcPr>
            <w:tcW w:w="2687" w:type="dxa"/>
            <w:gridSpan w:val="6"/>
            <w:vMerge/>
          </w:tcPr>
          <w:p w:rsidR="006C3060" w:rsidRPr="00423A1F" w:rsidRDefault="006C3060" w:rsidP="00A20DE0">
            <w:pPr>
              <w:pStyle w:val="ConsPlusNormal"/>
              <w:rPr>
                <w:rFonts w:ascii="Times New Roman" w:hAnsi="Times New Roman" w:cs="Times New Roman"/>
              </w:rPr>
            </w:pPr>
          </w:p>
        </w:tc>
        <w:tc>
          <w:tcPr>
            <w:tcW w:w="2721" w:type="dxa"/>
            <w:gridSpan w:val="3"/>
            <w:vMerge/>
          </w:tcPr>
          <w:p w:rsidR="006C3060" w:rsidRPr="00423A1F" w:rsidRDefault="006C3060" w:rsidP="00A20DE0">
            <w:pPr>
              <w:pStyle w:val="ConsPlusNormal"/>
              <w:rPr>
                <w:rFonts w:ascii="Times New Roman" w:hAnsi="Times New Roman" w:cs="Times New Roman"/>
              </w:rPr>
            </w:pP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432" w:type="dxa"/>
            <w:vMerge/>
          </w:tcPr>
          <w:p w:rsidR="006C3060" w:rsidRPr="00423A1F" w:rsidRDefault="006C3060" w:rsidP="00A20DE0">
            <w:pPr>
              <w:pStyle w:val="ConsPlusNormal"/>
              <w:rPr>
                <w:rFonts w:ascii="Times New Roman" w:hAnsi="Times New Roman" w:cs="Times New Roman"/>
              </w:rPr>
            </w:pPr>
          </w:p>
        </w:tc>
        <w:tc>
          <w:tcPr>
            <w:tcW w:w="405" w:type="dxa"/>
            <w:vMerge/>
          </w:tcPr>
          <w:p w:rsidR="006C3060" w:rsidRPr="00423A1F" w:rsidRDefault="006C3060" w:rsidP="00A20DE0">
            <w:pPr>
              <w:pStyle w:val="ConsPlusNormal"/>
              <w:rPr>
                <w:rFonts w:ascii="Times New Roman" w:hAnsi="Times New Roman" w:cs="Times New Roman"/>
              </w:rPr>
            </w:pPr>
          </w:p>
        </w:tc>
        <w:tc>
          <w:tcPr>
            <w:tcW w:w="7666" w:type="dxa"/>
            <w:gridSpan w:val="12"/>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наименование и реквизиты документа, подтверждающего полномочия представителя:</w:t>
            </w: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432" w:type="dxa"/>
            <w:vMerge/>
          </w:tcPr>
          <w:p w:rsidR="006C3060" w:rsidRPr="00423A1F" w:rsidRDefault="006C3060" w:rsidP="00A20DE0">
            <w:pPr>
              <w:pStyle w:val="ConsPlusNormal"/>
              <w:rPr>
                <w:rFonts w:ascii="Times New Roman" w:hAnsi="Times New Roman" w:cs="Times New Roman"/>
              </w:rPr>
            </w:pPr>
          </w:p>
        </w:tc>
        <w:tc>
          <w:tcPr>
            <w:tcW w:w="405" w:type="dxa"/>
            <w:vMerge/>
          </w:tcPr>
          <w:p w:rsidR="006C3060" w:rsidRPr="00423A1F" w:rsidRDefault="006C3060" w:rsidP="00A20DE0">
            <w:pPr>
              <w:pStyle w:val="ConsPlusNormal"/>
              <w:rPr>
                <w:rFonts w:ascii="Times New Roman" w:hAnsi="Times New Roman" w:cs="Times New Roman"/>
              </w:rPr>
            </w:pPr>
          </w:p>
        </w:tc>
        <w:tc>
          <w:tcPr>
            <w:tcW w:w="7666" w:type="dxa"/>
            <w:gridSpan w:val="12"/>
          </w:tcPr>
          <w:p w:rsidR="006C3060" w:rsidRPr="00423A1F" w:rsidRDefault="006C3060" w:rsidP="00A20DE0">
            <w:pPr>
              <w:pStyle w:val="ConsPlusNormal"/>
              <w:rPr>
                <w:rFonts w:ascii="Times New Roman" w:hAnsi="Times New Roman" w:cs="Times New Roman"/>
              </w:rPr>
            </w:pP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432" w:type="dxa"/>
            <w:vMerge/>
          </w:tcPr>
          <w:p w:rsidR="006C3060" w:rsidRPr="00423A1F" w:rsidRDefault="006C3060" w:rsidP="00A20DE0">
            <w:pPr>
              <w:pStyle w:val="ConsPlusNormal"/>
              <w:rPr>
                <w:rFonts w:ascii="Times New Roman" w:hAnsi="Times New Roman" w:cs="Times New Roman"/>
              </w:rPr>
            </w:pPr>
          </w:p>
        </w:tc>
        <w:tc>
          <w:tcPr>
            <w:tcW w:w="405" w:type="dxa"/>
            <w:vMerge/>
          </w:tcPr>
          <w:p w:rsidR="006C3060" w:rsidRPr="00423A1F" w:rsidRDefault="006C3060" w:rsidP="00A20DE0">
            <w:pPr>
              <w:pStyle w:val="ConsPlusNormal"/>
              <w:rPr>
                <w:rFonts w:ascii="Times New Roman" w:hAnsi="Times New Roman" w:cs="Times New Roman"/>
              </w:rPr>
            </w:pPr>
          </w:p>
        </w:tc>
        <w:tc>
          <w:tcPr>
            <w:tcW w:w="7666" w:type="dxa"/>
            <w:gridSpan w:val="12"/>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432" w:type="dxa"/>
            <w:vMerge/>
          </w:tcPr>
          <w:p w:rsidR="006C3060" w:rsidRPr="00423A1F" w:rsidRDefault="006C3060" w:rsidP="00A20DE0">
            <w:pPr>
              <w:pStyle w:val="ConsPlusNormal"/>
              <w:rPr>
                <w:rFonts w:ascii="Times New Roman" w:hAnsi="Times New Roman" w:cs="Times New Roman"/>
              </w:rPr>
            </w:pPr>
          </w:p>
        </w:tc>
        <w:tc>
          <w:tcPr>
            <w:tcW w:w="405" w:type="dxa"/>
            <w:vMerge/>
          </w:tcPr>
          <w:p w:rsidR="006C3060" w:rsidRPr="00423A1F" w:rsidRDefault="006C3060" w:rsidP="00A20DE0">
            <w:pPr>
              <w:pStyle w:val="ConsPlusNormal"/>
              <w:rPr>
                <w:rFonts w:ascii="Times New Roman" w:hAnsi="Times New Roman" w:cs="Times New Roman"/>
              </w:rPr>
            </w:pPr>
          </w:p>
        </w:tc>
        <w:tc>
          <w:tcPr>
            <w:tcW w:w="2598" w:type="dxa"/>
            <w:gridSpan w:val="4"/>
            <w:vMerge w:val="restart"/>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полное наименование:</w:t>
            </w:r>
          </w:p>
        </w:tc>
        <w:tc>
          <w:tcPr>
            <w:tcW w:w="5068"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432" w:type="dxa"/>
            <w:vMerge/>
          </w:tcPr>
          <w:p w:rsidR="006C3060" w:rsidRPr="00423A1F" w:rsidRDefault="006C3060" w:rsidP="00A20DE0">
            <w:pPr>
              <w:pStyle w:val="ConsPlusNormal"/>
              <w:rPr>
                <w:rFonts w:ascii="Times New Roman" w:hAnsi="Times New Roman" w:cs="Times New Roman"/>
              </w:rPr>
            </w:pPr>
          </w:p>
        </w:tc>
        <w:tc>
          <w:tcPr>
            <w:tcW w:w="405" w:type="dxa"/>
            <w:vMerge/>
          </w:tcPr>
          <w:p w:rsidR="006C3060" w:rsidRPr="00423A1F" w:rsidRDefault="006C3060" w:rsidP="00A20DE0">
            <w:pPr>
              <w:pStyle w:val="ConsPlusNormal"/>
              <w:rPr>
                <w:rFonts w:ascii="Times New Roman" w:hAnsi="Times New Roman" w:cs="Times New Roman"/>
              </w:rPr>
            </w:pPr>
          </w:p>
        </w:tc>
        <w:tc>
          <w:tcPr>
            <w:tcW w:w="2598" w:type="dxa"/>
            <w:gridSpan w:val="4"/>
            <w:vMerge/>
          </w:tcPr>
          <w:p w:rsidR="006C3060" w:rsidRPr="00423A1F" w:rsidRDefault="006C3060" w:rsidP="00A20DE0">
            <w:pPr>
              <w:pStyle w:val="ConsPlusNormal"/>
              <w:rPr>
                <w:rFonts w:ascii="Times New Roman" w:hAnsi="Times New Roman" w:cs="Times New Roman"/>
              </w:rPr>
            </w:pPr>
          </w:p>
        </w:tc>
        <w:tc>
          <w:tcPr>
            <w:tcW w:w="5068" w:type="dxa"/>
            <w:gridSpan w:val="8"/>
          </w:tcPr>
          <w:p w:rsidR="006C3060" w:rsidRPr="00423A1F" w:rsidRDefault="006C3060" w:rsidP="00A20DE0">
            <w:pPr>
              <w:pStyle w:val="ConsPlusNormal"/>
              <w:rPr>
                <w:rFonts w:ascii="Times New Roman" w:hAnsi="Times New Roman" w:cs="Times New Roman"/>
              </w:rPr>
            </w:pP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432" w:type="dxa"/>
            <w:vMerge/>
          </w:tcPr>
          <w:p w:rsidR="006C3060" w:rsidRPr="00423A1F" w:rsidRDefault="006C3060" w:rsidP="00A20DE0">
            <w:pPr>
              <w:pStyle w:val="ConsPlusNormal"/>
              <w:rPr>
                <w:rFonts w:ascii="Times New Roman" w:hAnsi="Times New Roman" w:cs="Times New Roman"/>
              </w:rPr>
            </w:pPr>
          </w:p>
        </w:tc>
        <w:tc>
          <w:tcPr>
            <w:tcW w:w="405" w:type="dxa"/>
            <w:vMerge/>
          </w:tcPr>
          <w:p w:rsidR="006C3060" w:rsidRPr="00423A1F" w:rsidRDefault="006C3060" w:rsidP="00A20DE0">
            <w:pPr>
              <w:pStyle w:val="ConsPlusNormal"/>
              <w:rPr>
                <w:rFonts w:ascii="Times New Roman" w:hAnsi="Times New Roman" w:cs="Times New Roman"/>
              </w:rPr>
            </w:pPr>
          </w:p>
        </w:tc>
        <w:tc>
          <w:tcPr>
            <w:tcW w:w="3447" w:type="dxa"/>
            <w:gridSpan w:val="5"/>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КПП (для российского юридического лица):</w:t>
            </w:r>
          </w:p>
        </w:tc>
        <w:tc>
          <w:tcPr>
            <w:tcW w:w="4219" w:type="dxa"/>
            <w:gridSpan w:val="7"/>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ИНН (для российского юридического лица):</w:t>
            </w: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432" w:type="dxa"/>
            <w:vMerge/>
          </w:tcPr>
          <w:p w:rsidR="006C3060" w:rsidRPr="00423A1F" w:rsidRDefault="006C3060" w:rsidP="00A20DE0">
            <w:pPr>
              <w:pStyle w:val="ConsPlusNormal"/>
              <w:rPr>
                <w:rFonts w:ascii="Times New Roman" w:hAnsi="Times New Roman" w:cs="Times New Roman"/>
              </w:rPr>
            </w:pPr>
          </w:p>
        </w:tc>
        <w:tc>
          <w:tcPr>
            <w:tcW w:w="405" w:type="dxa"/>
            <w:vMerge/>
          </w:tcPr>
          <w:p w:rsidR="006C3060" w:rsidRPr="00423A1F" w:rsidRDefault="006C3060" w:rsidP="00A20DE0">
            <w:pPr>
              <w:pStyle w:val="ConsPlusNormal"/>
              <w:rPr>
                <w:rFonts w:ascii="Times New Roman" w:hAnsi="Times New Roman" w:cs="Times New Roman"/>
              </w:rPr>
            </w:pPr>
          </w:p>
        </w:tc>
        <w:tc>
          <w:tcPr>
            <w:tcW w:w="3447" w:type="dxa"/>
            <w:gridSpan w:val="5"/>
          </w:tcPr>
          <w:p w:rsidR="006C3060" w:rsidRPr="00423A1F" w:rsidRDefault="006C3060" w:rsidP="00A20DE0">
            <w:pPr>
              <w:pStyle w:val="ConsPlusNormal"/>
              <w:rPr>
                <w:rFonts w:ascii="Times New Roman" w:hAnsi="Times New Roman" w:cs="Times New Roman"/>
              </w:rPr>
            </w:pPr>
          </w:p>
        </w:tc>
        <w:tc>
          <w:tcPr>
            <w:tcW w:w="4219" w:type="dxa"/>
            <w:gridSpan w:val="7"/>
          </w:tcPr>
          <w:p w:rsidR="006C3060" w:rsidRPr="00423A1F" w:rsidRDefault="006C3060" w:rsidP="00A20DE0">
            <w:pPr>
              <w:pStyle w:val="ConsPlusNormal"/>
              <w:rPr>
                <w:rFonts w:ascii="Times New Roman" w:hAnsi="Times New Roman" w:cs="Times New Roman"/>
              </w:rPr>
            </w:pP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432" w:type="dxa"/>
            <w:vMerge/>
          </w:tcPr>
          <w:p w:rsidR="006C3060" w:rsidRPr="00423A1F" w:rsidRDefault="006C3060" w:rsidP="00A20DE0">
            <w:pPr>
              <w:pStyle w:val="ConsPlusNormal"/>
              <w:rPr>
                <w:rFonts w:ascii="Times New Roman" w:hAnsi="Times New Roman" w:cs="Times New Roman"/>
              </w:rPr>
            </w:pPr>
          </w:p>
        </w:tc>
        <w:tc>
          <w:tcPr>
            <w:tcW w:w="405" w:type="dxa"/>
            <w:vMerge/>
          </w:tcPr>
          <w:p w:rsidR="006C3060" w:rsidRPr="00423A1F" w:rsidRDefault="006C3060" w:rsidP="00A20DE0">
            <w:pPr>
              <w:pStyle w:val="ConsPlusNormal"/>
              <w:rPr>
                <w:rFonts w:ascii="Times New Roman" w:hAnsi="Times New Roman" w:cs="Times New Roman"/>
              </w:rPr>
            </w:pPr>
          </w:p>
        </w:tc>
        <w:tc>
          <w:tcPr>
            <w:tcW w:w="2598"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страна регистрации (инкорпорации) (для иностранного юридического лица):</w:t>
            </w:r>
          </w:p>
        </w:tc>
        <w:tc>
          <w:tcPr>
            <w:tcW w:w="2347" w:type="dxa"/>
            <w:gridSpan w:val="5"/>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дата регистрации (для иностранного юридического лица):</w:t>
            </w:r>
          </w:p>
        </w:tc>
        <w:tc>
          <w:tcPr>
            <w:tcW w:w="2721" w:type="dxa"/>
            <w:gridSpan w:val="3"/>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номер регистрации (для иностранного юридического лица):</w:t>
            </w: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432" w:type="dxa"/>
            <w:vMerge/>
          </w:tcPr>
          <w:p w:rsidR="006C3060" w:rsidRPr="00423A1F" w:rsidRDefault="006C3060" w:rsidP="00A20DE0">
            <w:pPr>
              <w:pStyle w:val="ConsPlusNormal"/>
              <w:rPr>
                <w:rFonts w:ascii="Times New Roman" w:hAnsi="Times New Roman" w:cs="Times New Roman"/>
              </w:rPr>
            </w:pPr>
          </w:p>
        </w:tc>
        <w:tc>
          <w:tcPr>
            <w:tcW w:w="405" w:type="dxa"/>
            <w:vMerge/>
          </w:tcPr>
          <w:p w:rsidR="006C3060" w:rsidRPr="00423A1F" w:rsidRDefault="006C3060" w:rsidP="00A20DE0">
            <w:pPr>
              <w:pStyle w:val="ConsPlusNormal"/>
              <w:rPr>
                <w:rFonts w:ascii="Times New Roman" w:hAnsi="Times New Roman" w:cs="Times New Roman"/>
              </w:rPr>
            </w:pPr>
          </w:p>
        </w:tc>
        <w:tc>
          <w:tcPr>
            <w:tcW w:w="2598" w:type="dxa"/>
            <w:gridSpan w:val="4"/>
          </w:tcPr>
          <w:p w:rsidR="006C3060" w:rsidRPr="00423A1F" w:rsidRDefault="006C3060" w:rsidP="00A20DE0">
            <w:pPr>
              <w:pStyle w:val="ConsPlusNormal"/>
              <w:rPr>
                <w:rFonts w:ascii="Times New Roman" w:hAnsi="Times New Roman" w:cs="Times New Roman"/>
              </w:rPr>
            </w:pPr>
          </w:p>
        </w:tc>
        <w:tc>
          <w:tcPr>
            <w:tcW w:w="2347" w:type="dxa"/>
            <w:gridSpan w:val="5"/>
            <w:vMerge w:val="restart"/>
          </w:tcPr>
          <w:p w:rsidR="006C3060" w:rsidRPr="00423A1F" w:rsidRDefault="006C3060" w:rsidP="00A20DE0">
            <w:pPr>
              <w:pStyle w:val="ConsPlusNormal"/>
              <w:jc w:val="center"/>
              <w:rPr>
                <w:rFonts w:ascii="Times New Roman" w:hAnsi="Times New Roman" w:cs="Times New Roman"/>
              </w:rPr>
            </w:pPr>
            <w:r w:rsidRPr="00423A1F">
              <w:rPr>
                <w:rFonts w:ascii="Times New Roman" w:hAnsi="Times New Roman" w:cs="Times New Roman"/>
              </w:rPr>
              <w:t>«__» ________ ____ г.</w:t>
            </w:r>
          </w:p>
        </w:tc>
        <w:tc>
          <w:tcPr>
            <w:tcW w:w="2721" w:type="dxa"/>
            <w:gridSpan w:val="3"/>
            <w:vMerge w:val="restart"/>
          </w:tcPr>
          <w:p w:rsidR="006C3060" w:rsidRPr="00423A1F" w:rsidRDefault="006C3060" w:rsidP="00A20DE0">
            <w:pPr>
              <w:pStyle w:val="ConsPlusNormal"/>
              <w:rPr>
                <w:rFonts w:ascii="Times New Roman" w:hAnsi="Times New Roman" w:cs="Times New Roman"/>
              </w:rPr>
            </w:pP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432" w:type="dxa"/>
            <w:vMerge/>
          </w:tcPr>
          <w:p w:rsidR="006C3060" w:rsidRPr="00423A1F" w:rsidRDefault="006C3060" w:rsidP="00A20DE0">
            <w:pPr>
              <w:pStyle w:val="ConsPlusNormal"/>
              <w:rPr>
                <w:rFonts w:ascii="Times New Roman" w:hAnsi="Times New Roman" w:cs="Times New Roman"/>
              </w:rPr>
            </w:pPr>
          </w:p>
        </w:tc>
        <w:tc>
          <w:tcPr>
            <w:tcW w:w="405" w:type="dxa"/>
            <w:vMerge/>
          </w:tcPr>
          <w:p w:rsidR="006C3060" w:rsidRPr="00423A1F" w:rsidRDefault="006C3060" w:rsidP="00A20DE0">
            <w:pPr>
              <w:pStyle w:val="ConsPlusNormal"/>
              <w:rPr>
                <w:rFonts w:ascii="Times New Roman" w:hAnsi="Times New Roman" w:cs="Times New Roman"/>
              </w:rPr>
            </w:pPr>
          </w:p>
        </w:tc>
        <w:tc>
          <w:tcPr>
            <w:tcW w:w="2598" w:type="dxa"/>
            <w:gridSpan w:val="4"/>
          </w:tcPr>
          <w:p w:rsidR="006C3060" w:rsidRPr="00423A1F" w:rsidRDefault="006C3060" w:rsidP="00A20DE0">
            <w:pPr>
              <w:pStyle w:val="ConsPlusNormal"/>
              <w:rPr>
                <w:rFonts w:ascii="Times New Roman" w:hAnsi="Times New Roman" w:cs="Times New Roman"/>
              </w:rPr>
            </w:pPr>
          </w:p>
        </w:tc>
        <w:tc>
          <w:tcPr>
            <w:tcW w:w="2347" w:type="dxa"/>
            <w:gridSpan w:val="5"/>
            <w:vMerge/>
          </w:tcPr>
          <w:p w:rsidR="006C3060" w:rsidRPr="00423A1F" w:rsidRDefault="006C3060" w:rsidP="00A20DE0">
            <w:pPr>
              <w:pStyle w:val="ConsPlusNormal"/>
              <w:rPr>
                <w:rFonts w:ascii="Times New Roman" w:hAnsi="Times New Roman" w:cs="Times New Roman"/>
              </w:rPr>
            </w:pPr>
          </w:p>
        </w:tc>
        <w:tc>
          <w:tcPr>
            <w:tcW w:w="2721" w:type="dxa"/>
            <w:gridSpan w:val="3"/>
            <w:vMerge/>
          </w:tcPr>
          <w:p w:rsidR="006C3060" w:rsidRPr="00423A1F" w:rsidRDefault="006C3060" w:rsidP="00A20DE0">
            <w:pPr>
              <w:pStyle w:val="ConsPlusNormal"/>
              <w:rPr>
                <w:rFonts w:ascii="Times New Roman" w:hAnsi="Times New Roman" w:cs="Times New Roman"/>
              </w:rPr>
            </w:pP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432" w:type="dxa"/>
            <w:vMerge/>
          </w:tcPr>
          <w:p w:rsidR="006C3060" w:rsidRPr="00423A1F" w:rsidRDefault="006C3060" w:rsidP="00A20DE0">
            <w:pPr>
              <w:pStyle w:val="ConsPlusNormal"/>
              <w:rPr>
                <w:rFonts w:ascii="Times New Roman" w:hAnsi="Times New Roman" w:cs="Times New Roman"/>
              </w:rPr>
            </w:pPr>
          </w:p>
        </w:tc>
        <w:tc>
          <w:tcPr>
            <w:tcW w:w="405" w:type="dxa"/>
            <w:vMerge/>
          </w:tcPr>
          <w:p w:rsidR="006C3060" w:rsidRPr="00423A1F" w:rsidRDefault="006C3060" w:rsidP="00A20DE0">
            <w:pPr>
              <w:pStyle w:val="ConsPlusNormal"/>
              <w:rPr>
                <w:rFonts w:ascii="Times New Roman" w:hAnsi="Times New Roman" w:cs="Times New Roman"/>
              </w:rPr>
            </w:pPr>
          </w:p>
        </w:tc>
        <w:tc>
          <w:tcPr>
            <w:tcW w:w="2598"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почтовый адрес:</w:t>
            </w:r>
          </w:p>
        </w:tc>
        <w:tc>
          <w:tcPr>
            <w:tcW w:w="2347" w:type="dxa"/>
            <w:gridSpan w:val="5"/>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телефон для связи:</w:t>
            </w:r>
          </w:p>
        </w:tc>
        <w:tc>
          <w:tcPr>
            <w:tcW w:w="2721" w:type="dxa"/>
            <w:gridSpan w:val="3"/>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адрес электронной почты (при наличии):</w:t>
            </w: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432" w:type="dxa"/>
            <w:vMerge/>
          </w:tcPr>
          <w:p w:rsidR="006C3060" w:rsidRPr="00423A1F" w:rsidRDefault="006C3060" w:rsidP="00A20DE0">
            <w:pPr>
              <w:pStyle w:val="ConsPlusNormal"/>
              <w:rPr>
                <w:rFonts w:ascii="Times New Roman" w:hAnsi="Times New Roman" w:cs="Times New Roman"/>
              </w:rPr>
            </w:pPr>
          </w:p>
        </w:tc>
        <w:tc>
          <w:tcPr>
            <w:tcW w:w="405" w:type="dxa"/>
            <w:vMerge/>
          </w:tcPr>
          <w:p w:rsidR="006C3060" w:rsidRPr="00423A1F" w:rsidRDefault="006C3060" w:rsidP="00A20DE0">
            <w:pPr>
              <w:pStyle w:val="ConsPlusNormal"/>
              <w:rPr>
                <w:rFonts w:ascii="Times New Roman" w:hAnsi="Times New Roman" w:cs="Times New Roman"/>
              </w:rPr>
            </w:pPr>
          </w:p>
        </w:tc>
        <w:tc>
          <w:tcPr>
            <w:tcW w:w="2598" w:type="dxa"/>
            <w:gridSpan w:val="4"/>
          </w:tcPr>
          <w:p w:rsidR="006C3060" w:rsidRPr="00423A1F" w:rsidRDefault="006C3060" w:rsidP="00A20DE0">
            <w:pPr>
              <w:pStyle w:val="ConsPlusNormal"/>
              <w:rPr>
                <w:rFonts w:ascii="Times New Roman" w:hAnsi="Times New Roman" w:cs="Times New Roman"/>
              </w:rPr>
            </w:pPr>
          </w:p>
        </w:tc>
        <w:tc>
          <w:tcPr>
            <w:tcW w:w="2347" w:type="dxa"/>
            <w:gridSpan w:val="5"/>
            <w:vMerge w:val="restart"/>
          </w:tcPr>
          <w:p w:rsidR="006C3060" w:rsidRPr="00423A1F" w:rsidRDefault="006C3060" w:rsidP="00A20DE0">
            <w:pPr>
              <w:pStyle w:val="ConsPlusNormal"/>
              <w:rPr>
                <w:rFonts w:ascii="Times New Roman" w:hAnsi="Times New Roman" w:cs="Times New Roman"/>
              </w:rPr>
            </w:pPr>
          </w:p>
        </w:tc>
        <w:tc>
          <w:tcPr>
            <w:tcW w:w="2721" w:type="dxa"/>
            <w:gridSpan w:val="3"/>
            <w:vMerge w:val="restart"/>
          </w:tcPr>
          <w:p w:rsidR="006C3060" w:rsidRPr="00423A1F" w:rsidRDefault="006C3060" w:rsidP="00A20DE0">
            <w:pPr>
              <w:pStyle w:val="ConsPlusNormal"/>
              <w:rPr>
                <w:rFonts w:ascii="Times New Roman" w:hAnsi="Times New Roman" w:cs="Times New Roman"/>
              </w:rPr>
            </w:pP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432" w:type="dxa"/>
            <w:vMerge/>
          </w:tcPr>
          <w:p w:rsidR="006C3060" w:rsidRPr="00423A1F" w:rsidRDefault="006C3060" w:rsidP="00A20DE0">
            <w:pPr>
              <w:pStyle w:val="ConsPlusNormal"/>
              <w:rPr>
                <w:rFonts w:ascii="Times New Roman" w:hAnsi="Times New Roman" w:cs="Times New Roman"/>
              </w:rPr>
            </w:pPr>
          </w:p>
        </w:tc>
        <w:tc>
          <w:tcPr>
            <w:tcW w:w="405" w:type="dxa"/>
            <w:vMerge/>
          </w:tcPr>
          <w:p w:rsidR="006C3060" w:rsidRPr="00423A1F" w:rsidRDefault="006C3060" w:rsidP="00A20DE0">
            <w:pPr>
              <w:pStyle w:val="ConsPlusNormal"/>
              <w:rPr>
                <w:rFonts w:ascii="Times New Roman" w:hAnsi="Times New Roman" w:cs="Times New Roman"/>
              </w:rPr>
            </w:pPr>
          </w:p>
        </w:tc>
        <w:tc>
          <w:tcPr>
            <w:tcW w:w="2598" w:type="dxa"/>
            <w:gridSpan w:val="4"/>
          </w:tcPr>
          <w:p w:rsidR="006C3060" w:rsidRPr="00423A1F" w:rsidRDefault="006C3060" w:rsidP="00A20DE0">
            <w:pPr>
              <w:pStyle w:val="ConsPlusNormal"/>
              <w:rPr>
                <w:rFonts w:ascii="Times New Roman" w:hAnsi="Times New Roman" w:cs="Times New Roman"/>
              </w:rPr>
            </w:pPr>
          </w:p>
        </w:tc>
        <w:tc>
          <w:tcPr>
            <w:tcW w:w="2347" w:type="dxa"/>
            <w:gridSpan w:val="5"/>
            <w:vMerge/>
          </w:tcPr>
          <w:p w:rsidR="006C3060" w:rsidRPr="00423A1F" w:rsidRDefault="006C3060" w:rsidP="00A20DE0">
            <w:pPr>
              <w:pStyle w:val="ConsPlusNormal"/>
              <w:rPr>
                <w:rFonts w:ascii="Times New Roman" w:hAnsi="Times New Roman" w:cs="Times New Roman"/>
              </w:rPr>
            </w:pPr>
          </w:p>
        </w:tc>
        <w:tc>
          <w:tcPr>
            <w:tcW w:w="2721" w:type="dxa"/>
            <w:gridSpan w:val="3"/>
            <w:vMerge/>
          </w:tcPr>
          <w:p w:rsidR="006C3060" w:rsidRPr="00423A1F" w:rsidRDefault="006C3060" w:rsidP="00A20DE0">
            <w:pPr>
              <w:pStyle w:val="ConsPlusNormal"/>
              <w:rPr>
                <w:rFonts w:ascii="Times New Roman" w:hAnsi="Times New Roman" w:cs="Times New Roman"/>
              </w:rPr>
            </w:pP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432" w:type="dxa"/>
            <w:vMerge/>
          </w:tcPr>
          <w:p w:rsidR="006C3060" w:rsidRPr="00423A1F" w:rsidRDefault="006C3060" w:rsidP="00A20DE0">
            <w:pPr>
              <w:pStyle w:val="ConsPlusNormal"/>
              <w:rPr>
                <w:rFonts w:ascii="Times New Roman" w:hAnsi="Times New Roman" w:cs="Times New Roman"/>
              </w:rPr>
            </w:pPr>
          </w:p>
        </w:tc>
        <w:tc>
          <w:tcPr>
            <w:tcW w:w="405" w:type="dxa"/>
            <w:vMerge/>
          </w:tcPr>
          <w:p w:rsidR="006C3060" w:rsidRPr="00423A1F" w:rsidRDefault="006C3060" w:rsidP="00A20DE0">
            <w:pPr>
              <w:pStyle w:val="ConsPlusNormal"/>
              <w:rPr>
                <w:rFonts w:ascii="Times New Roman" w:hAnsi="Times New Roman" w:cs="Times New Roman"/>
              </w:rPr>
            </w:pPr>
          </w:p>
        </w:tc>
        <w:tc>
          <w:tcPr>
            <w:tcW w:w="7666" w:type="dxa"/>
            <w:gridSpan w:val="12"/>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наименование и реквизиты документа, подтверждающего полномочия представителя:</w:t>
            </w: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432" w:type="dxa"/>
            <w:vMerge/>
          </w:tcPr>
          <w:p w:rsidR="006C3060" w:rsidRPr="00423A1F" w:rsidRDefault="006C3060" w:rsidP="00A20DE0">
            <w:pPr>
              <w:pStyle w:val="ConsPlusNormal"/>
              <w:rPr>
                <w:rFonts w:ascii="Times New Roman" w:hAnsi="Times New Roman" w:cs="Times New Roman"/>
              </w:rPr>
            </w:pPr>
          </w:p>
        </w:tc>
        <w:tc>
          <w:tcPr>
            <w:tcW w:w="405" w:type="dxa"/>
            <w:vMerge/>
          </w:tcPr>
          <w:p w:rsidR="006C3060" w:rsidRPr="00423A1F" w:rsidRDefault="006C3060" w:rsidP="00A20DE0">
            <w:pPr>
              <w:pStyle w:val="ConsPlusNormal"/>
              <w:rPr>
                <w:rFonts w:ascii="Times New Roman" w:hAnsi="Times New Roman" w:cs="Times New Roman"/>
              </w:rPr>
            </w:pPr>
          </w:p>
        </w:tc>
        <w:tc>
          <w:tcPr>
            <w:tcW w:w="7666" w:type="dxa"/>
            <w:gridSpan w:val="12"/>
          </w:tcPr>
          <w:p w:rsidR="006C3060" w:rsidRPr="00423A1F" w:rsidRDefault="006C3060" w:rsidP="00A20DE0">
            <w:pPr>
              <w:pStyle w:val="ConsPlusNormal"/>
              <w:rPr>
                <w:rFonts w:ascii="Times New Roman" w:hAnsi="Times New Roman" w:cs="Times New Roman"/>
              </w:rPr>
            </w:pPr>
          </w:p>
        </w:tc>
      </w:tr>
      <w:tr w:rsidR="006C3060" w:rsidRPr="00423A1F" w:rsidTr="00A20DE0">
        <w:tc>
          <w:tcPr>
            <w:tcW w:w="537" w:type="dxa"/>
            <w:vMerge w:val="restart"/>
          </w:tcPr>
          <w:p w:rsidR="006C3060" w:rsidRPr="00423A1F" w:rsidRDefault="006C3060" w:rsidP="00A20DE0">
            <w:pPr>
              <w:pStyle w:val="ConsPlusNormal"/>
              <w:jc w:val="center"/>
              <w:rPr>
                <w:rFonts w:ascii="Times New Roman" w:hAnsi="Times New Roman" w:cs="Times New Roman"/>
              </w:rPr>
            </w:pPr>
            <w:r w:rsidRPr="00423A1F">
              <w:rPr>
                <w:rFonts w:ascii="Times New Roman" w:hAnsi="Times New Roman" w:cs="Times New Roman"/>
              </w:rPr>
              <w:t>8</w:t>
            </w:r>
          </w:p>
        </w:tc>
        <w:tc>
          <w:tcPr>
            <w:tcW w:w="8503" w:type="dxa"/>
            <w:gridSpan w:val="1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Документы, прилагаемые к заявлению:</w:t>
            </w: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8503" w:type="dxa"/>
            <w:gridSpan w:val="14"/>
          </w:tcPr>
          <w:p w:rsidR="006C3060" w:rsidRPr="00423A1F" w:rsidRDefault="006C3060" w:rsidP="00A20DE0">
            <w:pPr>
              <w:pStyle w:val="ConsPlusNormal"/>
              <w:rPr>
                <w:rFonts w:ascii="Times New Roman" w:hAnsi="Times New Roman" w:cs="Times New Roman"/>
              </w:rPr>
            </w:pP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8503" w:type="dxa"/>
            <w:gridSpan w:val="14"/>
          </w:tcPr>
          <w:p w:rsidR="006C3060" w:rsidRPr="00423A1F" w:rsidRDefault="006C3060" w:rsidP="00A20DE0">
            <w:pPr>
              <w:pStyle w:val="ConsPlusNormal"/>
              <w:rPr>
                <w:rFonts w:ascii="Times New Roman" w:hAnsi="Times New Roman" w:cs="Times New Roman"/>
              </w:rPr>
            </w:pP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8503" w:type="dxa"/>
            <w:gridSpan w:val="14"/>
          </w:tcPr>
          <w:p w:rsidR="006C3060" w:rsidRPr="00423A1F" w:rsidRDefault="006C3060" w:rsidP="00A20DE0">
            <w:pPr>
              <w:pStyle w:val="ConsPlusNormal"/>
              <w:rPr>
                <w:rFonts w:ascii="Times New Roman" w:hAnsi="Times New Roman" w:cs="Times New Roman"/>
              </w:rPr>
            </w:pP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4624" w:type="dxa"/>
            <w:gridSpan w:val="8"/>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Оригинал в количестве ___ экз., на __ л.</w:t>
            </w:r>
          </w:p>
        </w:tc>
        <w:tc>
          <w:tcPr>
            <w:tcW w:w="3879" w:type="dxa"/>
            <w:gridSpan w:val="6"/>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Копия в количестве ___ экз., на __ л.</w:t>
            </w: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8503" w:type="dxa"/>
            <w:gridSpan w:val="14"/>
          </w:tcPr>
          <w:p w:rsidR="006C3060" w:rsidRPr="00423A1F" w:rsidRDefault="006C3060" w:rsidP="00A20DE0">
            <w:pPr>
              <w:pStyle w:val="ConsPlusNormal"/>
              <w:rPr>
                <w:rFonts w:ascii="Times New Roman" w:hAnsi="Times New Roman" w:cs="Times New Roman"/>
              </w:rPr>
            </w:pP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8503" w:type="dxa"/>
            <w:gridSpan w:val="14"/>
          </w:tcPr>
          <w:p w:rsidR="006C3060" w:rsidRPr="00423A1F" w:rsidRDefault="006C3060" w:rsidP="00A20DE0">
            <w:pPr>
              <w:pStyle w:val="ConsPlusNormal"/>
              <w:rPr>
                <w:rFonts w:ascii="Times New Roman" w:hAnsi="Times New Roman" w:cs="Times New Roman"/>
              </w:rPr>
            </w:pP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8503" w:type="dxa"/>
            <w:gridSpan w:val="14"/>
          </w:tcPr>
          <w:p w:rsidR="006C3060" w:rsidRPr="00423A1F" w:rsidRDefault="006C3060" w:rsidP="00A20DE0">
            <w:pPr>
              <w:pStyle w:val="ConsPlusNormal"/>
              <w:rPr>
                <w:rFonts w:ascii="Times New Roman" w:hAnsi="Times New Roman" w:cs="Times New Roman"/>
              </w:rPr>
            </w:pP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4624" w:type="dxa"/>
            <w:gridSpan w:val="8"/>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Оригинал в количестве ___ экз., на __ л.</w:t>
            </w:r>
          </w:p>
        </w:tc>
        <w:tc>
          <w:tcPr>
            <w:tcW w:w="3879" w:type="dxa"/>
            <w:gridSpan w:val="6"/>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Копия в количестве ___ экз., на __ л.</w:t>
            </w: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8503" w:type="dxa"/>
            <w:gridSpan w:val="14"/>
          </w:tcPr>
          <w:p w:rsidR="006C3060" w:rsidRPr="00423A1F" w:rsidRDefault="006C3060" w:rsidP="00A20DE0">
            <w:pPr>
              <w:pStyle w:val="ConsPlusNormal"/>
              <w:rPr>
                <w:rFonts w:ascii="Times New Roman" w:hAnsi="Times New Roman" w:cs="Times New Roman"/>
              </w:rPr>
            </w:pP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8503" w:type="dxa"/>
            <w:gridSpan w:val="14"/>
          </w:tcPr>
          <w:p w:rsidR="006C3060" w:rsidRPr="00423A1F" w:rsidRDefault="006C3060" w:rsidP="00A20DE0">
            <w:pPr>
              <w:pStyle w:val="ConsPlusNormal"/>
              <w:rPr>
                <w:rFonts w:ascii="Times New Roman" w:hAnsi="Times New Roman" w:cs="Times New Roman"/>
              </w:rPr>
            </w:pP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8503" w:type="dxa"/>
            <w:gridSpan w:val="14"/>
          </w:tcPr>
          <w:p w:rsidR="006C3060" w:rsidRPr="00423A1F" w:rsidRDefault="006C3060" w:rsidP="00A20DE0">
            <w:pPr>
              <w:pStyle w:val="ConsPlusNormal"/>
              <w:rPr>
                <w:rFonts w:ascii="Times New Roman" w:hAnsi="Times New Roman" w:cs="Times New Roman"/>
              </w:rPr>
            </w:pP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4624" w:type="dxa"/>
            <w:gridSpan w:val="8"/>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Оригинал в количестве ___ экз., на __ л.</w:t>
            </w:r>
          </w:p>
        </w:tc>
        <w:tc>
          <w:tcPr>
            <w:tcW w:w="3879" w:type="dxa"/>
            <w:gridSpan w:val="6"/>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Копия в количестве ___ экз., на __ л.</w:t>
            </w:r>
          </w:p>
        </w:tc>
      </w:tr>
      <w:tr w:rsidR="006C3060" w:rsidRPr="00423A1F" w:rsidTr="00A20DE0">
        <w:tc>
          <w:tcPr>
            <w:tcW w:w="537" w:type="dxa"/>
            <w:vMerge w:val="restart"/>
          </w:tcPr>
          <w:p w:rsidR="006C3060" w:rsidRPr="00423A1F" w:rsidRDefault="006C3060" w:rsidP="00A20DE0">
            <w:pPr>
              <w:pStyle w:val="ConsPlusNormal"/>
              <w:jc w:val="center"/>
              <w:rPr>
                <w:rFonts w:ascii="Times New Roman" w:hAnsi="Times New Roman" w:cs="Times New Roman"/>
              </w:rPr>
            </w:pPr>
            <w:r w:rsidRPr="00423A1F">
              <w:rPr>
                <w:rFonts w:ascii="Times New Roman" w:hAnsi="Times New Roman" w:cs="Times New Roman"/>
              </w:rPr>
              <w:t>9</w:t>
            </w:r>
          </w:p>
        </w:tc>
        <w:tc>
          <w:tcPr>
            <w:tcW w:w="8503" w:type="dxa"/>
            <w:gridSpan w:val="1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Примечание:</w:t>
            </w: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8503" w:type="dxa"/>
            <w:gridSpan w:val="14"/>
          </w:tcPr>
          <w:p w:rsidR="006C3060" w:rsidRPr="00423A1F" w:rsidRDefault="006C3060" w:rsidP="00A20DE0">
            <w:pPr>
              <w:pStyle w:val="ConsPlusNormal"/>
              <w:rPr>
                <w:rFonts w:ascii="Times New Roman" w:hAnsi="Times New Roman" w:cs="Times New Roman"/>
              </w:rPr>
            </w:pP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8503" w:type="dxa"/>
            <w:gridSpan w:val="14"/>
          </w:tcPr>
          <w:p w:rsidR="006C3060" w:rsidRPr="00423A1F" w:rsidRDefault="006C3060" w:rsidP="00A20DE0">
            <w:pPr>
              <w:pStyle w:val="ConsPlusNormal"/>
              <w:rPr>
                <w:rFonts w:ascii="Times New Roman" w:hAnsi="Times New Roman" w:cs="Times New Roman"/>
              </w:rPr>
            </w:pP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8503" w:type="dxa"/>
            <w:gridSpan w:val="14"/>
          </w:tcPr>
          <w:p w:rsidR="006C3060" w:rsidRPr="00423A1F" w:rsidRDefault="006C3060" w:rsidP="00A20DE0">
            <w:pPr>
              <w:pStyle w:val="ConsPlusNormal"/>
              <w:rPr>
                <w:rFonts w:ascii="Times New Roman" w:hAnsi="Times New Roman" w:cs="Times New Roman"/>
              </w:rPr>
            </w:pP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8503" w:type="dxa"/>
            <w:gridSpan w:val="14"/>
          </w:tcPr>
          <w:p w:rsidR="006C3060" w:rsidRPr="00423A1F" w:rsidRDefault="006C3060" w:rsidP="00A20DE0">
            <w:pPr>
              <w:pStyle w:val="ConsPlusNormal"/>
              <w:rPr>
                <w:rFonts w:ascii="Times New Roman" w:hAnsi="Times New Roman" w:cs="Times New Roman"/>
              </w:rPr>
            </w:pP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8503" w:type="dxa"/>
            <w:gridSpan w:val="14"/>
          </w:tcPr>
          <w:p w:rsidR="006C3060" w:rsidRPr="00423A1F" w:rsidRDefault="006C3060" w:rsidP="00A20DE0">
            <w:pPr>
              <w:pStyle w:val="ConsPlusNormal"/>
              <w:rPr>
                <w:rFonts w:ascii="Times New Roman" w:hAnsi="Times New Roman" w:cs="Times New Roman"/>
              </w:rPr>
            </w:pPr>
          </w:p>
        </w:tc>
      </w:tr>
      <w:tr w:rsidR="006C3060" w:rsidRPr="00423A1F" w:rsidTr="00A20DE0">
        <w:tc>
          <w:tcPr>
            <w:tcW w:w="5841" w:type="dxa"/>
            <w:gridSpan w:val="11"/>
          </w:tcPr>
          <w:p w:rsidR="006C3060" w:rsidRPr="00423A1F" w:rsidRDefault="006C3060" w:rsidP="00A20DE0">
            <w:pPr>
              <w:pStyle w:val="ConsPlusNormal"/>
              <w:rPr>
                <w:rFonts w:ascii="Times New Roman" w:hAnsi="Times New Roman" w:cs="Times New Roman"/>
              </w:rPr>
            </w:pPr>
          </w:p>
        </w:tc>
        <w:tc>
          <w:tcPr>
            <w:tcW w:w="1328" w:type="dxa"/>
            <w:gridSpan w:val="2"/>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Лист № ___</w:t>
            </w:r>
          </w:p>
        </w:tc>
        <w:tc>
          <w:tcPr>
            <w:tcW w:w="1871" w:type="dxa"/>
            <w:gridSpan w:val="2"/>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Всего листов ___</w:t>
            </w:r>
          </w:p>
        </w:tc>
      </w:tr>
      <w:tr w:rsidR="006C3060" w:rsidRPr="00423A1F" w:rsidTr="00A20DE0">
        <w:tc>
          <w:tcPr>
            <w:tcW w:w="537" w:type="dxa"/>
          </w:tcPr>
          <w:p w:rsidR="006C3060" w:rsidRPr="00423A1F" w:rsidRDefault="006C3060" w:rsidP="00A20DE0">
            <w:pPr>
              <w:pStyle w:val="ConsPlusNormal"/>
              <w:jc w:val="center"/>
              <w:rPr>
                <w:rFonts w:ascii="Times New Roman" w:hAnsi="Times New Roman" w:cs="Times New Roman"/>
              </w:rPr>
            </w:pPr>
            <w:r w:rsidRPr="00423A1F">
              <w:rPr>
                <w:rFonts w:ascii="Times New Roman" w:hAnsi="Times New Roman" w:cs="Times New Roman"/>
              </w:rPr>
              <w:t>10</w:t>
            </w:r>
          </w:p>
        </w:tc>
        <w:tc>
          <w:tcPr>
            <w:tcW w:w="8503" w:type="dxa"/>
            <w:gridSpan w:val="14"/>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Администрацией Кировского внутригородского района в рамках предоставления муниципальной услуги.</w:t>
            </w:r>
          </w:p>
        </w:tc>
      </w:tr>
      <w:tr w:rsidR="006C3060" w:rsidRPr="00423A1F" w:rsidTr="00A20DE0">
        <w:tc>
          <w:tcPr>
            <w:tcW w:w="537" w:type="dxa"/>
          </w:tcPr>
          <w:p w:rsidR="006C3060" w:rsidRPr="00423A1F" w:rsidRDefault="006C3060" w:rsidP="00A20DE0">
            <w:pPr>
              <w:pStyle w:val="ConsPlusNormal"/>
              <w:jc w:val="center"/>
              <w:rPr>
                <w:rFonts w:ascii="Times New Roman" w:hAnsi="Times New Roman" w:cs="Times New Roman"/>
              </w:rPr>
            </w:pPr>
            <w:r w:rsidRPr="00423A1F">
              <w:rPr>
                <w:rFonts w:ascii="Times New Roman" w:hAnsi="Times New Roman" w:cs="Times New Roman"/>
              </w:rPr>
              <w:t>11</w:t>
            </w:r>
          </w:p>
        </w:tc>
        <w:tc>
          <w:tcPr>
            <w:tcW w:w="8503" w:type="dxa"/>
            <w:gridSpan w:val="14"/>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Настоящим также подтверждаю, что:</w:t>
            </w:r>
          </w:p>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сведения, указанные в настоящем заявлении, на дату представления заявления достоверны;</w:t>
            </w:r>
          </w:p>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представленные правоустанавливающий(</w:t>
            </w:r>
            <w:proofErr w:type="spellStart"/>
            <w:r w:rsidRPr="00423A1F">
              <w:rPr>
                <w:rFonts w:ascii="Times New Roman" w:hAnsi="Times New Roman" w:cs="Times New Roman"/>
              </w:rPr>
              <w:t>ие</w:t>
            </w:r>
            <w:proofErr w:type="spellEnd"/>
            <w:r w:rsidRPr="00423A1F">
              <w:rPr>
                <w:rFonts w:ascii="Times New Roman" w:hAnsi="Times New Roman" w:cs="Times New Roma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6C3060" w:rsidRPr="00423A1F" w:rsidTr="00A20DE0">
        <w:tc>
          <w:tcPr>
            <w:tcW w:w="537" w:type="dxa"/>
            <w:vMerge w:val="restart"/>
          </w:tcPr>
          <w:p w:rsidR="006C3060" w:rsidRPr="00423A1F" w:rsidRDefault="006C3060" w:rsidP="00A20DE0">
            <w:pPr>
              <w:pStyle w:val="ConsPlusNormal"/>
              <w:jc w:val="center"/>
              <w:rPr>
                <w:rFonts w:ascii="Times New Roman" w:hAnsi="Times New Roman" w:cs="Times New Roman"/>
              </w:rPr>
            </w:pPr>
            <w:r w:rsidRPr="00423A1F">
              <w:rPr>
                <w:rFonts w:ascii="Times New Roman" w:hAnsi="Times New Roman" w:cs="Times New Roman"/>
              </w:rPr>
              <w:t>12</w:t>
            </w:r>
          </w:p>
        </w:tc>
        <w:tc>
          <w:tcPr>
            <w:tcW w:w="5304" w:type="dxa"/>
            <w:gridSpan w:val="10"/>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Подпись</w:t>
            </w:r>
          </w:p>
        </w:tc>
        <w:tc>
          <w:tcPr>
            <w:tcW w:w="3199" w:type="dxa"/>
            <w:gridSpan w:val="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Дата</w:t>
            </w:r>
          </w:p>
        </w:tc>
      </w:tr>
      <w:tr w:rsidR="006C3060" w:rsidRPr="00423A1F" w:rsidTr="00A20DE0">
        <w:tblPrEx>
          <w:tblBorders>
            <w:insideV w:val="nil"/>
          </w:tblBorders>
        </w:tblPrEx>
        <w:tc>
          <w:tcPr>
            <w:tcW w:w="537" w:type="dxa"/>
            <w:vMerge/>
            <w:tcBorders>
              <w:left w:val="single" w:sz="4" w:space="0" w:color="auto"/>
              <w:right w:val="single" w:sz="4" w:space="0" w:color="auto"/>
            </w:tcBorders>
          </w:tcPr>
          <w:p w:rsidR="006C3060" w:rsidRPr="00423A1F" w:rsidRDefault="006C3060" w:rsidP="00A20DE0">
            <w:pPr>
              <w:pStyle w:val="ConsPlusNormal"/>
              <w:rPr>
                <w:rFonts w:ascii="Times New Roman" w:hAnsi="Times New Roman" w:cs="Times New Roman"/>
              </w:rPr>
            </w:pPr>
          </w:p>
        </w:tc>
        <w:tc>
          <w:tcPr>
            <w:tcW w:w="2101" w:type="dxa"/>
            <w:gridSpan w:val="3"/>
            <w:tcBorders>
              <w:left w:val="single" w:sz="4" w:space="0" w:color="auto"/>
            </w:tcBorders>
          </w:tcPr>
          <w:p w:rsidR="006C3060" w:rsidRPr="00423A1F" w:rsidRDefault="006C3060" w:rsidP="00A20DE0">
            <w:pPr>
              <w:pStyle w:val="ConsPlusNormal"/>
              <w:rPr>
                <w:rFonts w:ascii="Times New Roman" w:hAnsi="Times New Roman" w:cs="Times New Roman"/>
              </w:rPr>
            </w:pPr>
          </w:p>
        </w:tc>
        <w:tc>
          <w:tcPr>
            <w:tcW w:w="407" w:type="dxa"/>
            <w:tcBorders>
              <w:bottom w:val="nil"/>
            </w:tcBorders>
          </w:tcPr>
          <w:p w:rsidR="006C3060" w:rsidRPr="00423A1F" w:rsidRDefault="006C3060" w:rsidP="00A20DE0">
            <w:pPr>
              <w:pStyle w:val="ConsPlusNormal"/>
              <w:rPr>
                <w:rFonts w:ascii="Times New Roman" w:hAnsi="Times New Roman" w:cs="Times New Roman"/>
              </w:rPr>
            </w:pPr>
          </w:p>
        </w:tc>
        <w:tc>
          <w:tcPr>
            <w:tcW w:w="2796" w:type="dxa"/>
            <w:gridSpan w:val="6"/>
            <w:tcBorders>
              <w:right w:val="single" w:sz="4" w:space="0" w:color="auto"/>
            </w:tcBorders>
          </w:tcPr>
          <w:p w:rsidR="006C3060" w:rsidRPr="00423A1F" w:rsidRDefault="006C3060" w:rsidP="00A20DE0">
            <w:pPr>
              <w:pStyle w:val="ConsPlusNormal"/>
              <w:rPr>
                <w:rFonts w:ascii="Times New Roman" w:hAnsi="Times New Roman" w:cs="Times New Roman"/>
              </w:rPr>
            </w:pPr>
          </w:p>
        </w:tc>
        <w:tc>
          <w:tcPr>
            <w:tcW w:w="3199" w:type="dxa"/>
            <w:gridSpan w:val="4"/>
            <w:vMerge w:val="restart"/>
            <w:tcBorders>
              <w:left w:val="single" w:sz="4" w:space="0" w:color="auto"/>
              <w:right w:val="single" w:sz="4" w:space="0" w:color="auto"/>
            </w:tcBorders>
          </w:tcPr>
          <w:p w:rsidR="006C3060" w:rsidRPr="00423A1F" w:rsidRDefault="006C3060" w:rsidP="00A20DE0">
            <w:pPr>
              <w:pStyle w:val="ConsPlusNormal"/>
              <w:jc w:val="center"/>
              <w:rPr>
                <w:rFonts w:ascii="Times New Roman" w:hAnsi="Times New Roman" w:cs="Times New Roman"/>
              </w:rPr>
            </w:pPr>
            <w:r w:rsidRPr="00423A1F">
              <w:rPr>
                <w:rFonts w:ascii="Times New Roman" w:hAnsi="Times New Roman" w:cs="Times New Roman"/>
              </w:rPr>
              <w:t>«__» ___________ ____ г.</w:t>
            </w:r>
          </w:p>
        </w:tc>
      </w:tr>
      <w:tr w:rsidR="006C3060" w:rsidRPr="00423A1F" w:rsidTr="00A20DE0">
        <w:tblPrEx>
          <w:tblBorders>
            <w:insideV w:val="nil"/>
          </w:tblBorders>
        </w:tblPrEx>
        <w:tc>
          <w:tcPr>
            <w:tcW w:w="537" w:type="dxa"/>
            <w:vMerge/>
            <w:tcBorders>
              <w:left w:val="single" w:sz="4" w:space="0" w:color="auto"/>
              <w:right w:val="single" w:sz="4" w:space="0" w:color="auto"/>
            </w:tcBorders>
          </w:tcPr>
          <w:p w:rsidR="006C3060" w:rsidRPr="00423A1F" w:rsidRDefault="006C3060" w:rsidP="00A20DE0">
            <w:pPr>
              <w:pStyle w:val="ConsPlusNormal"/>
              <w:rPr>
                <w:rFonts w:ascii="Times New Roman" w:hAnsi="Times New Roman" w:cs="Times New Roman"/>
              </w:rPr>
            </w:pPr>
          </w:p>
        </w:tc>
        <w:tc>
          <w:tcPr>
            <w:tcW w:w="2101" w:type="dxa"/>
            <w:gridSpan w:val="3"/>
            <w:tcBorders>
              <w:left w:val="single" w:sz="4" w:space="0" w:color="auto"/>
            </w:tcBorders>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(подпись)</w:t>
            </w:r>
          </w:p>
        </w:tc>
        <w:tc>
          <w:tcPr>
            <w:tcW w:w="407" w:type="dxa"/>
            <w:tcBorders>
              <w:top w:val="nil"/>
            </w:tcBorders>
          </w:tcPr>
          <w:p w:rsidR="006C3060" w:rsidRPr="00423A1F" w:rsidRDefault="006C3060" w:rsidP="00A20DE0">
            <w:pPr>
              <w:pStyle w:val="ConsPlusNormal"/>
              <w:rPr>
                <w:rFonts w:ascii="Times New Roman" w:hAnsi="Times New Roman" w:cs="Times New Roman"/>
              </w:rPr>
            </w:pPr>
          </w:p>
        </w:tc>
        <w:tc>
          <w:tcPr>
            <w:tcW w:w="2796" w:type="dxa"/>
            <w:gridSpan w:val="6"/>
            <w:tcBorders>
              <w:right w:val="single" w:sz="4" w:space="0" w:color="auto"/>
            </w:tcBorders>
          </w:tcPr>
          <w:p w:rsidR="006C3060" w:rsidRPr="00423A1F" w:rsidRDefault="006C3060" w:rsidP="00A20DE0">
            <w:pPr>
              <w:pStyle w:val="ConsPlusNormal"/>
              <w:jc w:val="both"/>
              <w:rPr>
                <w:rFonts w:ascii="Times New Roman" w:hAnsi="Times New Roman" w:cs="Times New Roman"/>
              </w:rPr>
            </w:pPr>
            <w:r w:rsidRPr="00423A1F">
              <w:rPr>
                <w:rFonts w:ascii="Times New Roman" w:hAnsi="Times New Roman" w:cs="Times New Roman"/>
              </w:rPr>
              <w:t>(инициалы, фамилия)</w:t>
            </w:r>
          </w:p>
        </w:tc>
        <w:tc>
          <w:tcPr>
            <w:tcW w:w="3199" w:type="dxa"/>
            <w:gridSpan w:val="4"/>
            <w:vMerge/>
            <w:tcBorders>
              <w:left w:val="single" w:sz="4" w:space="0" w:color="auto"/>
              <w:right w:val="single" w:sz="4" w:space="0" w:color="auto"/>
            </w:tcBorders>
          </w:tcPr>
          <w:p w:rsidR="006C3060" w:rsidRPr="00423A1F" w:rsidRDefault="006C3060" w:rsidP="00A20DE0">
            <w:pPr>
              <w:pStyle w:val="ConsPlusNormal"/>
              <w:rPr>
                <w:rFonts w:ascii="Times New Roman" w:hAnsi="Times New Roman" w:cs="Times New Roman"/>
              </w:rPr>
            </w:pPr>
          </w:p>
        </w:tc>
      </w:tr>
      <w:tr w:rsidR="006C3060" w:rsidRPr="00423A1F" w:rsidTr="00A20DE0">
        <w:tc>
          <w:tcPr>
            <w:tcW w:w="537" w:type="dxa"/>
            <w:vMerge w:val="restart"/>
          </w:tcPr>
          <w:p w:rsidR="006C3060" w:rsidRPr="00423A1F" w:rsidRDefault="006C3060" w:rsidP="00A20DE0">
            <w:pPr>
              <w:pStyle w:val="ConsPlusNormal"/>
              <w:jc w:val="center"/>
              <w:rPr>
                <w:rFonts w:ascii="Times New Roman" w:hAnsi="Times New Roman" w:cs="Times New Roman"/>
              </w:rPr>
            </w:pPr>
            <w:r w:rsidRPr="00423A1F">
              <w:rPr>
                <w:rFonts w:ascii="Times New Roman" w:hAnsi="Times New Roman" w:cs="Times New Roman"/>
              </w:rPr>
              <w:t>13</w:t>
            </w:r>
          </w:p>
        </w:tc>
        <w:tc>
          <w:tcPr>
            <w:tcW w:w="8503" w:type="dxa"/>
            <w:gridSpan w:val="14"/>
          </w:tcPr>
          <w:p w:rsidR="006C3060" w:rsidRPr="00423A1F" w:rsidRDefault="006C3060" w:rsidP="00A20DE0">
            <w:pPr>
              <w:pStyle w:val="ConsPlusNormal"/>
              <w:rPr>
                <w:rFonts w:ascii="Times New Roman" w:hAnsi="Times New Roman" w:cs="Times New Roman"/>
              </w:rPr>
            </w:pPr>
            <w:r w:rsidRPr="00423A1F">
              <w:rPr>
                <w:rFonts w:ascii="Times New Roman" w:hAnsi="Times New Roman" w:cs="Times New Roman"/>
              </w:rPr>
              <w:t>Отметка специалиста, принявшего заявление и приложенные к нему документы:</w:t>
            </w:r>
          </w:p>
        </w:tc>
      </w:tr>
      <w:tr w:rsidR="006C3060" w:rsidRPr="00423A1F" w:rsidTr="00A20DE0">
        <w:tc>
          <w:tcPr>
            <w:tcW w:w="537" w:type="dxa"/>
            <w:vMerge/>
          </w:tcPr>
          <w:p w:rsidR="006C3060" w:rsidRPr="00423A1F" w:rsidRDefault="006C3060" w:rsidP="00A20DE0">
            <w:pPr>
              <w:pStyle w:val="ConsPlusNormal"/>
              <w:rPr>
                <w:rFonts w:ascii="Times New Roman" w:hAnsi="Times New Roman" w:cs="Times New Roman"/>
              </w:rPr>
            </w:pPr>
          </w:p>
        </w:tc>
        <w:tc>
          <w:tcPr>
            <w:tcW w:w="8503" w:type="dxa"/>
            <w:gridSpan w:val="14"/>
          </w:tcPr>
          <w:p w:rsidR="006C3060" w:rsidRPr="00423A1F" w:rsidRDefault="006C3060" w:rsidP="00A20DE0">
            <w:pPr>
              <w:pStyle w:val="ConsPlusNormal"/>
              <w:rPr>
                <w:rFonts w:ascii="Times New Roman" w:hAnsi="Times New Roman" w:cs="Times New Roman"/>
              </w:rPr>
            </w:pPr>
          </w:p>
        </w:tc>
      </w:tr>
    </w:tbl>
    <w:p w:rsidR="006C3060" w:rsidRPr="00423A1F" w:rsidRDefault="006C3060" w:rsidP="006C3060">
      <w:pPr>
        <w:pStyle w:val="ConsPlusNormal"/>
        <w:jc w:val="both"/>
        <w:rPr>
          <w:rFonts w:ascii="Times New Roman" w:hAnsi="Times New Roman" w:cs="Times New Roman"/>
        </w:rPr>
      </w:pPr>
    </w:p>
    <w:p w:rsidR="006C3060" w:rsidRPr="00423A1F" w:rsidRDefault="006C3060" w:rsidP="006C3060">
      <w:pPr>
        <w:pStyle w:val="ConsPlusNormal"/>
        <w:ind w:firstLine="540"/>
        <w:jc w:val="both"/>
        <w:rPr>
          <w:rFonts w:ascii="Times New Roman" w:hAnsi="Times New Roman" w:cs="Times New Roman"/>
        </w:rPr>
      </w:pPr>
      <w:r w:rsidRPr="00423A1F">
        <w:rPr>
          <w:rFonts w:ascii="Times New Roman" w:hAnsi="Times New Roman" w:cs="Times New Roman"/>
        </w:rPr>
        <w:t>--------------------------------</w:t>
      </w:r>
    </w:p>
    <w:p w:rsidR="006C3060" w:rsidRPr="00423A1F" w:rsidRDefault="006C3060" w:rsidP="006C3060">
      <w:pPr>
        <w:pStyle w:val="ConsPlusNormal"/>
        <w:spacing w:before="220"/>
        <w:ind w:firstLine="540"/>
        <w:jc w:val="both"/>
        <w:rPr>
          <w:rFonts w:ascii="Times New Roman" w:hAnsi="Times New Roman" w:cs="Times New Roman"/>
        </w:rPr>
      </w:pPr>
      <w:bookmarkStart w:id="20" w:name="P1248"/>
      <w:bookmarkEnd w:id="20"/>
      <w:r w:rsidRPr="00423A1F">
        <w:rPr>
          <w:rFonts w:ascii="Times New Roman" w:hAnsi="Times New Roman" w:cs="Times New Roman"/>
        </w:rPr>
        <w:t>&lt;1&gt; Строка дублируется для каждого объединенного земельного участка.</w:t>
      </w:r>
    </w:p>
    <w:p w:rsidR="006C3060" w:rsidRPr="00423A1F" w:rsidRDefault="006C3060" w:rsidP="006C3060">
      <w:pPr>
        <w:pStyle w:val="ConsPlusNormal"/>
        <w:spacing w:before="220"/>
        <w:ind w:firstLine="540"/>
        <w:jc w:val="both"/>
        <w:rPr>
          <w:rFonts w:ascii="Times New Roman" w:hAnsi="Times New Roman" w:cs="Times New Roman"/>
        </w:rPr>
      </w:pPr>
      <w:bookmarkStart w:id="21" w:name="P1249"/>
      <w:bookmarkEnd w:id="21"/>
      <w:r w:rsidRPr="00423A1F">
        <w:rPr>
          <w:rFonts w:ascii="Times New Roman" w:hAnsi="Times New Roman" w:cs="Times New Roman"/>
        </w:rPr>
        <w:t>&lt;2&gt; Строка дублируется для каждого перераспределенного земельного участка.</w:t>
      </w:r>
    </w:p>
    <w:p w:rsidR="006C3060" w:rsidRPr="00423A1F" w:rsidRDefault="006C3060" w:rsidP="006C3060">
      <w:pPr>
        <w:pStyle w:val="ConsPlusNormal"/>
        <w:spacing w:before="220"/>
        <w:ind w:firstLine="540"/>
        <w:jc w:val="both"/>
        <w:rPr>
          <w:rFonts w:ascii="Times New Roman" w:hAnsi="Times New Roman" w:cs="Times New Roman"/>
        </w:rPr>
      </w:pPr>
      <w:bookmarkStart w:id="22" w:name="P1250"/>
      <w:bookmarkEnd w:id="22"/>
      <w:r w:rsidRPr="00423A1F">
        <w:rPr>
          <w:rFonts w:ascii="Times New Roman" w:hAnsi="Times New Roman" w:cs="Times New Roman"/>
        </w:rPr>
        <w:t>&lt;3&gt; Строка дублируется для каждого разделенного помещения.</w:t>
      </w:r>
    </w:p>
    <w:p w:rsidR="006C3060" w:rsidRPr="00423A1F" w:rsidRDefault="006C3060" w:rsidP="006C3060">
      <w:pPr>
        <w:pStyle w:val="ConsPlusNormal"/>
        <w:spacing w:before="220"/>
        <w:ind w:firstLine="540"/>
        <w:jc w:val="both"/>
        <w:rPr>
          <w:rFonts w:ascii="Times New Roman" w:hAnsi="Times New Roman" w:cs="Times New Roman"/>
        </w:rPr>
      </w:pPr>
      <w:bookmarkStart w:id="23" w:name="P1251"/>
      <w:bookmarkEnd w:id="23"/>
      <w:r w:rsidRPr="00423A1F">
        <w:rPr>
          <w:rFonts w:ascii="Times New Roman" w:hAnsi="Times New Roman" w:cs="Times New Roman"/>
        </w:rPr>
        <w:t>&lt;4&gt; Строка дублируется для каждого объединенного помещения.</w:t>
      </w:r>
    </w:p>
    <w:p w:rsidR="006C3060" w:rsidRPr="00423A1F" w:rsidRDefault="006C3060" w:rsidP="006C3060">
      <w:pPr>
        <w:pStyle w:val="ConsPlusNormal"/>
        <w:jc w:val="both"/>
        <w:rPr>
          <w:rFonts w:ascii="Times New Roman" w:hAnsi="Times New Roman" w:cs="Times New Roman"/>
        </w:rPr>
      </w:pPr>
    </w:p>
    <w:p w:rsidR="006C3060" w:rsidRPr="00423A1F" w:rsidRDefault="006C3060" w:rsidP="006C3060">
      <w:pPr>
        <w:pStyle w:val="ConsPlusNormal"/>
        <w:ind w:firstLine="540"/>
        <w:jc w:val="both"/>
        <w:rPr>
          <w:rFonts w:ascii="Times New Roman" w:hAnsi="Times New Roman" w:cs="Times New Roman"/>
        </w:rPr>
      </w:pPr>
      <w:r w:rsidRPr="00423A1F">
        <w:rPr>
          <w:rFonts w:ascii="Times New Roman" w:hAnsi="Times New Roman" w:cs="Times New Roman"/>
        </w:rPr>
        <w:t>Примечание.</w:t>
      </w:r>
    </w:p>
    <w:p w:rsidR="006C3060" w:rsidRPr="00423A1F" w:rsidRDefault="006C3060" w:rsidP="006C3060">
      <w:pPr>
        <w:pStyle w:val="ConsPlusNormal"/>
        <w:spacing w:before="220"/>
        <w:ind w:firstLine="540"/>
        <w:jc w:val="both"/>
        <w:rPr>
          <w:rFonts w:ascii="Times New Roman" w:hAnsi="Times New Roman" w:cs="Times New Roman"/>
        </w:rPr>
      </w:pPr>
      <w:r w:rsidRPr="00423A1F">
        <w:rPr>
          <w:rFonts w:ascii="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6C3060" w:rsidRPr="00423A1F" w:rsidRDefault="006C3060" w:rsidP="006C3060">
      <w:pPr>
        <w:pStyle w:val="ConsPlusNormal"/>
        <w:spacing w:before="220"/>
        <w:ind w:firstLine="540"/>
        <w:jc w:val="both"/>
        <w:rPr>
          <w:rFonts w:ascii="Times New Roman" w:hAnsi="Times New Roman" w:cs="Times New Roman"/>
        </w:rPr>
      </w:pPr>
      <w:r w:rsidRPr="00423A1F">
        <w:rPr>
          <w:rFonts w:ascii="Times New Roman" w:hAnsi="Times New Roman" w:cs="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6C3060" w:rsidRPr="00423A1F" w:rsidRDefault="006C3060" w:rsidP="006C306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6C3060" w:rsidRPr="00423A1F" w:rsidTr="00A20DE0">
        <w:tc>
          <w:tcPr>
            <w:tcW w:w="564" w:type="dxa"/>
            <w:tcBorders>
              <w:top w:val="single" w:sz="4" w:space="0" w:color="auto"/>
              <w:bottom w:val="single" w:sz="4" w:space="0" w:color="auto"/>
            </w:tcBorders>
          </w:tcPr>
          <w:p w:rsidR="006C3060" w:rsidRPr="00423A1F" w:rsidRDefault="006C3060" w:rsidP="00A20DE0">
            <w:pPr>
              <w:pStyle w:val="ConsPlusNormal"/>
              <w:ind w:left="57"/>
              <w:rPr>
                <w:rFonts w:ascii="Times New Roman" w:hAnsi="Times New Roman" w:cs="Times New Roman"/>
              </w:rPr>
            </w:pPr>
            <w:r w:rsidRPr="00423A1F">
              <w:rPr>
                <w:rFonts w:ascii="Times New Roman" w:hAnsi="Times New Roman" w:cs="Times New Roman"/>
              </w:rPr>
              <w:t>(</w:t>
            </w:r>
          </w:p>
        </w:tc>
        <w:tc>
          <w:tcPr>
            <w:tcW w:w="546" w:type="dxa"/>
            <w:tcBorders>
              <w:top w:val="single" w:sz="4" w:space="0" w:color="auto"/>
              <w:bottom w:val="single" w:sz="4" w:space="0" w:color="auto"/>
            </w:tcBorders>
          </w:tcPr>
          <w:p w:rsidR="006C3060" w:rsidRPr="00423A1F" w:rsidRDefault="006C3060" w:rsidP="00A20DE0">
            <w:pPr>
              <w:pStyle w:val="ConsPlusNormal"/>
              <w:jc w:val="center"/>
              <w:rPr>
                <w:rFonts w:ascii="Times New Roman" w:hAnsi="Times New Roman" w:cs="Times New Roman"/>
              </w:rPr>
            </w:pPr>
            <w:r w:rsidRPr="00423A1F">
              <w:rPr>
                <w:rFonts w:ascii="Times New Roman" w:hAnsi="Times New Roman" w:cs="Times New Roman"/>
              </w:rPr>
              <w:t>V</w:t>
            </w:r>
          </w:p>
        </w:tc>
        <w:tc>
          <w:tcPr>
            <w:tcW w:w="546" w:type="dxa"/>
            <w:tcBorders>
              <w:top w:val="single" w:sz="4" w:space="0" w:color="auto"/>
              <w:bottom w:val="single" w:sz="4" w:space="0" w:color="auto"/>
            </w:tcBorders>
          </w:tcPr>
          <w:p w:rsidR="006C3060" w:rsidRPr="00423A1F" w:rsidRDefault="006C3060" w:rsidP="00A20DE0">
            <w:pPr>
              <w:pStyle w:val="ConsPlusNormal"/>
              <w:jc w:val="right"/>
              <w:rPr>
                <w:rFonts w:ascii="Times New Roman" w:hAnsi="Times New Roman" w:cs="Times New Roman"/>
              </w:rPr>
            </w:pPr>
            <w:r w:rsidRPr="00423A1F">
              <w:rPr>
                <w:rFonts w:ascii="Times New Roman" w:hAnsi="Times New Roman" w:cs="Times New Roman"/>
              </w:rPr>
              <w:t>).</w:t>
            </w:r>
          </w:p>
        </w:tc>
      </w:tr>
    </w:tbl>
    <w:p w:rsidR="006C3060" w:rsidRPr="00423A1F" w:rsidRDefault="006C3060" w:rsidP="006C3060">
      <w:pPr>
        <w:pStyle w:val="ConsPlusNormal"/>
        <w:jc w:val="both"/>
        <w:rPr>
          <w:rFonts w:ascii="Times New Roman" w:hAnsi="Times New Roman" w:cs="Times New Roman"/>
        </w:rPr>
      </w:pPr>
    </w:p>
    <w:p w:rsidR="006C3060" w:rsidRPr="00423A1F" w:rsidRDefault="006C3060" w:rsidP="006C3060">
      <w:pPr>
        <w:pStyle w:val="ConsPlusNormal"/>
        <w:ind w:firstLine="540"/>
        <w:jc w:val="both"/>
        <w:rPr>
          <w:rFonts w:ascii="Times New Roman" w:hAnsi="Times New Roman" w:cs="Times New Roman"/>
        </w:rPr>
      </w:pPr>
      <w:r w:rsidRPr="00423A1F">
        <w:rPr>
          <w:rFonts w:ascii="Times New Roman" w:hAnsi="Times New Roman" w:cs="Times New Roman"/>
        </w:rPr>
        <w:t xml:space="preserve">При оформлении заявления на бумажном носителе заявителем или по его просьбе специалистом Администрации Кировского внутригородского района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w:t>
      </w:r>
      <w:r w:rsidRPr="00423A1F">
        <w:rPr>
          <w:rFonts w:ascii="Times New Roman" w:hAnsi="Times New Roman" w:cs="Times New Roman"/>
        </w:rPr>
        <w:lastRenderedPageBreak/>
        <w:t>исключаются.</w:t>
      </w:r>
    </w:p>
    <w:p w:rsidR="006C3060" w:rsidRPr="00423A1F" w:rsidRDefault="006C3060" w:rsidP="006C3060">
      <w:pPr>
        <w:pStyle w:val="ConsPlusNormal"/>
        <w:jc w:val="both"/>
        <w:rPr>
          <w:rFonts w:ascii="Times New Roman" w:hAnsi="Times New Roman" w:cs="Times New Roman"/>
        </w:rPr>
      </w:pPr>
    </w:p>
    <w:p w:rsidR="006C3060" w:rsidRPr="00423A1F" w:rsidRDefault="006C3060" w:rsidP="006C3060">
      <w:pPr>
        <w:pStyle w:val="ConsPlusNormal"/>
        <w:jc w:val="both"/>
        <w:rPr>
          <w:rFonts w:ascii="Times New Roman" w:hAnsi="Times New Roman" w:cs="Times New Roman"/>
        </w:rPr>
      </w:pPr>
    </w:p>
    <w:p w:rsidR="006C3060" w:rsidRPr="00423A1F" w:rsidRDefault="006C3060" w:rsidP="006C3060">
      <w:pPr>
        <w:pStyle w:val="ConsPlusNormal"/>
        <w:jc w:val="both"/>
        <w:rPr>
          <w:rFonts w:ascii="Times New Roman" w:hAnsi="Times New Roman" w:cs="Times New Roman"/>
        </w:rPr>
      </w:pPr>
    </w:p>
    <w:p w:rsidR="006C3060" w:rsidRPr="00423A1F" w:rsidRDefault="006C3060" w:rsidP="006C3060">
      <w:pPr>
        <w:pStyle w:val="ConsPlusNormal"/>
        <w:jc w:val="both"/>
        <w:rPr>
          <w:rFonts w:ascii="Times New Roman" w:hAnsi="Times New Roman" w:cs="Times New Roman"/>
        </w:rPr>
      </w:pPr>
    </w:p>
    <w:p w:rsidR="006C3060" w:rsidRDefault="006C3060" w:rsidP="006C3060">
      <w:pPr>
        <w:pStyle w:val="ConsPlusNormal"/>
        <w:jc w:val="both"/>
        <w:rPr>
          <w:rFonts w:ascii="Times New Roman" w:hAnsi="Times New Roman" w:cs="Times New Roman"/>
        </w:rPr>
      </w:pPr>
    </w:p>
    <w:p w:rsidR="006C3060" w:rsidRDefault="006C3060" w:rsidP="006C3060">
      <w:pPr>
        <w:pStyle w:val="ConsPlusNormal"/>
        <w:jc w:val="both"/>
        <w:rPr>
          <w:rFonts w:ascii="Times New Roman" w:hAnsi="Times New Roman" w:cs="Times New Roman"/>
        </w:rPr>
      </w:pPr>
    </w:p>
    <w:p w:rsidR="006C3060" w:rsidRDefault="006C3060" w:rsidP="006C3060">
      <w:pPr>
        <w:pStyle w:val="ConsPlusNormal"/>
        <w:jc w:val="both"/>
        <w:rPr>
          <w:rFonts w:ascii="Times New Roman" w:hAnsi="Times New Roman" w:cs="Times New Roman"/>
        </w:rPr>
      </w:pPr>
    </w:p>
    <w:p w:rsidR="006C3060" w:rsidRDefault="006C3060" w:rsidP="006C3060">
      <w:pPr>
        <w:pStyle w:val="ConsPlusNormal"/>
        <w:jc w:val="both"/>
        <w:rPr>
          <w:rFonts w:ascii="Times New Roman" w:hAnsi="Times New Roman" w:cs="Times New Roman"/>
        </w:rPr>
      </w:pPr>
    </w:p>
    <w:p w:rsidR="006C3060" w:rsidRDefault="006C3060" w:rsidP="006C3060">
      <w:pPr>
        <w:pStyle w:val="ConsPlusNormal"/>
        <w:jc w:val="both"/>
        <w:rPr>
          <w:rFonts w:ascii="Times New Roman" w:hAnsi="Times New Roman" w:cs="Times New Roman"/>
        </w:rPr>
      </w:pPr>
    </w:p>
    <w:p w:rsidR="006C3060" w:rsidRDefault="006C3060" w:rsidP="006C3060">
      <w:pPr>
        <w:pStyle w:val="ConsPlusNormal"/>
        <w:jc w:val="both"/>
        <w:rPr>
          <w:rFonts w:ascii="Times New Roman" w:hAnsi="Times New Roman" w:cs="Times New Roman"/>
        </w:rPr>
      </w:pPr>
    </w:p>
    <w:p w:rsidR="006C3060" w:rsidRDefault="006C3060" w:rsidP="006C3060">
      <w:pPr>
        <w:pStyle w:val="ConsPlusNormal"/>
        <w:jc w:val="both"/>
        <w:rPr>
          <w:rFonts w:ascii="Times New Roman" w:hAnsi="Times New Roman" w:cs="Times New Roman"/>
        </w:rPr>
      </w:pPr>
    </w:p>
    <w:p w:rsidR="006C3060" w:rsidRPr="00423A1F" w:rsidRDefault="006C3060" w:rsidP="006C3060">
      <w:pPr>
        <w:pStyle w:val="ConsPlusNormal"/>
        <w:jc w:val="both"/>
        <w:rPr>
          <w:rFonts w:ascii="Times New Roman" w:hAnsi="Times New Roman" w:cs="Times New Roman"/>
        </w:rPr>
      </w:pPr>
    </w:p>
    <w:p w:rsidR="006C3060" w:rsidRPr="00423A1F" w:rsidRDefault="006C3060" w:rsidP="006C3060">
      <w:pPr>
        <w:pStyle w:val="ConsPlusNormal"/>
        <w:jc w:val="right"/>
        <w:outlineLvl w:val="1"/>
        <w:rPr>
          <w:rFonts w:ascii="Times New Roman" w:hAnsi="Times New Roman" w:cs="Times New Roman"/>
          <w:sz w:val="28"/>
          <w:szCs w:val="28"/>
        </w:rPr>
      </w:pPr>
      <w:r w:rsidRPr="00423A1F">
        <w:rPr>
          <w:rFonts w:ascii="Times New Roman" w:hAnsi="Times New Roman" w:cs="Times New Roman"/>
          <w:sz w:val="28"/>
          <w:szCs w:val="28"/>
        </w:rPr>
        <w:t>Приложение 5</w:t>
      </w:r>
    </w:p>
    <w:p w:rsidR="006C3060" w:rsidRPr="00423A1F" w:rsidRDefault="006C3060" w:rsidP="006C3060">
      <w:pPr>
        <w:pStyle w:val="ConsPlusNormal"/>
        <w:jc w:val="right"/>
        <w:rPr>
          <w:rFonts w:ascii="Times New Roman" w:hAnsi="Times New Roman" w:cs="Times New Roman"/>
          <w:sz w:val="28"/>
          <w:szCs w:val="28"/>
        </w:rPr>
      </w:pPr>
      <w:r w:rsidRPr="00423A1F">
        <w:rPr>
          <w:rFonts w:ascii="Times New Roman" w:hAnsi="Times New Roman" w:cs="Times New Roman"/>
          <w:sz w:val="28"/>
          <w:szCs w:val="28"/>
        </w:rPr>
        <w:t>к Административному регламенту</w:t>
      </w:r>
    </w:p>
    <w:p w:rsidR="006C3060" w:rsidRPr="00423A1F" w:rsidRDefault="006C3060" w:rsidP="006C3060">
      <w:pPr>
        <w:pStyle w:val="ConsPlusNormal"/>
        <w:jc w:val="right"/>
        <w:rPr>
          <w:rFonts w:ascii="Times New Roman" w:hAnsi="Times New Roman" w:cs="Times New Roman"/>
          <w:sz w:val="28"/>
          <w:szCs w:val="28"/>
        </w:rPr>
      </w:pPr>
      <w:r w:rsidRPr="00423A1F">
        <w:rPr>
          <w:rFonts w:ascii="Times New Roman" w:hAnsi="Times New Roman" w:cs="Times New Roman"/>
          <w:sz w:val="28"/>
          <w:szCs w:val="28"/>
        </w:rPr>
        <w:t>предоставления муниципальной услуги</w:t>
      </w:r>
    </w:p>
    <w:p w:rsidR="006C3060" w:rsidRPr="00423A1F" w:rsidRDefault="006C3060" w:rsidP="006C3060">
      <w:pPr>
        <w:pStyle w:val="ConsPlusNormal"/>
        <w:jc w:val="right"/>
        <w:rPr>
          <w:rFonts w:ascii="Times New Roman" w:hAnsi="Times New Roman" w:cs="Times New Roman"/>
          <w:sz w:val="28"/>
          <w:szCs w:val="28"/>
        </w:rPr>
      </w:pPr>
      <w:r w:rsidRPr="00423A1F">
        <w:rPr>
          <w:rFonts w:ascii="Times New Roman" w:hAnsi="Times New Roman" w:cs="Times New Roman"/>
          <w:sz w:val="28"/>
          <w:szCs w:val="28"/>
        </w:rPr>
        <w:t>«Присвоение адреса объекту адресации,</w:t>
      </w:r>
    </w:p>
    <w:p w:rsidR="006C3060" w:rsidRPr="00423A1F" w:rsidRDefault="006C3060" w:rsidP="006C3060">
      <w:pPr>
        <w:pStyle w:val="ConsPlusNormal"/>
        <w:jc w:val="right"/>
        <w:rPr>
          <w:rFonts w:ascii="Times New Roman" w:hAnsi="Times New Roman" w:cs="Times New Roman"/>
          <w:sz w:val="28"/>
          <w:szCs w:val="28"/>
        </w:rPr>
      </w:pPr>
      <w:r w:rsidRPr="00423A1F">
        <w:rPr>
          <w:rFonts w:ascii="Times New Roman" w:hAnsi="Times New Roman" w:cs="Times New Roman"/>
          <w:sz w:val="28"/>
          <w:szCs w:val="28"/>
        </w:rPr>
        <w:t>изменение и аннулирование такого адреса»</w:t>
      </w:r>
    </w:p>
    <w:p w:rsidR="006C3060" w:rsidRPr="00423A1F" w:rsidRDefault="006C3060" w:rsidP="006C306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40"/>
        <w:gridCol w:w="2676"/>
        <w:gridCol w:w="1898"/>
      </w:tblGrid>
      <w:tr w:rsidR="006C3060" w:rsidRPr="003F7118" w:rsidTr="00A20DE0">
        <w:tc>
          <w:tcPr>
            <w:tcW w:w="9014" w:type="dxa"/>
            <w:gridSpan w:val="3"/>
            <w:tcBorders>
              <w:top w:val="nil"/>
              <w:left w:val="nil"/>
              <w:bottom w:val="nil"/>
              <w:right w:val="nil"/>
            </w:tcBorders>
          </w:tcPr>
          <w:p w:rsidR="006C3060" w:rsidRPr="003F7118" w:rsidRDefault="006C3060" w:rsidP="00A20DE0">
            <w:pPr>
              <w:pStyle w:val="ConsPlusNormal"/>
              <w:jc w:val="center"/>
              <w:rPr>
                <w:rFonts w:ascii="Times New Roman" w:hAnsi="Times New Roman" w:cs="Times New Roman"/>
                <w:sz w:val="26"/>
                <w:szCs w:val="26"/>
              </w:rPr>
            </w:pPr>
            <w:bookmarkStart w:id="24" w:name="P1273"/>
            <w:bookmarkEnd w:id="24"/>
            <w:r w:rsidRPr="003F7118">
              <w:rPr>
                <w:rFonts w:ascii="Times New Roman" w:hAnsi="Times New Roman" w:cs="Times New Roman"/>
                <w:sz w:val="26"/>
                <w:szCs w:val="26"/>
              </w:rPr>
              <w:t>ФОРМА</w:t>
            </w:r>
          </w:p>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t>решения об отказе в приеме документов, необходимых для предоставления услуги</w:t>
            </w:r>
          </w:p>
        </w:tc>
      </w:tr>
      <w:tr w:rsidR="006C3060" w:rsidRPr="003F7118" w:rsidTr="00A20DE0">
        <w:tc>
          <w:tcPr>
            <w:tcW w:w="9014" w:type="dxa"/>
            <w:gridSpan w:val="3"/>
            <w:tcBorders>
              <w:top w:val="nil"/>
              <w:left w:val="nil"/>
              <w:bottom w:val="nil"/>
              <w:right w:val="nil"/>
            </w:tcBorders>
          </w:tcPr>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t>Администрации Кировского внутригородского района городского округа Самара</w:t>
            </w:r>
          </w:p>
          <w:p w:rsidR="006C3060" w:rsidRPr="003F7118" w:rsidRDefault="006C3060" w:rsidP="00A20DE0">
            <w:pPr>
              <w:pStyle w:val="ConsPlusNormal"/>
              <w:jc w:val="center"/>
              <w:rPr>
                <w:rFonts w:ascii="Times New Roman" w:hAnsi="Times New Roman" w:cs="Times New Roman"/>
                <w:sz w:val="26"/>
                <w:szCs w:val="26"/>
              </w:rPr>
            </w:pPr>
          </w:p>
        </w:tc>
      </w:tr>
      <w:tr w:rsidR="006C3060" w:rsidRPr="003F7118" w:rsidTr="00A20DE0">
        <w:tc>
          <w:tcPr>
            <w:tcW w:w="9014" w:type="dxa"/>
            <w:gridSpan w:val="3"/>
            <w:tcBorders>
              <w:top w:val="single" w:sz="4" w:space="0" w:color="auto"/>
              <w:left w:val="nil"/>
              <w:bottom w:val="nil"/>
              <w:right w:val="nil"/>
            </w:tcBorders>
          </w:tcPr>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t>(Ф.И.О., адрес заявителя (представителя) заявителя)</w:t>
            </w:r>
          </w:p>
        </w:tc>
      </w:tr>
      <w:tr w:rsidR="006C3060" w:rsidRPr="003F7118" w:rsidTr="00A20DE0">
        <w:tc>
          <w:tcPr>
            <w:tcW w:w="9014" w:type="dxa"/>
            <w:gridSpan w:val="3"/>
            <w:tcBorders>
              <w:top w:val="nil"/>
              <w:left w:val="nil"/>
              <w:bottom w:val="single" w:sz="4" w:space="0" w:color="auto"/>
              <w:right w:val="nil"/>
            </w:tcBorders>
          </w:tcPr>
          <w:p w:rsidR="006C3060" w:rsidRPr="003F7118" w:rsidRDefault="006C3060" w:rsidP="00A20DE0">
            <w:pPr>
              <w:pStyle w:val="ConsPlusNormal"/>
              <w:rPr>
                <w:rFonts w:ascii="Times New Roman" w:hAnsi="Times New Roman" w:cs="Times New Roman"/>
                <w:sz w:val="26"/>
                <w:szCs w:val="26"/>
              </w:rPr>
            </w:pPr>
          </w:p>
        </w:tc>
      </w:tr>
      <w:tr w:rsidR="006C3060" w:rsidRPr="003F7118" w:rsidTr="00A20DE0">
        <w:tc>
          <w:tcPr>
            <w:tcW w:w="9014" w:type="dxa"/>
            <w:gridSpan w:val="3"/>
            <w:tcBorders>
              <w:top w:val="single" w:sz="4" w:space="0" w:color="auto"/>
              <w:left w:val="nil"/>
              <w:bottom w:val="nil"/>
              <w:right w:val="nil"/>
            </w:tcBorders>
          </w:tcPr>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t>(регистрационный номер заявления о присвоении объекту адресации адреса или аннулировании его адреса)</w:t>
            </w:r>
          </w:p>
        </w:tc>
      </w:tr>
      <w:tr w:rsidR="006C3060" w:rsidRPr="003F7118" w:rsidTr="00A20DE0">
        <w:tc>
          <w:tcPr>
            <w:tcW w:w="9014" w:type="dxa"/>
            <w:gridSpan w:val="3"/>
            <w:tcBorders>
              <w:top w:val="nil"/>
              <w:left w:val="nil"/>
              <w:bottom w:val="nil"/>
              <w:right w:val="nil"/>
            </w:tcBorders>
          </w:tcPr>
          <w:p w:rsidR="006C3060" w:rsidRPr="003F7118" w:rsidRDefault="006C3060" w:rsidP="00A20DE0">
            <w:pPr>
              <w:pStyle w:val="ConsPlusNormal"/>
              <w:ind w:firstLine="283"/>
              <w:jc w:val="both"/>
              <w:rPr>
                <w:rFonts w:ascii="Times New Roman" w:hAnsi="Times New Roman" w:cs="Times New Roman"/>
                <w:sz w:val="26"/>
                <w:szCs w:val="26"/>
              </w:rPr>
            </w:pPr>
            <w:r w:rsidRPr="003F7118">
              <w:rPr>
                <w:rFonts w:ascii="Times New Roman" w:hAnsi="Times New Roman" w:cs="Times New Roman"/>
                <w:sz w:val="26"/>
                <w:szCs w:val="26"/>
              </w:rPr>
              <w:t xml:space="preserve">Решение об отказе в приеме документов, необходимых для предоставления </w:t>
            </w:r>
            <w:proofErr w:type="gramStart"/>
            <w:r w:rsidRPr="003F7118">
              <w:rPr>
                <w:rFonts w:ascii="Times New Roman" w:hAnsi="Times New Roman" w:cs="Times New Roman"/>
                <w:sz w:val="26"/>
                <w:szCs w:val="26"/>
              </w:rPr>
              <w:t xml:space="preserve">услуги </w:t>
            </w:r>
            <w:r>
              <w:rPr>
                <w:rFonts w:ascii="Times New Roman" w:hAnsi="Times New Roman" w:cs="Times New Roman"/>
                <w:sz w:val="26"/>
                <w:szCs w:val="26"/>
              </w:rPr>
              <w:t xml:space="preserve"> </w:t>
            </w:r>
            <w:r w:rsidRPr="003F7118">
              <w:rPr>
                <w:rFonts w:ascii="Times New Roman" w:hAnsi="Times New Roman" w:cs="Times New Roman"/>
                <w:sz w:val="26"/>
                <w:szCs w:val="26"/>
              </w:rPr>
              <w:t>от</w:t>
            </w:r>
            <w:proofErr w:type="gramEnd"/>
            <w:r w:rsidRPr="003F7118">
              <w:rPr>
                <w:rFonts w:ascii="Times New Roman" w:hAnsi="Times New Roman" w:cs="Times New Roman"/>
                <w:sz w:val="26"/>
                <w:szCs w:val="26"/>
              </w:rPr>
              <w:t>_______________ №_______</w:t>
            </w:r>
          </w:p>
        </w:tc>
      </w:tr>
      <w:tr w:rsidR="006C3060" w:rsidRPr="003F7118" w:rsidTr="00A20DE0">
        <w:tc>
          <w:tcPr>
            <w:tcW w:w="9014" w:type="dxa"/>
            <w:gridSpan w:val="3"/>
            <w:tcBorders>
              <w:top w:val="nil"/>
              <w:left w:val="nil"/>
              <w:bottom w:val="nil"/>
              <w:right w:val="nil"/>
            </w:tcBorders>
          </w:tcPr>
          <w:p w:rsidR="006C3060" w:rsidRPr="003F7118" w:rsidRDefault="006C3060" w:rsidP="00A20DE0">
            <w:pPr>
              <w:pStyle w:val="ConsPlusNormal"/>
              <w:ind w:firstLine="283"/>
              <w:jc w:val="both"/>
              <w:rPr>
                <w:rFonts w:ascii="Times New Roman" w:hAnsi="Times New Roman" w:cs="Times New Roman"/>
                <w:sz w:val="26"/>
                <w:szCs w:val="26"/>
              </w:rPr>
            </w:pPr>
            <w:r w:rsidRPr="003F7118">
              <w:rPr>
                <w:rFonts w:ascii="Times New Roman" w:hAnsi="Times New Roman" w:cs="Times New Roman"/>
                <w:sz w:val="26"/>
                <w:szCs w:val="26"/>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6C3060" w:rsidRPr="003F7118" w:rsidTr="00A20DE0">
        <w:tc>
          <w:tcPr>
            <w:tcW w:w="9014" w:type="dxa"/>
            <w:gridSpan w:val="3"/>
            <w:tcBorders>
              <w:top w:val="nil"/>
              <w:left w:val="nil"/>
              <w:bottom w:val="single" w:sz="4" w:space="0" w:color="auto"/>
              <w:right w:val="nil"/>
            </w:tcBorders>
          </w:tcPr>
          <w:p w:rsidR="006C3060" w:rsidRPr="003F7118" w:rsidRDefault="006C3060" w:rsidP="00A20DE0">
            <w:pPr>
              <w:pStyle w:val="ConsPlusNormal"/>
              <w:rPr>
                <w:rFonts w:ascii="Times New Roman" w:hAnsi="Times New Roman" w:cs="Times New Roman"/>
                <w:sz w:val="26"/>
                <w:szCs w:val="26"/>
              </w:rPr>
            </w:pPr>
          </w:p>
        </w:tc>
      </w:tr>
      <w:tr w:rsidR="006C3060" w:rsidRPr="003F7118" w:rsidTr="00A20DE0">
        <w:tc>
          <w:tcPr>
            <w:tcW w:w="9014" w:type="dxa"/>
            <w:gridSpan w:val="3"/>
            <w:tcBorders>
              <w:top w:val="single" w:sz="4" w:space="0" w:color="auto"/>
              <w:left w:val="nil"/>
              <w:bottom w:val="nil"/>
              <w:right w:val="nil"/>
            </w:tcBorders>
          </w:tcPr>
          <w:p w:rsidR="006C3060" w:rsidRPr="003F7118" w:rsidRDefault="006C3060" w:rsidP="00A20DE0">
            <w:pPr>
              <w:pStyle w:val="ConsPlusNormal"/>
              <w:jc w:val="both"/>
              <w:rPr>
                <w:rFonts w:ascii="Times New Roman" w:hAnsi="Times New Roman" w:cs="Times New Roman"/>
                <w:sz w:val="26"/>
                <w:szCs w:val="26"/>
              </w:rPr>
            </w:pPr>
            <w:r w:rsidRPr="003F7118">
              <w:rPr>
                <w:rFonts w:ascii="Times New Roman" w:hAnsi="Times New Roman" w:cs="Times New Roman"/>
                <w:sz w:val="26"/>
                <w:szCs w:val="26"/>
              </w:rPr>
              <w:t>Дополнительно информируем:</w:t>
            </w:r>
          </w:p>
        </w:tc>
      </w:tr>
      <w:tr w:rsidR="006C3060" w:rsidRPr="003F7118" w:rsidTr="00A20DE0">
        <w:tc>
          <w:tcPr>
            <w:tcW w:w="9014" w:type="dxa"/>
            <w:gridSpan w:val="3"/>
            <w:tcBorders>
              <w:top w:val="nil"/>
              <w:left w:val="nil"/>
              <w:bottom w:val="single" w:sz="4" w:space="0" w:color="auto"/>
              <w:right w:val="nil"/>
            </w:tcBorders>
          </w:tcPr>
          <w:p w:rsidR="006C3060" w:rsidRPr="003F7118" w:rsidRDefault="006C3060" w:rsidP="00A20DE0">
            <w:pPr>
              <w:pStyle w:val="ConsPlusNormal"/>
              <w:rPr>
                <w:rFonts w:ascii="Times New Roman" w:hAnsi="Times New Roman" w:cs="Times New Roman"/>
                <w:sz w:val="26"/>
                <w:szCs w:val="26"/>
              </w:rPr>
            </w:pPr>
          </w:p>
        </w:tc>
      </w:tr>
      <w:tr w:rsidR="006C3060" w:rsidRPr="003F7118" w:rsidTr="00A20DE0">
        <w:tc>
          <w:tcPr>
            <w:tcW w:w="9014" w:type="dxa"/>
            <w:gridSpan w:val="3"/>
            <w:tcBorders>
              <w:top w:val="single" w:sz="4" w:space="0" w:color="auto"/>
              <w:left w:val="nil"/>
              <w:bottom w:val="nil"/>
              <w:right w:val="nil"/>
            </w:tcBorders>
          </w:tcPr>
          <w:p w:rsidR="006C3060" w:rsidRPr="003F7118" w:rsidRDefault="006C3060" w:rsidP="00A20DE0">
            <w:pPr>
              <w:pStyle w:val="ConsPlusNormal"/>
              <w:jc w:val="center"/>
              <w:rPr>
                <w:rFonts w:ascii="Times New Roman" w:hAnsi="Times New Roman" w:cs="Times New Roman"/>
                <w:sz w:val="26"/>
                <w:szCs w:val="26"/>
              </w:rPr>
            </w:pPr>
            <w:r w:rsidRPr="003F7118">
              <w:rPr>
                <w:rFonts w:ascii="Times New Roman" w:hAnsi="Times New Roman" w:cs="Times New Roman"/>
                <w:sz w:val="26"/>
                <w:szCs w:val="26"/>
              </w:rPr>
              <w:t>указывается дополнительная информация (при необходимости)</w:t>
            </w:r>
          </w:p>
        </w:tc>
      </w:tr>
      <w:tr w:rsidR="006C3060" w:rsidRPr="003F7118" w:rsidTr="00A20DE0">
        <w:tc>
          <w:tcPr>
            <w:tcW w:w="9014" w:type="dxa"/>
            <w:gridSpan w:val="3"/>
            <w:tcBorders>
              <w:top w:val="nil"/>
              <w:left w:val="nil"/>
              <w:bottom w:val="nil"/>
              <w:right w:val="nil"/>
            </w:tcBorders>
          </w:tcPr>
          <w:p w:rsidR="006C3060" w:rsidRPr="003F7118" w:rsidRDefault="006C3060" w:rsidP="00A20DE0">
            <w:pPr>
              <w:pStyle w:val="ConsPlusNormal"/>
              <w:ind w:firstLine="283"/>
              <w:jc w:val="both"/>
              <w:rPr>
                <w:rFonts w:ascii="Times New Roman" w:hAnsi="Times New Roman" w:cs="Times New Roman"/>
                <w:sz w:val="26"/>
                <w:szCs w:val="26"/>
              </w:rPr>
            </w:pPr>
            <w:r w:rsidRPr="003F7118">
              <w:rPr>
                <w:rFonts w:ascii="Times New Roman" w:hAnsi="Times New Roman" w:cs="Times New Roman"/>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6C3060" w:rsidRPr="003F7118" w:rsidRDefault="006C3060" w:rsidP="00A20DE0">
            <w:pPr>
              <w:pStyle w:val="ConsPlusNormal"/>
              <w:ind w:firstLine="283"/>
              <w:jc w:val="both"/>
              <w:rPr>
                <w:rFonts w:ascii="Times New Roman" w:hAnsi="Times New Roman" w:cs="Times New Roman"/>
                <w:sz w:val="26"/>
                <w:szCs w:val="26"/>
              </w:rPr>
            </w:pPr>
            <w:r w:rsidRPr="003F7118">
              <w:rPr>
                <w:rFonts w:ascii="Times New Roman" w:hAnsi="Times New Roman" w:cs="Times New Roman"/>
                <w:sz w:val="26"/>
                <w:szCs w:val="26"/>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tc>
      </w:tr>
      <w:tr w:rsidR="006C3060" w:rsidRPr="00261A43" w:rsidTr="00A20DE0">
        <w:tc>
          <w:tcPr>
            <w:tcW w:w="9014" w:type="dxa"/>
            <w:gridSpan w:val="3"/>
            <w:tcBorders>
              <w:top w:val="nil"/>
              <w:left w:val="nil"/>
              <w:bottom w:val="nil"/>
              <w:right w:val="nil"/>
            </w:tcBorders>
          </w:tcPr>
          <w:p w:rsidR="006C3060" w:rsidRPr="00261A43" w:rsidRDefault="006C3060" w:rsidP="00A20DE0">
            <w:pPr>
              <w:pStyle w:val="ConsPlusNormal"/>
              <w:rPr>
                <w:rFonts w:ascii="Times New Roman" w:hAnsi="Times New Roman" w:cs="Times New Roman"/>
                <w:sz w:val="20"/>
                <w:szCs w:val="20"/>
              </w:rPr>
            </w:pPr>
          </w:p>
        </w:tc>
      </w:tr>
      <w:tr w:rsidR="006C3060" w:rsidRPr="00423A1F" w:rsidTr="00A20DE0">
        <w:tc>
          <w:tcPr>
            <w:tcW w:w="4440" w:type="dxa"/>
            <w:vMerge w:val="restart"/>
            <w:tcBorders>
              <w:top w:val="nil"/>
              <w:left w:val="nil"/>
              <w:bottom w:val="nil"/>
              <w:right w:val="nil"/>
            </w:tcBorders>
          </w:tcPr>
          <w:p w:rsidR="006C3060" w:rsidRDefault="006C3060" w:rsidP="00A20DE0">
            <w:pPr>
              <w:pStyle w:val="ConsPlusNormal"/>
              <w:jc w:val="center"/>
              <w:rPr>
                <w:rFonts w:ascii="Times New Roman" w:hAnsi="Times New Roman" w:cs="Times New Roman"/>
                <w:sz w:val="28"/>
                <w:szCs w:val="28"/>
              </w:rPr>
            </w:pPr>
          </w:p>
          <w:p w:rsidR="006C3060" w:rsidRPr="00423A1F" w:rsidRDefault="006C3060" w:rsidP="00A20DE0">
            <w:pPr>
              <w:pStyle w:val="ConsPlusNormal"/>
              <w:jc w:val="center"/>
              <w:rPr>
                <w:rFonts w:ascii="Times New Roman" w:hAnsi="Times New Roman" w:cs="Times New Roman"/>
                <w:sz w:val="28"/>
                <w:szCs w:val="28"/>
              </w:rPr>
            </w:pPr>
            <w:r w:rsidRPr="00423A1F">
              <w:rPr>
                <w:rFonts w:ascii="Times New Roman" w:hAnsi="Times New Roman" w:cs="Times New Roman"/>
                <w:sz w:val="28"/>
                <w:szCs w:val="28"/>
              </w:rPr>
              <w:t>Глава Кировского внутригородского района городского округа Самара</w:t>
            </w:r>
          </w:p>
        </w:tc>
        <w:tc>
          <w:tcPr>
            <w:tcW w:w="2676" w:type="dxa"/>
            <w:vMerge w:val="restart"/>
            <w:tcBorders>
              <w:top w:val="nil"/>
              <w:left w:val="nil"/>
              <w:bottom w:val="nil"/>
              <w:right w:val="nil"/>
            </w:tcBorders>
          </w:tcPr>
          <w:p w:rsidR="006C3060" w:rsidRPr="00423A1F" w:rsidRDefault="006C3060" w:rsidP="00A20DE0">
            <w:pPr>
              <w:pStyle w:val="ConsPlusNormal"/>
              <w:rPr>
                <w:rFonts w:ascii="Times New Roman" w:hAnsi="Times New Roman" w:cs="Times New Roman"/>
                <w:sz w:val="28"/>
                <w:szCs w:val="28"/>
              </w:rPr>
            </w:pPr>
          </w:p>
        </w:tc>
        <w:tc>
          <w:tcPr>
            <w:tcW w:w="1898" w:type="dxa"/>
            <w:tcBorders>
              <w:top w:val="nil"/>
              <w:left w:val="nil"/>
              <w:bottom w:val="nil"/>
              <w:right w:val="nil"/>
            </w:tcBorders>
          </w:tcPr>
          <w:p w:rsidR="006C3060" w:rsidRDefault="006C3060" w:rsidP="00A20DE0">
            <w:pPr>
              <w:pStyle w:val="ConsPlusNormal"/>
              <w:jc w:val="right"/>
              <w:rPr>
                <w:rFonts w:ascii="Times New Roman" w:hAnsi="Times New Roman" w:cs="Times New Roman"/>
                <w:sz w:val="28"/>
                <w:szCs w:val="28"/>
              </w:rPr>
            </w:pPr>
          </w:p>
          <w:p w:rsidR="006C3060" w:rsidRDefault="006C3060" w:rsidP="00A20DE0">
            <w:pPr>
              <w:pStyle w:val="ConsPlusNormal"/>
              <w:jc w:val="right"/>
              <w:rPr>
                <w:rFonts w:ascii="Times New Roman" w:hAnsi="Times New Roman" w:cs="Times New Roman"/>
                <w:sz w:val="28"/>
                <w:szCs w:val="28"/>
              </w:rPr>
            </w:pPr>
          </w:p>
          <w:p w:rsidR="006C3060" w:rsidRDefault="006C3060" w:rsidP="00A20DE0">
            <w:pPr>
              <w:pStyle w:val="ConsPlusNormal"/>
              <w:jc w:val="right"/>
              <w:rPr>
                <w:rFonts w:ascii="Times New Roman" w:hAnsi="Times New Roman" w:cs="Times New Roman"/>
                <w:sz w:val="28"/>
                <w:szCs w:val="28"/>
              </w:rPr>
            </w:pPr>
          </w:p>
          <w:p w:rsidR="006C3060" w:rsidRPr="00423A1F" w:rsidRDefault="006C3060" w:rsidP="00A20DE0">
            <w:pPr>
              <w:pStyle w:val="ConsPlusNormal"/>
              <w:jc w:val="right"/>
              <w:rPr>
                <w:rFonts w:ascii="Times New Roman" w:hAnsi="Times New Roman" w:cs="Times New Roman"/>
                <w:sz w:val="28"/>
                <w:szCs w:val="28"/>
              </w:rPr>
            </w:pPr>
            <w:r w:rsidRPr="00423A1F">
              <w:rPr>
                <w:rFonts w:ascii="Times New Roman" w:hAnsi="Times New Roman" w:cs="Times New Roman"/>
                <w:sz w:val="28"/>
                <w:szCs w:val="28"/>
              </w:rPr>
              <w:t>(подпись)</w:t>
            </w:r>
          </w:p>
        </w:tc>
      </w:tr>
      <w:tr w:rsidR="006C3060" w:rsidRPr="00423A1F" w:rsidTr="00A20DE0">
        <w:tc>
          <w:tcPr>
            <w:tcW w:w="4440" w:type="dxa"/>
            <w:vMerge/>
            <w:tcBorders>
              <w:top w:val="nil"/>
              <w:left w:val="nil"/>
              <w:bottom w:val="nil"/>
              <w:right w:val="nil"/>
            </w:tcBorders>
          </w:tcPr>
          <w:p w:rsidR="006C3060" w:rsidRPr="00423A1F" w:rsidRDefault="006C3060" w:rsidP="00A20DE0">
            <w:pPr>
              <w:pStyle w:val="ConsPlusNormal"/>
              <w:rPr>
                <w:rFonts w:ascii="Times New Roman" w:hAnsi="Times New Roman" w:cs="Times New Roman"/>
                <w:sz w:val="28"/>
                <w:szCs w:val="28"/>
              </w:rPr>
            </w:pPr>
          </w:p>
        </w:tc>
        <w:tc>
          <w:tcPr>
            <w:tcW w:w="2676" w:type="dxa"/>
            <w:vMerge/>
            <w:tcBorders>
              <w:top w:val="nil"/>
              <w:left w:val="nil"/>
              <w:bottom w:val="nil"/>
              <w:right w:val="nil"/>
            </w:tcBorders>
          </w:tcPr>
          <w:p w:rsidR="006C3060" w:rsidRPr="00423A1F" w:rsidRDefault="006C3060" w:rsidP="00A20DE0">
            <w:pPr>
              <w:pStyle w:val="ConsPlusNormal"/>
              <w:rPr>
                <w:rFonts w:ascii="Times New Roman" w:hAnsi="Times New Roman" w:cs="Times New Roman"/>
                <w:sz w:val="28"/>
                <w:szCs w:val="28"/>
              </w:rPr>
            </w:pPr>
          </w:p>
        </w:tc>
        <w:tc>
          <w:tcPr>
            <w:tcW w:w="1898" w:type="dxa"/>
            <w:tcBorders>
              <w:top w:val="nil"/>
              <w:left w:val="nil"/>
              <w:bottom w:val="nil"/>
              <w:right w:val="nil"/>
            </w:tcBorders>
          </w:tcPr>
          <w:p w:rsidR="006C3060" w:rsidRPr="00423A1F" w:rsidRDefault="006C3060" w:rsidP="00A20DE0">
            <w:pPr>
              <w:pStyle w:val="ConsPlusNormal"/>
              <w:jc w:val="right"/>
              <w:rPr>
                <w:rFonts w:ascii="Times New Roman" w:hAnsi="Times New Roman" w:cs="Times New Roman"/>
                <w:sz w:val="28"/>
                <w:szCs w:val="28"/>
              </w:rPr>
            </w:pPr>
            <w:r w:rsidRPr="00423A1F">
              <w:rPr>
                <w:rFonts w:ascii="Times New Roman" w:hAnsi="Times New Roman" w:cs="Times New Roman"/>
                <w:sz w:val="28"/>
                <w:szCs w:val="28"/>
              </w:rPr>
              <w:t>М.П.</w:t>
            </w:r>
          </w:p>
        </w:tc>
      </w:tr>
    </w:tbl>
    <w:p w:rsidR="006C3060" w:rsidRPr="00423A1F" w:rsidRDefault="006C3060" w:rsidP="006C3060">
      <w:pPr>
        <w:rPr>
          <w:sz w:val="28"/>
          <w:szCs w:val="28"/>
        </w:rPr>
      </w:pPr>
    </w:p>
    <w:p w:rsidR="006C3060" w:rsidRPr="000909D1" w:rsidRDefault="006C3060" w:rsidP="00960908">
      <w:pPr>
        <w:rPr>
          <w:sz w:val="20"/>
          <w:szCs w:val="20"/>
        </w:rPr>
      </w:pPr>
      <w:bookmarkStart w:id="25" w:name="_GoBack"/>
      <w:bookmarkEnd w:id="25"/>
    </w:p>
    <w:sectPr w:rsidR="006C3060" w:rsidRPr="000909D1" w:rsidSect="00F937F3">
      <w:headerReference w:type="default" r:id="rId7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FE6" w:rsidRDefault="00CA6FE6" w:rsidP="00F937F3">
      <w:r>
        <w:separator/>
      </w:r>
    </w:p>
  </w:endnote>
  <w:endnote w:type="continuationSeparator" w:id="0">
    <w:p w:rsidR="00CA6FE6" w:rsidRDefault="00CA6FE6" w:rsidP="00F9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FE6" w:rsidRDefault="00CA6FE6" w:rsidP="00F937F3">
      <w:r>
        <w:separator/>
      </w:r>
    </w:p>
  </w:footnote>
  <w:footnote w:type="continuationSeparator" w:id="0">
    <w:p w:rsidR="00CA6FE6" w:rsidRDefault="00CA6FE6" w:rsidP="00F93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7F3" w:rsidRDefault="00F937F3">
    <w:pPr>
      <w:pStyle w:val="a6"/>
      <w:jc w:val="center"/>
    </w:pPr>
    <w:r>
      <w:fldChar w:fldCharType="begin"/>
    </w:r>
    <w:r>
      <w:instrText>PAGE   \* MERGEFORMAT</w:instrText>
    </w:r>
    <w:r>
      <w:fldChar w:fldCharType="separate"/>
    </w:r>
    <w:r w:rsidR="006C3060">
      <w:rPr>
        <w:noProof/>
      </w:rPr>
      <w:t>64</w:t>
    </w:r>
    <w:r>
      <w:fldChar w:fldCharType="end"/>
    </w:r>
  </w:p>
  <w:p w:rsidR="00F937F3" w:rsidRDefault="00F937F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B16"/>
    <w:rsid w:val="00012C9E"/>
    <w:rsid w:val="000411A2"/>
    <w:rsid w:val="000964EA"/>
    <w:rsid w:val="000C5B5C"/>
    <w:rsid w:val="000F56AC"/>
    <w:rsid w:val="0015202E"/>
    <w:rsid w:val="00156B91"/>
    <w:rsid w:val="00195B3A"/>
    <w:rsid w:val="00236A92"/>
    <w:rsid w:val="002505DA"/>
    <w:rsid w:val="00266DE7"/>
    <w:rsid w:val="002A5F61"/>
    <w:rsid w:val="002B32AB"/>
    <w:rsid w:val="00320714"/>
    <w:rsid w:val="00334F83"/>
    <w:rsid w:val="0036190E"/>
    <w:rsid w:val="003A4626"/>
    <w:rsid w:val="003B12EF"/>
    <w:rsid w:val="003D52AE"/>
    <w:rsid w:val="0041783F"/>
    <w:rsid w:val="00433260"/>
    <w:rsid w:val="00494C13"/>
    <w:rsid w:val="004F0261"/>
    <w:rsid w:val="00520DE4"/>
    <w:rsid w:val="0060340C"/>
    <w:rsid w:val="006C3060"/>
    <w:rsid w:val="006F4839"/>
    <w:rsid w:val="00716E0D"/>
    <w:rsid w:val="00734172"/>
    <w:rsid w:val="007F369F"/>
    <w:rsid w:val="008353F6"/>
    <w:rsid w:val="00857B64"/>
    <w:rsid w:val="00883E54"/>
    <w:rsid w:val="008D1DBD"/>
    <w:rsid w:val="00931BC8"/>
    <w:rsid w:val="00935834"/>
    <w:rsid w:val="00937FE2"/>
    <w:rsid w:val="00960908"/>
    <w:rsid w:val="009E6585"/>
    <w:rsid w:val="009E700D"/>
    <w:rsid w:val="00A07FEA"/>
    <w:rsid w:val="00A5079C"/>
    <w:rsid w:val="00B21F53"/>
    <w:rsid w:val="00BF65B6"/>
    <w:rsid w:val="00C3219D"/>
    <w:rsid w:val="00C4798F"/>
    <w:rsid w:val="00C66EE8"/>
    <w:rsid w:val="00CA6FE6"/>
    <w:rsid w:val="00D33B16"/>
    <w:rsid w:val="00D71A45"/>
    <w:rsid w:val="00DA3AD2"/>
    <w:rsid w:val="00E36A5C"/>
    <w:rsid w:val="00E97B06"/>
    <w:rsid w:val="00EE290A"/>
    <w:rsid w:val="00EE32F5"/>
    <w:rsid w:val="00F65DED"/>
    <w:rsid w:val="00F7118C"/>
    <w:rsid w:val="00F81BEB"/>
    <w:rsid w:val="00F87A91"/>
    <w:rsid w:val="00F937F3"/>
    <w:rsid w:val="00FC4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F793AD-3B36-4CA7-921B-025ACBEB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5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2505DA"/>
    <w:rPr>
      <w:rFonts w:ascii="Tahoma" w:hAnsi="Tahoma" w:cs="Tahoma"/>
      <w:sz w:val="16"/>
      <w:szCs w:val="16"/>
    </w:rPr>
  </w:style>
  <w:style w:type="character" w:customStyle="1" w:styleId="a5">
    <w:name w:val="Текст выноски Знак"/>
    <w:link w:val="a4"/>
    <w:uiPriority w:val="99"/>
    <w:rsid w:val="002505DA"/>
    <w:rPr>
      <w:rFonts w:ascii="Tahoma" w:hAnsi="Tahoma" w:cs="Tahoma"/>
      <w:sz w:val="16"/>
      <w:szCs w:val="16"/>
    </w:rPr>
  </w:style>
  <w:style w:type="paragraph" w:styleId="a6">
    <w:name w:val="header"/>
    <w:basedOn w:val="a"/>
    <w:link w:val="a7"/>
    <w:uiPriority w:val="99"/>
    <w:rsid w:val="00F937F3"/>
    <w:pPr>
      <w:tabs>
        <w:tab w:val="center" w:pos="4677"/>
        <w:tab w:val="right" w:pos="9355"/>
      </w:tabs>
    </w:pPr>
  </w:style>
  <w:style w:type="character" w:customStyle="1" w:styleId="a7">
    <w:name w:val="Верхний колонтитул Знак"/>
    <w:link w:val="a6"/>
    <w:uiPriority w:val="99"/>
    <w:rsid w:val="00F937F3"/>
    <w:rPr>
      <w:sz w:val="24"/>
      <w:szCs w:val="24"/>
    </w:rPr>
  </w:style>
  <w:style w:type="paragraph" w:styleId="a8">
    <w:name w:val="footer"/>
    <w:basedOn w:val="a"/>
    <w:link w:val="a9"/>
    <w:uiPriority w:val="99"/>
    <w:rsid w:val="00F937F3"/>
    <w:pPr>
      <w:tabs>
        <w:tab w:val="center" w:pos="4677"/>
        <w:tab w:val="right" w:pos="9355"/>
      </w:tabs>
    </w:pPr>
  </w:style>
  <w:style w:type="character" w:customStyle="1" w:styleId="a9">
    <w:name w:val="Нижний колонтитул Знак"/>
    <w:link w:val="a8"/>
    <w:uiPriority w:val="99"/>
    <w:rsid w:val="00F937F3"/>
    <w:rPr>
      <w:sz w:val="24"/>
      <w:szCs w:val="24"/>
    </w:rPr>
  </w:style>
  <w:style w:type="paragraph" w:customStyle="1" w:styleId="1">
    <w:name w:val="Знак Знак1 Знак Знак"/>
    <w:basedOn w:val="a"/>
    <w:rsid w:val="00E97B06"/>
    <w:pPr>
      <w:widowControl w:val="0"/>
      <w:adjustRightInd w:val="0"/>
      <w:spacing w:after="160" w:line="240" w:lineRule="exact"/>
      <w:jc w:val="right"/>
    </w:pPr>
    <w:rPr>
      <w:sz w:val="20"/>
      <w:szCs w:val="20"/>
      <w:lang w:val="en-GB" w:eastAsia="en-US"/>
    </w:rPr>
  </w:style>
  <w:style w:type="paragraph" w:customStyle="1" w:styleId="ConsPlusNormal">
    <w:name w:val="ConsPlusNormal"/>
    <w:rsid w:val="00BF65B6"/>
    <w:pPr>
      <w:widowControl w:val="0"/>
      <w:autoSpaceDE w:val="0"/>
      <w:autoSpaceDN w:val="0"/>
    </w:pPr>
    <w:rPr>
      <w:rFonts w:ascii="Calibri" w:eastAsiaTheme="minorEastAsia" w:hAnsi="Calibri" w:cs="Calibri"/>
      <w:sz w:val="22"/>
      <w:szCs w:val="22"/>
    </w:rPr>
  </w:style>
  <w:style w:type="paragraph" w:customStyle="1" w:styleId="ConsPlusTitlePage">
    <w:name w:val="ConsPlusTitlePage"/>
    <w:rsid w:val="006C3060"/>
    <w:pPr>
      <w:widowControl w:val="0"/>
      <w:autoSpaceDE w:val="0"/>
      <w:autoSpaceDN w:val="0"/>
    </w:pPr>
    <w:rPr>
      <w:rFonts w:ascii="Tahoma" w:eastAsiaTheme="minorEastAsia" w:hAnsi="Tahoma" w:cs="Tahoma"/>
      <w:szCs w:val="22"/>
    </w:rPr>
  </w:style>
  <w:style w:type="paragraph" w:customStyle="1" w:styleId="ConsPlusTitle">
    <w:name w:val="ConsPlusTitle"/>
    <w:rsid w:val="006C3060"/>
    <w:pPr>
      <w:widowControl w:val="0"/>
      <w:autoSpaceDE w:val="0"/>
      <w:autoSpaceDN w:val="0"/>
    </w:pPr>
    <w:rPr>
      <w:rFonts w:ascii="Calibri" w:eastAsiaTheme="minorEastAsia" w:hAnsi="Calibri" w:cs="Calibri"/>
      <w:b/>
      <w:sz w:val="22"/>
      <w:szCs w:val="22"/>
    </w:rPr>
  </w:style>
  <w:style w:type="paragraph" w:styleId="aa">
    <w:name w:val="List Paragraph"/>
    <w:basedOn w:val="a"/>
    <w:uiPriority w:val="34"/>
    <w:qFormat/>
    <w:rsid w:val="006C3060"/>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8C0A33DD0D1AF2E9333CAEBF73240803873E6ED3BD34EFA113C2523759962B873AB649AD508F2AE205954A95FHFi1K" TargetMode="External"/><Relationship Id="rId21" Type="http://schemas.openxmlformats.org/officeDocument/2006/relationships/hyperlink" Target="consultantplus://offline/ref=A8C0A33DD0D1AF2E9333CAEBF73240803872E3E132D74EFA113C2523759962B861AB3C96D50EEDAC224C02F819A7CD1325321417166F7AD0HEi8K" TargetMode="External"/><Relationship Id="rId42" Type="http://schemas.openxmlformats.org/officeDocument/2006/relationships/hyperlink" Target="consultantplus://offline/ref=A8C0A33DD0D1AF2E9333CAEBF73240803873E4EE3BD34EFA113C2523759962B861AB3C96D50BEDA5701612FC50F2C60D23280A11086FH7i9K" TargetMode="External"/><Relationship Id="rId47" Type="http://schemas.openxmlformats.org/officeDocument/2006/relationships/hyperlink" Target="consultantplus://offline/ref=A8C0A33DD0D1AF2E9333CAEBF73240803872E3E132D74EFA113C2523759962B861AB3C95D205B8FF60125BA95BECC0173D2E1411H0iBK" TargetMode="External"/><Relationship Id="rId63" Type="http://schemas.openxmlformats.org/officeDocument/2006/relationships/hyperlink" Target="consultantplus://offline/ref=A8C0A33DD0D1AF2E9333CAEBF73240803873E0EF39D74EFA113C2523759962B873AB649AD508F2AE205954A95FHFi1K" TargetMode="External"/><Relationship Id="rId68" Type="http://schemas.openxmlformats.org/officeDocument/2006/relationships/hyperlink" Target="consultantplus://offline/ref=A8C0A33DD0D1AF2E9333D4E6E15E1C883A7BBEE43BD74DA8446B23742AC964ED21EB3AC3964AE1AF244756A859F99442677919130E737AD6F520975DH5i5K" TargetMode="External"/><Relationship Id="rId16" Type="http://schemas.openxmlformats.org/officeDocument/2006/relationships/hyperlink" Target="consultantplus://offline/ref=A8C0A33DD0D1AF2E9333CAEBF73240803873E4EE3BD34EFA113C2523759962B861AB3C96D50BEDA5701612FC50F2C60D23280A11086FH7i9K" TargetMode="External"/><Relationship Id="rId11" Type="http://schemas.openxmlformats.org/officeDocument/2006/relationships/hyperlink" Target="consultantplus://offline/ref=A8C0A33DD0D1AF2E9333D4E6E15E1C883A7BBEE43BD74DA8446B23742AC964ED21EB3AC3964AE1AF244756A859F99442677919130E737AD6F520975DH5i5K" TargetMode="External"/><Relationship Id="rId24" Type="http://schemas.openxmlformats.org/officeDocument/2006/relationships/hyperlink" Target="consultantplus://offline/ref=A8C0A33DD0D1AF2E9333CAEBF73240803872E3E132D74EFA113C2523759962B861AB3C96D50EECA9214C02F819A7CD1325321417166F7AD0HEi8K" TargetMode="External"/><Relationship Id="rId32" Type="http://schemas.openxmlformats.org/officeDocument/2006/relationships/hyperlink" Target="consultantplus://offline/ref=A8C0A33DD0D1AF2E9333CAEBF73240803873E5E132D54EFA113C2523759962B873AB649AD508F2AE205954A95FHFi1K" TargetMode="External"/><Relationship Id="rId37" Type="http://schemas.openxmlformats.org/officeDocument/2006/relationships/hyperlink" Target="consultantplus://offline/ref=A8C0A33DD0D1AF2E9333CAEBF73240803870E9E03AD54EFA113C2523759962B873AB649AD508F2AE205954A95FHFi1K" TargetMode="External"/><Relationship Id="rId40" Type="http://schemas.openxmlformats.org/officeDocument/2006/relationships/hyperlink" Target="consultantplus://offline/ref=A8C0A33DD0D1AF2E9333CAEBF73240803870E9E03AD54EFA113C2523759962B861AB3C96D50EECAF254C02F819A7CD1325321417166F7AD0HEi8K" TargetMode="External"/><Relationship Id="rId45" Type="http://schemas.openxmlformats.org/officeDocument/2006/relationships/hyperlink" Target="consultantplus://offline/ref=A8C0A33DD0D1AF2E9333CAEBF73240803873E6ED3BD34EFA113C2523759962B873AB649AD508F2AE205954A95FHFi1K" TargetMode="External"/><Relationship Id="rId53" Type="http://schemas.openxmlformats.org/officeDocument/2006/relationships/hyperlink" Target="consultantplus://offline/ref=A8C0A33DD0D1AF2E9333CAEBF73240803872E3E132D74EFA113C2523759962B861AB3C91DE5ABDEA714A56AF43F2C40D212C16H1i0K" TargetMode="External"/><Relationship Id="rId58" Type="http://schemas.openxmlformats.org/officeDocument/2006/relationships/hyperlink" Target="consultantplus://offline/ref=A8C0A33DD0D1AF2E9333CAEBF73240803874E3ED38D54EFA113C2523759962B861AB3C93DC05B8FF60125BA95BECC0173D2E1411H0iBK" TargetMode="External"/><Relationship Id="rId66" Type="http://schemas.openxmlformats.org/officeDocument/2006/relationships/hyperlink" Target="consultantplus://offline/ref=A8C0A33DD0D1AF2E9333CAEBF73240803870E5EE3ED44EFA113C2523759962B873AB649AD508F2AE205954A95FHFi1K" TargetMode="External"/><Relationship Id="rId74" Type="http://schemas.openxmlformats.org/officeDocument/2006/relationships/hyperlink" Target="consultantplus://offline/ref=A8C0A33DD0D1AF2E9333CAEBF73240803873E6ED3BD34EFA113C2523759962B873AB649AD508F2AE205954A95FHFi1K" TargetMode="External"/><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consultantplus://offline/ref=A8C0A33DD0D1AF2E9333CAEBF73240803873E0EF39D74EFA113C2523759962B873AB649AD508F2AE205954A95FHFi1K" TargetMode="External"/><Relationship Id="rId19" Type="http://schemas.openxmlformats.org/officeDocument/2006/relationships/hyperlink" Target="consultantplus://offline/ref=A8C0A33DD0D1AF2E9333CAEBF73240803873E0EF39D74EFA113C2523759962B873AB649AD508F2AE205954A95FHFi1K" TargetMode="External"/><Relationship Id="rId14" Type="http://schemas.openxmlformats.org/officeDocument/2006/relationships/hyperlink" Target="consultantplus://offline/ref=A8C0A33DD0D1AF2E9333CAEBF73240803872E3E132D74EFA113C2523759962B861AB3C90D305B8FF60125BA95BECC0173D2E1411H0iBK" TargetMode="External"/><Relationship Id="rId22" Type="http://schemas.openxmlformats.org/officeDocument/2006/relationships/hyperlink" Target="consultantplus://offline/ref=A8C0A33DD0D1AF2E9333CAEBF73240803872E3E132D74EFA113C2523759962B861AB3C93D505B8FF60125BA95BECC0173D2E1411H0iBK" TargetMode="External"/><Relationship Id="rId27" Type="http://schemas.openxmlformats.org/officeDocument/2006/relationships/hyperlink" Target="consultantplus://offline/ref=A8C0A33DD0D1AF2E9333CAEBF73240803873E4EE3BD34EFA113C2523759962B873AB649AD508F2AE205954A95FHFi1K" TargetMode="External"/><Relationship Id="rId30" Type="http://schemas.openxmlformats.org/officeDocument/2006/relationships/hyperlink" Target="consultantplus://offline/ref=A8C0A33DD0D1AF2E9333CAEBF73240803873E6E13ADA4EFA113C2523759962B873AB649AD508F2AE205954A95FHFi1K" TargetMode="External"/><Relationship Id="rId35" Type="http://schemas.openxmlformats.org/officeDocument/2006/relationships/hyperlink" Target="consultantplus://offline/ref=A8C0A33DD0D1AF2E9333CAEBF73240803F79E3EA39D74EFA113C2523759962B873AB649AD508F2AE205954A95FHFi1K" TargetMode="External"/><Relationship Id="rId43" Type="http://schemas.openxmlformats.org/officeDocument/2006/relationships/hyperlink" Target="consultantplus://offline/ref=A8C0A33DD0D1AF2E9333CAEBF73240803873E0EF39D74EFA113C2523759962B861AB3C94DE5ABDEA714A56AF43F2C40D212C16H1i0K" TargetMode="External"/><Relationship Id="rId48" Type="http://schemas.openxmlformats.org/officeDocument/2006/relationships/hyperlink" Target="consultantplus://offline/ref=A8C0A33DD0D1AF2E9333CAEBF73240803872E3E132D74EFA113C2523759962B861AB3C95D205B8FF60125BA95BECC0173D2E1411H0iBK" TargetMode="External"/><Relationship Id="rId56" Type="http://schemas.openxmlformats.org/officeDocument/2006/relationships/hyperlink" Target="consultantplus://offline/ref=A8C0A33DD0D1AF2E9333CAEBF73240803872E3E132D74EFA113C2523759962B861AB3C95D305B8FF60125BA95BECC0173D2E1411H0iBK" TargetMode="External"/><Relationship Id="rId64" Type="http://schemas.openxmlformats.org/officeDocument/2006/relationships/hyperlink" Target="consultantplus://offline/ref=A8C0A33DD0D1AF2E9333CAEBF73240803873E4EF3ED74EFA113C2523759962B873AB649AD508F2AE205954A95FHFi1K" TargetMode="External"/><Relationship Id="rId69" Type="http://schemas.openxmlformats.org/officeDocument/2006/relationships/hyperlink" Target="consultantplus://offline/ref=A8C0A33DD0D1AF2E9333CAEBF73240803873E9E833D64EFA113C2523759962B873AB649AD508F2AE205954A95FHFi1K" TargetMode="External"/><Relationship Id="rId77" Type="http://schemas.openxmlformats.org/officeDocument/2006/relationships/hyperlink" Target="consultantplus://offline/ref=A8C0A33DD0D1AF2E9333CAEBF73240803874E2EA3DD74EFA113C2523759962B861AB3C91D208E7FA750303A45DF4DE13273216130AH6iEK" TargetMode="External"/><Relationship Id="rId8" Type="http://schemas.openxmlformats.org/officeDocument/2006/relationships/hyperlink" Target="consultantplus://offline/ref=A8C0A33DD0D1AF2E9333CAEBF73240803873E0EF39D74EFA113C2523759962B873AB649AD508F2AE205954A95FHFi1K" TargetMode="External"/><Relationship Id="rId51" Type="http://schemas.openxmlformats.org/officeDocument/2006/relationships/hyperlink" Target="consultantplus://offline/ref=A8C0A33DD0D1AF2E9333CAEBF73240803873E5E132D54EFA113C2523759962B861AB3C96D50EECA62C4C02F819A7CD1325321417166F7AD0HEi8K" TargetMode="External"/><Relationship Id="rId72" Type="http://schemas.openxmlformats.org/officeDocument/2006/relationships/hyperlink" Target="consultantplus://offline/ref=A8C0A33DD0D1AF2E9333D4E6E15E1C883A7BBEE43BD74DA8446B23742AC964ED21EB3AC3964AE1AF244756A859F99442677919130E737AD6F520975DH5i5K"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A8C0A33DD0D1AF2E9333D4E6E15E1C883A7BBEE43BD646AD4E6C23742AC964ED21EB3AC3844AB9A3244148A959ECC21321H2iFK" TargetMode="External"/><Relationship Id="rId17" Type="http://schemas.openxmlformats.org/officeDocument/2006/relationships/hyperlink" Target="consultantplus://offline/ref=A8C0A33DD0D1AF2E9333CAEBF73240803F71E4E138D24EFA113C2523759962B873AB649AD508F2AE205954A95FHFi1K" TargetMode="External"/><Relationship Id="rId25" Type="http://schemas.openxmlformats.org/officeDocument/2006/relationships/hyperlink" Target="consultantplus://offline/ref=A8C0A33DD0D1AF2E9333CAEBF73240803872E5EC33D74EFA113C2523759962B873AB649AD508F2AE205954A95FHFi1K" TargetMode="External"/><Relationship Id="rId33" Type="http://schemas.openxmlformats.org/officeDocument/2006/relationships/hyperlink" Target="consultantplus://offline/ref=A8C0A33DD0D1AF2E9333CAEBF73240803872E3E132D74EFA113C2523759962B873AB649AD508F2AE205954A95FHFi1K" TargetMode="External"/><Relationship Id="rId38" Type="http://schemas.openxmlformats.org/officeDocument/2006/relationships/hyperlink" Target="consultantplus://offline/ref=A8C0A33DD0D1AF2E9333CAEBF73240803870E8EF3AD04EFA113C2523759962B873AB649AD508F2AE205954A95FHFi1K" TargetMode="External"/><Relationship Id="rId46" Type="http://schemas.openxmlformats.org/officeDocument/2006/relationships/hyperlink" Target="consultantplus://offline/ref=A8C0A33DD0D1AF2E9333CAEBF73240803873E6ED3BD34EFA113C2523759962B873AB649AD508F2AE205954A95FHFi1K" TargetMode="External"/><Relationship Id="rId59" Type="http://schemas.openxmlformats.org/officeDocument/2006/relationships/hyperlink" Target="consultantplus://offline/ref=A8C0A33DD0D1AF2E9333CAEBF73240803873E0EF39D74EFA113C2523759962B861AB3C96D509E7FA750303A45DF4DE13273216130AH6iEK" TargetMode="External"/><Relationship Id="rId67" Type="http://schemas.openxmlformats.org/officeDocument/2006/relationships/hyperlink" Target="consultantplus://offline/ref=A8C0A33DD0D1AF2E9333CAEBF73240803872E3E132D74EFA113C2523759962B861AB3C96D50EECAF214C02F819A7CD1325321417166F7AD0HEi8K" TargetMode="External"/><Relationship Id="rId20" Type="http://schemas.openxmlformats.org/officeDocument/2006/relationships/hyperlink" Target="consultantplus://offline/ref=A8C0A33DD0D1AF2E9333CAEBF73240803873E4EF3ED74EFA113C2523759962B873AB649AD508F2AE205954A95FHFi1K" TargetMode="External"/><Relationship Id="rId41" Type="http://schemas.openxmlformats.org/officeDocument/2006/relationships/hyperlink" Target="consultantplus://offline/ref=A8C0A33DD0D1AF2E9333CAEBF73240803873E4EE3BD34EFA113C2523759962B861AB3C96D50EEFAD224C02F819A7CD1325321417166F7AD0HEi8K" TargetMode="External"/><Relationship Id="rId54" Type="http://schemas.openxmlformats.org/officeDocument/2006/relationships/hyperlink" Target="consultantplus://offline/ref=A8C0A33DD0D1AF2E9333CAEBF73240803872E3E132D74EFA113C2523759962B861AB3C96D50EECAD274C02F819A7CD1325321417166F7AD0HEi8K" TargetMode="External"/><Relationship Id="rId62" Type="http://schemas.openxmlformats.org/officeDocument/2006/relationships/hyperlink" Target="consultantplus://offline/ref=A8C0A33DD0D1AF2E9333CAEBF73240803F71E1EE33D34EFA113C2523759962B873AB649AD508F2AE205954A95FHFi1K" TargetMode="External"/><Relationship Id="rId70" Type="http://schemas.openxmlformats.org/officeDocument/2006/relationships/hyperlink" Target="consultantplus://offline/ref=A8C0A33DD0D1AF2E9333CAEBF73240803870E5EE3ED44EFA113C2523759962B873AB649AD508F2AE205954A95FHFi1K" TargetMode="External"/><Relationship Id="rId75" Type="http://schemas.openxmlformats.org/officeDocument/2006/relationships/hyperlink" Target="consultantplus://offline/ref=A8C0A33DD0D1AF2E9333CAEBF73240803874E2EA3DD74EFA113C2523759962B873AB649AD508F2AE205954A95FHFi1K"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A8C0A33DD0D1AF2E9333CAEBF73240803873E4EE3BD34EFA113C2523759962B861AB3C96D50EEFAD224C02F819A7CD1325321417166F7AD0HEi8K" TargetMode="External"/><Relationship Id="rId23" Type="http://schemas.openxmlformats.org/officeDocument/2006/relationships/hyperlink" Target="consultantplus://offline/ref=A8C0A33DD0D1AF2E9333CAEBF73240803872E3E132D74EFA113C2523759962B861AB3C96D50EECA8234C02F819A7CD1325321417166F7AD0HEi8K" TargetMode="External"/><Relationship Id="rId28" Type="http://schemas.openxmlformats.org/officeDocument/2006/relationships/hyperlink" Target="consultantplus://offline/ref=A8C0A33DD0D1AF2E9333CAEBF73240803873E0EF39D74EFA113C2523759962B873AB649AD508F2AE205954A95FHFi1K" TargetMode="External"/><Relationship Id="rId36" Type="http://schemas.openxmlformats.org/officeDocument/2006/relationships/hyperlink" Target="consultantplus://offline/ref=A8C0A33DD0D1AF2E9333CAEBF73240803D76E2EF32D44EFA113C2523759962B873AB649AD508F2AE205954A95FHFi1K" TargetMode="External"/><Relationship Id="rId49" Type="http://schemas.openxmlformats.org/officeDocument/2006/relationships/hyperlink" Target="consultantplus://offline/ref=A8C0A33DD0D1AF2E9333CAEBF73240803873E0EF39D74EFA113C2523759962B861AB3C93D605B8FF60125BA95BECC0173D2E1411H0iBK" TargetMode="External"/><Relationship Id="rId57" Type="http://schemas.openxmlformats.org/officeDocument/2006/relationships/hyperlink" Target="consultantplus://offline/ref=A8C0A33DD0D1AF2E9333CAEBF73240803872E3E132D74EFA113C2523759962B861AB3C94D405B8FF60125BA95BECC0173D2E1411H0iBK" TargetMode="External"/><Relationship Id="rId10" Type="http://schemas.openxmlformats.org/officeDocument/2006/relationships/hyperlink" Target="consultantplus://offline/ref=A8C0A33DD0D1AF2E9333D4E6E15E1C883A7BBEE43BD741AE4D6B23742AC964ED21EB3AC3844AB9A3244148A959ECC21321H2iFK" TargetMode="External"/><Relationship Id="rId31" Type="http://schemas.openxmlformats.org/officeDocument/2006/relationships/hyperlink" Target="consultantplus://offline/ref=A8C0A33DD0D1AF2E9333CAEBF73240803872E2E13DD74EFA113C2523759962B873AB649AD508F2AE205954A95FHFi1K" TargetMode="External"/><Relationship Id="rId44" Type="http://schemas.openxmlformats.org/officeDocument/2006/relationships/hyperlink" Target="consultantplus://offline/ref=A8C0A33DD0D1AF2E9333CAEBF73240803872E3E132D74EFA113C2523759962B861AB3C93D505B8FF60125BA95BECC0173D2E1411H0iBK" TargetMode="External"/><Relationship Id="rId52" Type="http://schemas.openxmlformats.org/officeDocument/2006/relationships/hyperlink" Target="consultantplus://offline/ref=A8C0A33DD0D1AF2E9333CAEBF73240803872E3E132D74EFA113C2523759962B861AB3C96D50EEDAD244C02F819A7CD1325321417166F7AD0HEi8K" TargetMode="External"/><Relationship Id="rId60" Type="http://schemas.openxmlformats.org/officeDocument/2006/relationships/hyperlink" Target="consultantplus://offline/ref=A8C0A33DD0D1AF2E9333CAEBF73240803F71E1EE33D34EFA113C2523759962B873AB649AD508F2AE205954A95FHFi1K" TargetMode="External"/><Relationship Id="rId65" Type="http://schemas.openxmlformats.org/officeDocument/2006/relationships/hyperlink" Target="consultantplus://offline/ref=A8C0A33DD0D1AF2E9333CAEBF73240803873E9E833D64EFA113C2523759962B873AB649AD508F2AE205954A95FHFi1K" TargetMode="External"/><Relationship Id="rId73" Type="http://schemas.openxmlformats.org/officeDocument/2006/relationships/hyperlink" Target="consultantplus://offline/ref=A8C0A33DD0D1AF2E9333CAEBF73240803872E3E132D74EFA113C2523759962B861AB3C96D50EECAF214C02F819A7CD1325321417166F7AD0HEi8K" TargetMode="External"/><Relationship Id="rId78"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A8C0A33DD0D1AF2E9333CAEBF73240803872E3E132D74EFA113C2523759962B873AB649AD508F2AE205954A95FHFi1K" TargetMode="External"/><Relationship Id="rId13" Type="http://schemas.openxmlformats.org/officeDocument/2006/relationships/hyperlink" Target="consultantplus://offline/ref=A8C0A33DD0D1AF2E9333CAEBF73240803872E3E132D74EFA113C2523759962B861AB3C96D50EECA6224C02F819A7CD1325321417166F7AD0HEi8K" TargetMode="External"/><Relationship Id="rId18" Type="http://schemas.openxmlformats.org/officeDocument/2006/relationships/hyperlink" Target="consultantplus://offline/ref=A8C0A33DD0D1AF2E9333CAEBF73240803874E2ED3AD64EFA113C2523759962B861AB3C96D50EECAC274C02F819A7CD1325321417166F7AD0HEi8K" TargetMode="External"/><Relationship Id="rId39" Type="http://schemas.openxmlformats.org/officeDocument/2006/relationships/hyperlink" Target="consultantplus://offline/ref=A8C0A33DD0D1AF2E9333CAEBF73240803871E4E93FDA4EFA113C2523759962B873AB649AD508F2AE205954A95FHFi1K" TargetMode="External"/><Relationship Id="rId34" Type="http://schemas.openxmlformats.org/officeDocument/2006/relationships/hyperlink" Target="consultantplus://offline/ref=A8C0A33DD0D1AF2E9333CAEBF73240803873E1E83BD14EFA113C2523759962B873AB649AD508F2AE205954A95FHFi1K" TargetMode="External"/><Relationship Id="rId50" Type="http://schemas.openxmlformats.org/officeDocument/2006/relationships/hyperlink" Target="consultantplus://offline/ref=A8C0A33DD0D1AF2E9333CAEBF73240803873E0EF39D74EFA113C2523759962B861AB3C96D50EEFAB264C02F819A7CD1325321417166F7AD0HEi8K" TargetMode="External"/><Relationship Id="rId55" Type="http://schemas.openxmlformats.org/officeDocument/2006/relationships/hyperlink" Target="consultantplus://offline/ref=A8C0A33DD0D1AF2E9333CAEBF73240803872E3E132D74EFA113C2523759962B861AB3C95D105B8FF60125BA95BECC0173D2E1411H0iBK" TargetMode="External"/><Relationship Id="rId76" Type="http://schemas.openxmlformats.org/officeDocument/2006/relationships/hyperlink" Target="consultantplus://offline/ref=A8C0A33DD0D1AF2E9333CAEBF73240803874E2EA3DD74EFA113C2523759962B873AB649AD508F2AE205954A95FHFi1K" TargetMode="External"/><Relationship Id="rId7" Type="http://schemas.openxmlformats.org/officeDocument/2006/relationships/hyperlink" Target="consultantplus://offline/ref=A8C0A33DD0D1AF2E9333CAEBF73240803873E9E833D64EFA113C2523759962B873AB649AD508F2AE205954A95FHFi1K" TargetMode="External"/><Relationship Id="rId71" Type="http://schemas.openxmlformats.org/officeDocument/2006/relationships/hyperlink" Target="consultantplus://offline/ref=A8C0A33DD0D1AF2E9333CAEBF73240803872E3E132D74EFA113C2523759962B861AB3C96D50EECAF214C02F819A7CD1325321417166F7AD0HEi8K" TargetMode="External"/><Relationship Id="rId2" Type="http://schemas.openxmlformats.org/officeDocument/2006/relationships/settings" Target="settings.xml"/><Relationship Id="rId29" Type="http://schemas.openxmlformats.org/officeDocument/2006/relationships/hyperlink" Target="consultantplus://offline/ref=A8C0A33DD0D1AF2E9333CAEBF73240803870E5EE3ED44EFA113C2523759962B873AB649AD508F2AE205954A95FHFi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64</Pages>
  <Words>15438</Words>
  <Characters>88001</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Кировского района</Company>
  <LinksUpToDate>false</LinksUpToDate>
  <CharactersWithSpaces>103233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Калинина Марина Геннадьевна</dc:creator>
  <cp:lastModifiedBy>Селиверстов Артем Владимирович</cp:lastModifiedBy>
  <cp:revision>3</cp:revision>
  <cp:lastPrinted>1900-12-31T20:00:00Z</cp:lastPrinted>
  <dcterms:created xsi:type="dcterms:W3CDTF">2024-10-07T08:10:00Z</dcterms:created>
  <dcterms:modified xsi:type="dcterms:W3CDTF">2024-10-07T08:11:00Z</dcterms:modified>
</cp:coreProperties>
</file>