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653FE2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CBF6D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653FE2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F333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2673C7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003D1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2673C7">
        <w:rPr>
          <w:rFonts w:ascii="Times New Roman" w:hAnsi="Times New Roman"/>
          <w:sz w:val="28"/>
          <w:szCs w:val="28"/>
          <w:u w:val="single"/>
        </w:rPr>
        <w:t>«</w:t>
      </w:r>
      <w:r w:rsidR="002673C7" w:rsidRPr="002673C7">
        <w:rPr>
          <w:rFonts w:ascii="Times New Roman" w:hAnsi="Times New Roman"/>
          <w:sz w:val="28"/>
          <w:szCs w:val="28"/>
          <w:u w:val="single"/>
        </w:rPr>
        <w:t xml:space="preserve"> 17</w:t>
      </w:r>
      <w:proofErr w:type="gramEnd"/>
      <w:r w:rsidR="002673C7" w:rsidRPr="002673C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673C7">
        <w:rPr>
          <w:rFonts w:ascii="Times New Roman" w:hAnsi="Times New Roman"/>
          <w:sz w:val="28"/>
          <w:szCs w:val="28"/>
          <w:u w:val="single"/>
        </w:rPr>
        <w:t>»</w:t>
      </w:r>
      <w:r w:rsidRPr="002003D1">
        <w:rPr>
          <w:rFonts w:ascii="Times New Roman" w:hAnsi="Times New Roman"/>
          <w:sz w:val="28"/>
          <w:szCs w:val="28"/>
        </w:rPr>
        <w:t xml:space="preserve"> </w:t>
      </w:r>
      <w:r w:rsidR="002673C7" w:rsidRPr="002673C7">
        <w:rPr>
          <w:rFonts w:ascii="Times New Roman" w:hAnsi="Times New Roman"/>
          <w:sz w:val="28"/>
          <w:szCs w:val="28"/>
          <w:u w:val="single"/>
        </w:rPr>
        <w:t>сентября</w:t>
      </w:r>
      <w:r w:rsidR="00533E5C">
        <w:rPr>
          <w:rFonts w:ascii="Times New Roman" w:hAnsi="Times New Roman"/>
          <w:sz w:val="28"/>
          <w:szCs w:val="28"/>
        </w:rPr>
        <w:t xml:space="preserve"> </w:t>
      </w:r>
      <w:r w:rsidR="00533E5C" w:rsidRPr="002673C7">
        <w:rPr>
          <w:rFonts w:ascii="Times New Roman" w:hAnsi="Times New Roman"/>
          <w:sz w:val="28"/>
          <w:szCs w:val="28"/>
          <w:u w:val="single"/>
        </w:rPr>
        <w:t>2024</w:t>
      </w:r>
      <w:r w:rsidR="002673C7">
        <w:rPr>
          <w:rFonts w:ascii="Times New Roman" w:hAnsi="Times New Roman"/>
          <w:sz w:val="28"/>
          <w:szCs w:val="28"/>
        </w:rPr>
        <w:t xml:space="preserve"> г. </w:t>
      </w:r>
      <w:r w:rsidR="002673C7" w:rsidRPr="002673C7">
        <w:rPr>
          <w:rFonts w:ascii="Times New Roman" w:hAnsi="Times New Roman"/>
          <w:sz w:val="28"/>
          <w:szCs w:val="28"/>
          <w:u w:val="single"/>
        </w:rPr>
        <w:t>№ 175</w:t>
      </w:r>
    </w:p>
    <w:p w:rsidR="002003D1" w:rsidRPr="002003D1" w:rsidRDefault="002003D1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3E5C" w:rsidRDefault="00533E5C" w:rsidP="00533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2F38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депутатов Кировского внутригородского района городского округа Самара </w:t>
      </w:r>
      <w:r w:rsidRPr="002F38E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от 21 ноября 2023 года № 147 «О бюджете Кировского внутригородского района городского округа Самара Самарской области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8E2">
        <w:rPr>
          <w:rFonts w:ascii="Times New Roman" w:eastAsia="Times New Roman" w:hAnsi="Times New Roman"/>
          <w:b/>
          <w:sz w:val="28"/>
          <w:szCs w:val="28"/>
          <w:lang w:eastAsia="ru-RU"/>
        </w:rPr>
        <w:t>на 2024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38E2">
        <w:rPr>
          <w:rFonts w:ascii="Times New Roman" w:eastAsia="Times New Roman" w:hAnsi="Times New Roman"/>
          <w:b/>
          <w:sz w:val="28"/>
          <w:szCs w:val="28"/>
          <w:lang w:eastAsia="ru-RU"/>
        </w:rPr>
        <w:t>и на плановый период 2025 и 2026 годов»</w:t>
      </w:r>
    </w:p>
    <w:bookmarkEnd w:id="0"/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E5C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 xml:space="preserve">Рассмотрев представленный Главой Кировского внутригородского района городского округа Самара проект решения Совета депутатов Кировского внутригородского района городского округа Самара «О внесении изменений в Решение Совета депутатов Кировского внутригородского района городского округа Самара от 21 ноября 2023 года № 147 «О бюджете Кировского внутригородского района городского округа Самара Самарской области на 2024 год и на плановый период 2025 и 2026 годов»,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F38E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2F38E2">
          <w:rPr>
            <w:rFonts w:ascii="Times New Roman" w:hAnsi="Times New Roman"/>
            <w:sz w:val="28"/>
            <w:szCs w:val="28"/>
          </w:rPr>
          <w:t>статьей 20</w:t>
        </w:r>
      </w:hyperlink>
      <w:r w:rsidRPr="002F38E2">
        <w:rPr>
          <w:rFonts w:ascii="Times New Roman" w:hAnsi="Times New Roman"/>
          <w:sz w:val="28"/>
          <w:szCs w:val="28"/>
        </w:rPr>
        <w:t xml:space="preserve"> Закона Самарской области от 6 июля 2015 года №74-ГД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статьей 50 Устава Кировского внутригородского района городского округа Самара Самарской области, </w:t>
      </w:r>
      <w:hyperlink r:id="rId9" w:history="1">
        <w:r w:rsidRPr="002F38E2">
          <w:rPr>
            <w:rFonts w:ascii="Times New Roman" w:hAnsi="Times New Roman"/>
            <w:sz w:val="28"/>
            <w:szCs w:val="28"/>
          </w:rPr>
          <w:t>статьей 31</w:t>
        </w:r>
      </w:hyperlink>
      <w:r w:rsidRPr="002F38E2">
        <w:rPr>
          <w:rFonts w:ascii="Times New Roman" w:hAnsi="Times New Roman"/>
          <w:sz w:val="28"/>
          <w:szCs w:val="28"/>
        </w:rPr>
        <w:t xml:space="preserve"> Положения «О бюджетном устройстве и бюджетном процессе Кировского внутригородского района городского округа Самара», утвержденного Решением Совета депутатов Кировского внутригородского района городского округа Самара от 28 января 2016 года №28, Совет депутатов Кировского внутригородского </w:t>
      </w:r>
      <w:r>
        <w:rPr>
          <w:rFonts w:ascii="Times New Roman" w:hAnsi="Times New Roman"/>
          <w:sz w:val="28"/>
          <w:szCs w:val="28"/>
        </w:rPr>
        <w:t>района городского округа Самара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E5C" w:rsidRPr="002F38E2" w:rsidRDefault="00533E5C" w:rsidP="00533E5C">
      <w:pPr>
        <w:spacing w:after="1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8E2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33E5C" w:rsidRPr="00533E5C" w:rsidRDefault="00533E5C" w:rsidP="00533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 xml:space="preserve">Внести в </w:t>
      </w:r>
      <w:hyperlink r:id="rId10" w:history="1">
        <w:r w:rsidRPr="002F38E2">
          <w:rPr>
            <w:rFonts w:ascii="Times New Roman" w:hAnsi="Times New Roman"/>
            <w:sz w:val="28"/>
            <w:szCs w:val="28"/>
          </w:rPr>
          <w:t>Решение</w:t>
        </w:r>
      </w:hyperlink>
      <w:r w:rsidRPr="002F38E2">
        <w:rPr>
          <w:rFonts w:ascii="Times New Roman" w:hAnsi="Times New Roman"/>
          <w:sz w:val="28"/>
          <w:szCs w:val="28"/>
        </w:rPr>
        <w:t xml:space="preserve"> Совета депутатов Кировского внутригородского района городского округа Самара от 21 ноября 2023 года № 147 «О бюджете Кировского внутригородского района городского округа Самара Самарской области на 2024 год и на плановый период 2025 и 2026 </w:t>
      </w:r>
      <w:r w:rsidRPr="002F38E2">
        <w:rPr>
          <w:rFonts w:ascii="Times New Roman" w:hAnsi="Times New Roman"/>
          <w:sz w:val="28"/>
          <w:szCs w:val="28"/>
        </w:rPr>
        <w:lastRenderedPageBreak/>
        <w:t xml:space="preserve">годов» (далее </w:t>
      </w:r>
      <w:r>
        <w:rPr>
          <w:rFonts w:ascii="Times New Roman" w:hAnsi="Times New Roman"/>
          <w:sz w:val="28"/>
          <w:szCs w:val="28"/>
        </w:rPr>
        <w:t>–</w:t>
      </w:r>
      <w:r w:rsidRPr="00533E5C">
        <w:rPr>
          <w:rFonts w:ascii="Times New Roman" w:hAnsi="Times New Roman"/>
          <w:sz w:val="28"/>
          <w:szCs w:val="28"/>
        </w:rPr>
        <w:t xml:space="preserve"> Решение) (в редакции Решения Совета депутатов Кировского внутригородского района городского округа Самара от 19.12.2023 №150, Решения Совета депутатов Кировского внутригородского района городского округа Самара от 20.02.2024 №156, Решения Совета депутатов Кировского внутригородского района городского округа Самара от 28.05.2024 №162, Решения Совета депутатов Кировского внутригородского района городского округа Самара от 02.07.2024 №166, Решения Совета депутатов Кировского внутригородского района городского округа Самара от 20.08.2024 №167) следующие изменения: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1.1. Пункт 1 Решения изложить в новой редакции: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 xml:space="preserve">«1. Утвердить основные характеристики бюджета Кировского внутригородского района городского округа Самара Самарской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2F38E2">
        <w:rPr>
          <w:rFonts w:ascii="Times New Roman" w:hAnsi="Times New Roman"/>
          <w:sz w:val="28"/>
          <w:szCs w:val="28"/>
        </w:rPr>
        <w:t xml:space="preserve"> бюджет Кировского внутригородского района) на 2024 год: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- общий объем доходов – 418 011,1 тыс. рублей;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- общий объем расходов – 484 638,3 тыс. рублей;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- дефицит – 66 627,2 тыс. рублей.».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1.2. Пункт 2 Решения изложить в новой редакции:</w:t>
      </w:r>
    </w:p>
    <w:p w:rsidR="00533E5C" w:rsidRPr="002F38E2" w:rsidRDefault="00533E5C" w:rsidP="0053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2">
        <w:rPr>
          <w:rFonts w:ascii="Times New Roman" w:eastAsia="Times New Roman" w:hAnsi="Times New Roman"/>
          <w:sz w:val="28"/>
          <w:szCs w:val="28"/>
          <w:lang w:eastAsia="ru-RU"/>
        </w:rPr>
        <w:t>«2. Утвердить основные характеристики бюджета Кировского внутригородского района на 2025 год:</w:t>
      </w:r>
    </w:p>
    <w:p w:rsidR="00533E5C" w:rsidRPr="002F38E2" w:rsidRDefault="00533E5C" w:rsidP="0053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2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– 282 135,9 тыс. рублей;</w:t>
      </w:r>
    </w:p>
    <w:p w:rsidR="00533E5C" w:rsidRPr="002F38E2" w:rsidRDefault="00533E5C" w:rsidP="0053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2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– 282 135,9 тыс. рублей;</w:t>
      </w:r>
    </w:p>
    <w:p w:rsidR="00533E5C" w:rsidRPr="002F38E2" w:rsidRDefault="00533E5C" w:rsidP="0053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2">
        <w:rPr>
          <w:rFonts w:ascii="Times New Roman" w:eastAsia="Times New Roman" w:hAnsi="Times New Roman"/>
          <w:sz w:val="28"/>
          <w:szCs w:val="28"/>
          <w:lang w:eastAsia="ru-RU"/>
        </w:rPr>
        <w:t xml:space="preserve">- дефицит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F38E2">
        <w:rPr>
          <w:rFonts w:ascii="Times New Roman" w:eastAsia="Times New Roman" w:hAnsi="Times New Roman"/>
          <w:sz w:val="28"/>
          <w:szCs w:val="28"/>
          <w:lang w:eastAsia="ru-RU"/>
        </w:rPr>
        <w:t xml:space="preserve"> 0,0 тыс. рублей.».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1.3. Пункт 3 Решения изложить в новой редакции: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«3. Утвердить основные характеристики бюджета Кировского внутригородского района на 2026 год: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- общий объем доходов – 294 194,2 тыс. рублей;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- общий объем расходов – 294 194,2 тыс. рублей;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 xml:space="preserve">- дефицит </w:t>
      </w:r>
      <w:r>
        <w:rPr>
          <w:rFonts w:ascii="Times New Roman" w:hAnsi="Times New Roman"/>
          <w:sz w:val="28"/>
          <w:szCs w:val="28"/>
        </w:rPr>
        <w:t>–</w:t>
      </w:r>
      <w:r w:rsidRPr="002F38E2">
        <w:rPr>
          <w:rFonts w:ascii="Times New Roman" w:hAnsi="Times New Roman"/>
          <w:sz w:val="28"/>
          <w:szCs w:val="28"/>
        </w:rPr>
        <w:t xml:space="preserve"> 0,0 тыс. рублей.».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1.4. Пункт 4 Решения изложить в новой редакции: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«4. Утвердить общий объем условно утвержденных расходов: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на 2025 год – 7 054,0 тыс. рублей;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 xml:space="preserve">на 2026 год </w:t>
      </w:r>
      <w:r>
        <w:rPr>
          <w:rFonts w:ascii="Times New Roman" w:hAnsi="Times New Roman"/>
          <w:sz w:val="28"/>
          <w:szCs w:val="28"/>
        </w:rPr>
        <w:t>–</w:t>
      </w:r>
      <w:r w:rsidRPr="002F38E2">
        <w:rPr>
          <w:rFonts w:ascii="Times New Roman" w:hAnsi="Times New Roman"/>
          <w:sz w:val="28"/>
          <w:szCs w:val="28"/>
        </w:rPr>
        <w:t xml:space="preserve"> 14 710,0 тыс. рублей.».</w:t>
      </w:r>
    </w:p>
    <w:p w:rsidR="00533E5C" w:rsidRPr="002F38E2" w:rsidRDefault="00533E5C" w:rsidP="00533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1.5.</w:t>
      </w:r>
      <w:r w:rsidRPr="002F3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8E2">
        <w:rPr>
          <w:rFonts w:ascii="Times New Roman" w:hAnsi="Times New Roman"/>
          <w:sz w:val="28"/>
          <w:szCs w:val="28"/>
        </w:rPr>
        <w:t>Пункт 11 Решения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«11. Утвердить объем межбюджетных трансфертов, получаемых из бюджета городского округа Самара Самарской области, в сумме: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на 2024 год – 145 498,5 тыс. рублей;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на 2025 год – 63 220,1 тыс. рублей;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на 2026 год – 57 346,1 тыс. рублей.».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1.6. Пункт 12 Решения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«12. Утвердить объем межбюджетных трансфертов, получаемых из бюджета Самарской области, в сумме: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на 2024 год – 69 571,7 тыс. рублей;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на 2025 год – 2 480,0 тыс. рублей;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на 2026 год – 2 480,0 тыс. рублей.».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lastRenderedPageBreak/>
        <w:t>1.7. Приложение 1 «Источники финансирования дефицита бюджета Кировского внутригородского района городского округа Самара Самарской области, перечень статей источников финансирования дефицита бюджета Кировского внутригородского района городского округа Самара Самарской области на 2024 год» к Решению изложить в новой редакции согласно приложению 1 к настоящему решению.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1.8 Приложение 2 «Источники финансирования дефицита бюджета Кировского внутригородского района городского округа Самара Самарской области, перечень статей источников финансирования дефицита бюджета Кировского внутригородского района городского округа Самара Самарской области на плановый период 2025 и 2026 годов»</w:t>
      </w:r>
      <w:r w:rsidRPr="002F38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8E2">
        <w:rPr>
          <w:rFonts w:ascii="Times New Roman" w:hAnsi="Times New Roman"/>
          <w:sz w:val="28"/>
          <w:szCs w:val="28"/>
        </w:rPr>
        <w:t>к Решению изложить в новой редакции согласно приложению 2 к настоящему решению.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1.9. Приложение 3 «Доходы бюджета Кировского внутригородского района городского округа Самара Самарской области на 2024 год по кодам видов доходов, подвидов доходов» к Решению изложить в новой редакции согласно приложению 3 к настоящему решению.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1.10. Приложение 4 «Доходы бюджета Кировского внутригородского района городского округа Самара Самарской области на плановый период 2025 и 2026 годов по кодам видов доходов, подвидов доходов» к Решению изложить в новой редакции согласно приложению 4 к настоящему решению.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1.11. Приложение 5 «Ведомственная структура расходов бюджета Кировского внутригородского района городского округа Самара Самарской области на 2024 год» к Решению изложить в новой редакции согласно приложению 5 к настоящему решению.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 xml:space="preserve">1.12. Приложение 6 «Ведомственная структура расходов бюджета Кировского внутригородского района городского округа Самара Самарской области на плановый период 2025 и 2026 годов» к Решению изложить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F38E2">
        <w:rPr>
          <w:rFonts w:ascii="Times New Roman" w:hAnsi="Times New Roman"/>
          <w:sz w:val="28"/>
          <w:szCs w:val="28"/>
        </w:rPr>
        <w:t>в новой редакции согласно приложению 6 к настоящему решению.</w:t>
      </w:r>
    </w:p>
    <w:p w:rsidR="00533E5C" w:rsidRPr="002F38E2" w:rsidRDefault="00533E5C" w:rsidP="00533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 xml:space="preserve">1.13. Приложение 7 «Распределение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F38E2">
        <w:rPr>
          <w:rFonts w:ascii="Times New Roman" w:hAnsi="Times New Roman"/>
          <w:sz w:val="28"/>
          <w:szCs w:val="28"/>
        </w:rPr>
        <w:t xml:space="preserve">на 2024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Кировского внутригородского района городского округа Самара Самарской области» к Решению изложить в новой редакции согласно приложению 7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F38E2">
        <w:rPr>
          <w:rFonts w:ascii="Times New Roman" w:hAnsi="Times New Roman"/>
          <w:sz w:val="28"/>
          <w:szCs w:val="28"/>
        </w:rPr>
        <w:t>к настоящему решению.</w:t>
      </w:r>
    </w:p>
    <w:p w:rsidR="00533E5C" w:rsidRPr="002F38E2" w:rsidRDefault="00533E5C" w:rsidP="00533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 xml:space="preserve">1.14. Приложение 8 «Распределение бюджетных ассигнований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F38E2">
        <w:rPr>
          <w:rFonts w:ascii="Times New Roman" w:hAnsi="Times New Roman"/>
          <w:sz w:val="28"/>
          <w:szCs w:val="28"/>
        </w:rPr>
        <w:t>на плановый период 2025 и 2026 годов по разделам,</w:t>
      </w:r>
      <w:r w:rsidRPr="002F38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38E2">
        <w:rPr>
          <w:rFonts w:ascii="Times New Roman" w:hAnsi="Times New Roman"/>
          <w:sz w:val="28"/>
          <w:szCs w:val="28"/>
        </w:rPr>
        <w:t>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Кировского внутригородского района городского округа Самара Самарской области» к Решению изложить в новой редакции согласно при</w:t>
      </w:r>
      <w:r>
        <w:rPr>
          <w:rFonts w:ascii="Times New Roman" w:hAnsi="Times New Roman"/>
          <w:sz w:val="28"/>
          <w:szCs w:val="28"/>
        </w:rPr>
        <w:t>ложению 8 к настоящему решению.</w:t>
      </w:r>
    </w:p>
    <w:p w:rsidR="00533E5C" w:rsidRPr="002F38E2" w:rsidRDefault="00533E5C" w:rsidP="00533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 xml:space="preserve">1.15. Приложение 9 «Перечень программ Кировского внутригородского района городского округа Самара, финансирование которых предусмотрено расходной частью бюджета Кировского внутригородского района городского </w:t>
      </w:r>
      <w:r w:rsidRPr="002F38E2">
        <w:rPr>
          <w:rFonts w:ascii="Times New Roman" w:hAnsi="Times New Roman"/>
          <w:sz w:val="28"/>
          <w:szCs w:val="28"/>
        </w:rPr>
        <w:lastRenderedPageBreak/>
        <w:t>округа Самара Самарской области на 2024 год» к Решению изложить в новой редакции согласно приложению 9 к настоящему решению.</w:t>
      </w:r>
    </w:p>
    <w:p w:rsidR="00533E5C" w:rsidRPr="002F38E2" w:rsidRDefault="00533E5C" w:rsidP="00533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1.16. Приложение 11 «Объем бюджетных ассигнований на финансовое обеспечение реализации программ Кировского внутригородского района городского округа Самара в составе ведомственной структуры расходов бюджета Кировского внутригородского района городского округа Самара Самарской области на 2024 год» к Решению изложить в новой редакции согласно приложению 10 к настоящему решению.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3E5C" w:rsidRDefault="00533E5C" w:rsidP="00533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2">
        <w:rPr>
          <w:rFonts w:ascii="Times New Roman" w:eastAsia="Times New Roman" w:hAnsi="Times New Roman"/>
          <w:sz w:val="28"/>
          <w:szCs w:val="28"/>
          <w:lang w:eastAsia="ru-RU"/>
        </w:rPr>
        <w:t>Официально опубликовать настоящее решение.</w:t>
      </w:r>
    </w:p>
    <w:p w:rsidR="00533E5C" w:rsidRPr="002F38E2" w:rsidRDefault="00533E5C" w:rsidP="00533E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E5C" w:rsidRDefault="00533E5C" w:rsidP="00533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E2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533E5C" w:rsidRPr="002F38E2" w:rsidRDefault="00533E5C" w:rsidP="00533E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E2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по бюджету, налогам и экономике.</w:t>
      </w: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E5C" w:rsidRDefault="00533E5C" w:rsidP="00533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E5C" w:rsidRPr="002F38E2" w:rsidRDefault="00533E5C" w:rsidP="00533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E5C" w:rsidRPr="002F38E2" w:rsidRDefault="00533E5C" w:rsidP="00533E5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Кировского</w:t>
      </w:r>
    </w:p>
    <w:p w:rsidR="00533E5C" w:rsidRDefault="00533E5C" w:rsidP="00533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внутригородского района                                                              </w:t>
      </w:r>
      <w:r w:rsidRPr="002F38E2">
        <w:rPr>
          <w:rFonts w:ascii="Times New Roman" w:eastAsia="Times New Roman" w:hAnsi="Times New Roman"/>
          <w:b/>
          <w:sz w:val="28"/>
          <w:szCs w:val="28"/>
          <w:lang w:eastAsia="ru-RU"/>
        </w:rPr>
        <w:t>И.А. Рудаков</w:t>
      </w:r>
    </w:p>
    <w:p w:rsidR="00533E5C" w:rsidRPr="00533E5C" w:rsidRDefault="00533E5C" w:rsidP="00533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E5C" w:rsidRPr="00533E5C" w:rsidRDefault="00533E5C" w:rsidP="00533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E5C" w:rsidRPr="00533E5C" w:rsidRDefault="00533E5C" w:rsidP="00533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E5C" w:rsidRDefault="00533E5C" w:rsidP="00533E5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8E2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</w:p>
    <w:p w:rsidR="00F93BFA" w:rsidRPr="002003D1" w:rsidRDefault="00533E5C" w:rsidP="00533E5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    </w:t>
      </w:r>
      <w:r w:rsidRPr="002F38E2">
        <w:rPr>
          <w:rFonts w:ascii="Times New Roman" w:hAnsi="Times New Roman"/>
          <w:b/>
          <w:sz w:val="28"/>
          <w:szCs w:val="28"/>
        </w:rPr>
        <w:t>С.Ю. Пушкин</w:t>
      </w:r>
    </w:p>
    <w:sectPr w:rsidR="00F93BFA" w:rsidRPr="002003D1" w:rsidSect="00533E5C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BB" w:rsidRDefault="006634BB" w:rsidP="002003D1">
      <w:pPr>
        <w:spacing w:after="0" w:line="240" w:lineRule="auto"/>
      </w:pPr>
      <w:r>
        <w:separator/>
      </w:r>
    </w:p>
  </w:endnote>
  <w:end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BB" w:rsidRDefault="006634BB" w:rsidP="002003D1">
      <w:pPr>
        <w:spacing w:after="0" w:line="240" w:lineRule="auto"/>
      </w:pPr>
      <w:r>
        <w:separator/>
      </w:r>
    </w:p>
  </w:footnote>
  <w:foot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11044"/>
      <w:docPartObj>
        <w:docPartGallery w:val="Page Numbers (Top of Page)"/>
        <w:docPartUnique/>
      </w:docPartObj>
    </w:sdtPr>
    <w:sdtEndPr/>
    <w:sdtContent>
      <w:p w:rsidR="002003D1" w:rsidRDefault="00200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D9">
          <w:rPr>
            <w:noProof/>
          </w:rPr>
          <w:t>2</w:t>
        </w:r>
        <w:r>
          <w:fldChar w:fldCharType="end"/>
        </w:r>
      </w:p>
    </w:sdtContent>
  </w:sdt>
  <w:p w:rsidR="002003D1" w:rsidRDefault="002003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49DB"/>
    <w:multiLevelType w:val="multilevel"/>
    <w:tmpl w:val="9C0611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abstractNum w:abstractNumId="1" w15:restartNumberingAfterBreak="0">
    <w:nsid w:val="494652F6"/>
    <w:multiLevelType w:val="hybridMultilevel"/>
    <w:tmpl w:val="40A67DEE"/>
    <w:lvl w:ilvl="0" w:tplc="6F4C5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2003D1"/>
    <w:rsid w:val="002673C7"/>
    <w:rsid w:val="002A22F6"/>
    <w:rsid w:val="00411DD2"/>
    <w:rsid w:val="004F537C"/>
    <w:rsid w:val="00533E5C"/>
    <w:rsid w:val="005A2056"/>
    <w:rsid w:val="00653FE2"/>
    <w:rsid w:val="006634BB"/>
    <w:rsid w:val="00715062"/>
    <w:rsid w:val="00721967"/>
    <w:rsid w:val="00747531"/>
    <w:rsid w:val="007B1886"/>
    <w:rsid w:val="008147DA"/>
    <w:rsid w:val="00A12F68"/>
    <w:rsid w:val="00AC77F9"/>
    <w:rsid w:val="00AD206D"/>
    <w:rsid w:val="00B03D81"/>
    <w:rsid w:val="00B2522F"/>
    <w:rsid w:val="00BA238C"/>
    <w:rsid w:val="00C458D9"/>
    <w:rsid w:val="00C95B16"/>
    <w:rsid w:val="00D17503"/>
    <w:rsid w:val="00D945F4"/>
    <w:rsid w:val="00EA6043"/>
    <w:rsid w:val="00F00623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E05D8-2304-48BE-98BA-47077BD2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A971AD89C540ECEDB6A6ADA2BEB7694249FE28ED8341A928B9A26C51A9373E7903797820D2DD9DBB42BS8N5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75A971AD89C540ECEDB6A6ADA2BEB7694249FE28EDE3310958B9A26C51A9373SEN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5A971AD89C540ECEDB6A6ADA2BEB7694249FE28CD53A16918B9A26C51A9373E7903797820D2DD9DBB32CS8N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Гребенюк Любовь Анатольевна</cp:lastModifiedBy>
  <cp:revision>2</cp:revision>
  <cp:lastPrinted>2016-11-22T11:51:00Z</cp:lastPrinted>
  <dcterms:created xsi:type="dcterms:W3CDTF">2024-09-18T07:32:00Z</dcterms:created>
  <dcterms:modified xsi:type="dcterms:W3CDTF">2024-09-18T07:32:00Z</dcterms:modified>
</cp:coreProperties>
</file>