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48" w:rsidRPr="00CE6494" w:rsidRDefault="00143048" w:rsidP="00A666A9">
      <w:pPr>
        <w:ind w:right="141"/>
      </w:pPr>
      <w:bookmarkStart w:id="0" w:name="_GoBack"/>
      <w:bookmarkEnd w:id="0"/>
    </w:p>
    <w:p w:rsidR="00143048" w:rsidRDefault="00A755A1" w:rsidP="00DC5F0C">
      <w:pPr>
        <w:ind w:right="141"/>
        <w:jc w:val="center"/>
      </w:pPr>
      <w:r w:rsidRPr="00CE6494">
        <w:rPr>
          <w:noProof/>
        </w:rPr>
        <w:drawing>
          <wp:anchor distT="0" distB="0" distL="114300" distR="114300" simplePos="0" relativeHeight="251659264" behindDoc="0" locked="0" layoutInCell="1" allowOverlap="1" wp14:anchorId="1378A642" wp14:editId="168EF20B">
            <wp:simplePos x="0" y="0"/>
            <wp:positionH relativeFrom="column">
              <wp:posOffset>2334777</wp:posOffset>
            </wp:positionH>
            <wp:positionV relativeFrom="paragraph">
              <wp:align>top</wp:align>
            </wp:positionV>
            <wp:extent cx="669925" cy="1137920"/>
            <wp:effectExtent l="0" t="0" r="0" b="5080"/>
            <wp:wrapSquare wrapText="bothSides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DE4" w:rsidRPr="00CE6494" w:rsidRDefault="009D019A" w:rsidP="00DC5F0C">
      <w:pPr>
        <w:ind w:right="141"/>
        <w:jc w:val="center"/>
      </w:pPr>
      <w:r w:rsidRPr="00CE6494">
        <w:br w:type="textWrapping" w:clear="all"/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CE6494" w:rsidRDefault="00A755A1" w:rsidP="00DC5F0C">
      <w:pPr>
        <w:ind w:right="141"/>
        <w:jc w:val="center"/>
        <w:rPr>
          <w:szCs w:val="38"/>
        </w:rPr>
      </w:pP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E84F17" wp14:editId="5F2ED695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73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2EAF8EF" wp14:editId="2B5CA465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002D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CE6494" w:rsidRDefault="00195B3A" w:rsidP="00DC5F0C">
      <w:pPr>
        <w:spacing w:after="80" w:line="288" w:lineRule="auto"/>
        <w:ind w:right="141"/>
        <w:jc w:val="center"/>
        <w:rPr>
          <w:b/>
          <w:spacing w:val="20"/>
          <w:sz w:val="46"/>
          <w:szCs w:val="44"/>
        </w:rPr>
      </w:pPr>
      <w:r w:rsidRPr="00CE6494">
        <w:rPr>
          <w:b/>
          <w:spacing w:val="20"/>
          <w:sz w:val="46"/>
          <w:szCs w:val="44"/>
        </w:rPr>
        <w:t>ПОСТАНОВЛЕНИЕ</w:t>
      </w:r>
    </w:p>
    <w:p w:rsidR="002A5F61" w:rsidRPr="00CE6494" w:rsidRDefault="002A5F61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</w:rPr>
      </w:pPr>
      <w:r w:rsidRPr="00CE6494"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CE6494" w:rsidRDefault="000F56AC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  <w:sz w:val="16"/>
          <w:szCs w:val="16"/>
        </w:rPr>
      </w:pPr>
    </w:p>
    <w:tbl>
      <w:tblPr>
        <w:tblW w:w="103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074"/>
        <w:gridCol w:w="2991"/>
        <w:gridCol w:w="247"/>
      </w:tblGrid>
      <w:tr w:rsidR="000F56AC" w:rsidRPr="006B6387" w:rsidTr="00A71172">
        <w:trPr>
          <w:trHeight w:val="1952"/>
        </w:trPr>
        <w:tc>
          <w:tcPr>
            <w:tcW w:w="10312" w:type="dxa"/>
            <w:gridSpan w:val="3"/>
            <w:shd w:val="clear" w:color="auto" w:fill="auto"/>
          </w:tcPr>
          <w:p w:rsidR="00D56A48" w:rsidRPr="006B6387" w:rsidRDefault="00D56A48" w:rsidP="006513AF">
            <w:pPr>
              <w:pStyle w:val="ConsPlusNormal"/>
              <w:ind w:leftChars="14" w:left="34" w:right="14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E016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внесении изменений</w:t>
            </w:r>
            <w:r w:rsidR="00951213"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C3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муниципальную</w:t>
            </w:r>
            <w:r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C3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программу</w:t>
            </w:r>
            <w:r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141844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 Кировского внутригородского района городского округа Самара</w:t>
            </w:r>
            <w:r w:rsidR="00802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(«Комфортная городская среда</w:t>
            </w:r>
            <w:r w:rsidR="00141844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)» на 2022-202</w:t>
            </w:r>
            <w:r w:rsidR="008021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C365AE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утвержденную постановлением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внутригородского района</w:t>
            </w:r>
          </w:p>
          <w:p w:rsidR="00D56A48" w:rsidRPr="006B6387" w:rsidRDefault="00951213" w:rsidP="00DC5F0C">
            <w:pPr>
              <w:pStyle w:val="ConsPlusNormal"/>
              <w:ind w:leftChars="300" w:left="720" w:right="14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0166B">
              <w:rPr>
                <w:rFonts w:ascii="Times New Roman" w:hAnsi="Times New Roman" w:cs="Times New Roman"/>
                <w:b/>
                <w:sz w:val="28"/>
                <w:szCs w:val="28"/>
              </w:rPr>
              <w:t>ородского округа Самара от 25.02</w:t>
            </w:r>
            <w:r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.2022 № 8</w:t>
            </w:r>
          </w:p>
          <w:p w:rsidR="00141844" w:rsidRDefault="00141844" w:rsidP="00DC5F0C">
            <w:pPr>
              <w:ind w:leftChars="300" w:left="720" w:right="141" w:firstLine="1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F56AC" w:rsidRPr="006B6387" w:rsidRDefault="000F56AC" w:rsidP="00DC5F0C">
            <w:pPr>
              <w:pStyle w:val="ConsPlusNormal"/>
              <w:spacing w:after="120"/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5C" w:rsidRPr="00CE6494" w:rsidTr="00A71172">
        <w:trPr>
          <w:gridAfter w:val="1"/>
          <w:wAfter w:w="247" w:type="dxa"/>
          <w:trHeight w:val="594"/>
        </w:trPr>
        <w:tc>
          <w:tcPr>
            <w:tcW w:w="10065" w:type="dxa"/>
            <w:gridSpan w:val="2"/>
            <w:shd w:val="clear" w:color="auto" w:fill="auto"/>
          </w:tcPr>
          <w:p w:rsidR="00FE2992" w:rsidRPr="006B6387" w:rsidRDefault="00D56A48" w:rsidP="00FE2992">
            <w:pPr>
              <w:pStyle w:val="ConsPlusNormal"/>
              <w:spacing w:line="360" w:lineRule="auto"/>
              <w:ind w:left="176" w:right="141"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</w:t>
            </w:r>
            <w:r w:rsid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корректировки </w:t>
            </w:r>
            <w:r w:rsidR="005D6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  <w:r w:rsidR="00FE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Кировского 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внутригородского района городского округа Самара «Благоустройство территории Кировского внутригородского рай</w:t>
            </w:r>
            <w:r w:rsidR="00FE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городского округа Самара («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Комфортная городская среда»)» на 2018 - 202</w:t>
            </w:r>
            <w:r w:rsidR="00802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годы», утвержденной постановлением Администрации Кировского внутригородского района городского округа Самара от 25.02.2022 № 8</w:t>
            </w:r>
            <w:r w:rsidR="00FE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- Программа)</w:t>
            </w:r>
            <w:r w:rsidR="00B5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части </w:t>
            </w:r>
            <w:r w:rsidR="000D77BE" w:rsidRP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адресного перечня территорий, п</w:t>
            </w:r>
            <w:r w:rsidR="0034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одлежащих благоустройству в 2024</w:t>
            </w:r>
            <w:r w:rsidR="000D77BE" w:rsidRP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r w:rsidR="0096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            </w:t>
            </w:r>
            <w:r w:rsid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</w:t>
            </w:r>
            <w:r w:rsidR="0096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(индикаторов) и </w:t>
            </w:r>
            <w:r w:rsidR="009A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объёмов</w:t>
            </w:r>
            <w:r w:rsidR="009A4E0D" w:rsidRPr="009A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бюджетных ассигнований муниципальной программы</w:t>
            </w:r>
            <w:r w:rsidR="0048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A4E0D" w:rsidRPr="009A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характеризующих ежегодный ход </w:t>
            </w:r>
            <w:r w:rsidR="000D77BE" w:rsidRP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итоги реализации</w:t>
            </w:r>
            <w:r w:rsid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программы,</w:t>
            </w:r>
          </w:p>
          <w:p w:rsidR="00D56A48" w:rsidRPr="006B6387" w:rsidRDefault="00D56A48" w:rsidP="00C365AE">
            <w:pPr>
              <w:pStyle w:val="ConsPlusNormal"/>
              <w:tabs>
                <w:tab w:val="left" w:pos="1143"/>
              </w:tabs>
              <w:spacing w:line="360" w:lineRule="auto"/>
              <w:ind w:left="600" w:right="141" w:firstLine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постановляю:</w:t>
            </w:r>
          </w:p>
          <w:p w:rsidR="00AA52F1" w:rsidRPr="009A4E0D" w:rsidRDefault="00D56A48" w:rsidP="00FE2992">
            <w:pPr>
              <w:pStyle w:val="ConsPlusNormal"/>
              <w:numPr>
                <w:ilvl w:val="0"/>
                <w:numId w:val="17"/>
              </w:numPr>
              <w:tabs>
                <w:tab w:val="left" w:pos="1143"/>
              </w:tabs>
              <w:spacing w:line="360" w:lineRule="auto"/>
              <w:ind w:left="0" w:right="141" w:firstLine="56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в </w:t>
            </w:r>
            <w:r w:rsidR="00F5555C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Программу </w:t>
            </w:r>
            <w:r w:rsidR="00AA52F1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 изменения:</w:t>
            </w:r>
          </w:p>
          <w:p w:rsidR="009A4E0D" w:rsidRDefault="009A4E0D" w:rsidP="009A4E0D">
            <w:pPr>
              <w:pStyle w:val="ConsPlusNormal"/>
              <w:tabs>
                <w:tab w:val="left" w:pos="1143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 </w:t>
            </w:r>
            <w:r w:rsidR="00B77D75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</w:t>
            </w:r>
            <w:r w:rsidRPr="009A4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изложить в следующей редакции:</w:t>
            </w:r>
          </w:p>
          <w:p w:rsidR="009A4E0D" w:rsidRPr="00B77D75" w:rsidRDefault="009A4E0D" w:rsidP="009A4E0D">
            <w:pPr>
              <w:pStyle w:val="ConsPlusNormal"/>
              <w:tabs>
                <w:tab w:val="left" w:pos="1143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  <w:p w:rsidR="00B77D75" w:rsidRPr="00B77D75" w:rsidRDefault="00B77D75" w:rsidP="00B77D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7D7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B77D75" w:rsidRPr="00B77D75" w:rsidRDefault="00B77D75" w:rsidP="00B77D7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7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Кировского внутригородского района</w:t>
            </w:r>
          </w:p>
          <w:p w:rsidR="00B77D75" w:rsidRPr="00B77D75" w:rsidRDefault="00B77D75" w:rsidP="00B77D7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75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B77D75" w:rsidRPr="00B77D75" w:rsidRDefault="00B77D75" w:rsidP="00B77D75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6691"/>
            </w:tblGrid>
            <w:tr w:rsidR="00B77D75" w:rsidRPr="00B77D75" w:rsidTr="00A85704">
              <w:tc>
                <w:tcPr>
                  <w:tcW w:w="2978" w:type="dxa"/>
                  <w:tcBorders>
                    <w:bottom w:val="nil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муниципальной </w:t>
                  </w: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программы</w:t>
                  </w:r>
                </w:p>
              </w:tc>
              <w:tc>
                <w:tcPr>
                  <w:tcW w:w="6691" w:type="dxa"/>
                  <w:tcBorders>
                    <w:bottom w:val="nil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Муниципальная программа Кировского внутригородского района городского округа </w:t>
                  </w: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Самара "Благоустройство территории Кировского внутригородского района городского округа Самара ("Комфортная городская среда")" на 2022 - 2025 годы</w:t>
                  </w:r>
                </w:p>
              </w:tc>
            </w:tr>
            <w:tr w:rsidR="00B77D75" w:rsidRPr="00B77D75" w:rsidTr="00A85704">
              <w:tblPrEx>
                <w:tblBorders>
                  <w:insideH w:val="single" w:sz="4" w:space="0" w:color="auto"/>
                </w:tblBorders>
              </w:tblPrEx>
              <w:tc>
                <w:tcPr>
                  <w:tcW w:w="2978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Дата принятия решения о разработке муниципальной программы</w:t>
                  </w:r>
                </w:p>
              </w:tc>
              <w:tc>
                <w:tcPr>
                  <w:tcW w:w="6691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08.02.2022</w:t>
                  </w:r>
                </w:p>
              </w:tc>
            </w:tr>
            <w:tr w:rsidR="00B77D75" w:rsidRPr="00B77D75" w:rsidTr="00A85704">
              <w:tblPrEx>
                <w:tblBorders>
                  <w:insideH w:val="single" w:sz="4" w:space="0" w:color="auto"/>
                </w:tblBorders>
              </w:tblPrEx>
              <w:tc>
                <w:tcPr>
                  <w:tcW w:w="2978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691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технической документации и инициативных проектов Администрации Кировского внутригородского района городского округа Самара</w:t>
                  </w:r>
                </w:p>
              </w:tc>
            </w:tr>
            <w:tr w:rsidR="00B77D75" w:rsidRPr="00B77D75" w:rsidTr="00A85704">
              <w:tblPrEx>
                <w:tblBorders>
                  <w:insideH w:val="single" w:sz="4" w:space="0" w:color="auto"/>
                </w:tblBorders>
              </w:tblPrEx>
              <w:tc>
                <w:tcPr>
                  <w:tcW w:w="2978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Соисполнители муниципальной программы</w:t>
                  </w:r>
                </w:p>
              </w:tc>
              <w:tc>
                <w:tcPr>
                  <w:tcW w:w="6691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B77D75" w:rsidRPr="00B77D75" w:rsidTr="00A85704">
              <w:tblPrEx>
                <w:tblBorders>
                  <w:insideH w:val="single" w:sz="4" w:space="0" w:color="auto"/>
                </w:tblBorders>
              </w:tblPrEx>
              <w:tc>
                <w:tcPr>
                  <w:tcW w:w="2978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 муниципальной программы</w:t>
                  </w:r>
                </w:p>
              </w:tc>
              <w:tc>
                <w:tcPr>
                  <w:tcW w:w="6691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благоустройства Кировского внутригородского района городского округа Самара посредством приведения территории в надлежащее состояние</w:t>
                  </w:r>
                </w:p>
              </w:tc>
            </w:tr>
            <w:tr w:rsidR="00B77D75" w:rsidRPr="00B77D75" w:rsidTr="00A85704">
              <w:tblPrEx>
                <w:tblBorders>
                  <w:insideH w:val="single" w:sz="4" w:space="0" w:color="auto"/>
                </w:tblBorders>
              </w:tblPrEx>
              <w:tc>
                <w:tcPr>
                  <w:tcW w:w="2978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муниципальной программы</w:t>
                  </w:r>
                </w:p>
              </w:tc>
              <w:tc>
                <w:tcPr>
                  <w:tcW w:w="6691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Благоустройство территории Кировского внутригородского района городского округа Самара</w:t>
                  </w:r>
                </w:p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содержания и ремонта объектов наружного освещения, созданных на дворовых </w:t>
                  </w: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территориях многоквартирных жилых домов в рамках реализации государственных и муниципальных программ по формированию комфортной городской среды</w:t>
                  </w:r>
                </w:p>
              </w:tc>
            </w:tr>
            <w:tr w:rsidR="00B77D75" w:rsidRPr="00B77D75" w:rsidTr="00A85704">
              <w:tc>
                <w:tcPr>
                  <w:tcW w:w="2978" w:type="dxa"/>
                  <w:tcBorders>
                    <w:bottom w:val="nil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Показатели (индикаторы) муниципальной программы</w:t>
                  </w:r>
                </w:p>
              </w:tc>
              <w:tc>
                <w:tcPr>
                  <w:tcW w:w="6691" w:type="dxa"/>
                  <w:tcBorders>
                    <w:bottom w:val="nil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Площадь отремонтированных и восстановленных внутриквартальных проездов, автомобильных парковок, тротуаров и пешеходных дорожек;</w:t>
                  </w:r>
                </w:p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Площадь устроенных газонов</w:t>
                  </w:r>
                  <w:r w:rsidR="000063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77D75" w:rsidRPr="00B77D75" w:rsidRDefault="00B77D75" w:rsidP="00B77D7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77D75">
                    <w:rPr>
                      <w:sz w:val="28"/>
                      <w:szCs w:val="28"/>
                    </w:rPr>
                    <w:t xml:space="preserve">- </w:t>
                  </w:r>
                  <w:r w:rsidRPr="00B77D7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Количество подлежащих содержанию и ремонту объектов наружного освещения, созданных на дворовых территориях многоквартирных домов</w:t>
                  </w:r>
                </w:p>
              </w:tc>
            </w:tr>
            <w:tr w:rsidR="00B77D75" w:rsidRPr="00B77D75" w:rsidTr="00A85704">
              <w:tblPrEx>
                <w:tblBorders>
                  <w:insideH w:val="single" w:sz="4" w:space="0" w:color="auto"/>
                </w:tblBorders>
              </w:tblPrEx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6691" w:type="dxa"/>
                  <w:tcBorders>
                    <w:bottom w:val="single" w:sz="4" w:space="0" w:color="auto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Муниципальная программа не содержит подпрограмм</w:t>
                  </w:r>
                </w:p>
              </w:tc>
            </w:tr>
            <w:tr w:rsidR="00B77D75" w:rsidRPr="00B77D75" w:rsidTr="00A85704">
              <w:trPr>
                <w:trHeight w:val="583"/>
              </w:trPr>
              <w:tc>
                <w:tcPr>
                  <w:tcW w:w="2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муниципальной программы не предусматривает выделение отдельных этапов 2022 - 2025 годы</w:t>
                  </w:r>
                </w:p>
              </w:tc>
            </w:tr>
            <w:tr w:rsidR="00B77D75" w:rsidRPr="00B77D75" w:rsidTr="00A85704">
              <w:tc>
                <w:tcPr>
                  <w:tcW w:w="2978" w:type="dxa"/>
                  <w:tcBorders>
                    <w:top w:val="single" w:sz="4" w:space="0" w:color="auto"/>
                    <w:bottom w:val="nil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bottom w:val="nil"/>
                  </w:tcBorders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средств на реализаци</w:t>
                  </w:r>
                  <w:r w:rsidR="00BF5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 Программы составляет 160 969,6</w:t>
                  </w: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тыс. рублей, из них:</w:t>
                  </w:r>
                </w:p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средств бюджета Кировского внутригородского района городского округа Самара - 15 831,88 тыс. руб.;</w:t>
                  </w:r>
                </w:p>
                <w:p w:rsidR="00BF52DB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средств бюджета городского округа Самара </w:t>
                  </w:r>
                  <w:r w:rsidR="00BF5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77D75" w:rsidRPr="00B77D75" w:rsidRDefault="00BF52DB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145 137,8</w:t>
                  </w:r>
                  <w:r w:rsidR="00B77D75"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  <w:tr w:rsidR="00B77D75" w:rsidRPr="00B77D75" w:rsidTr="00A85704">
              <w:tblPrEx>
                <w:tblBorders>
                  <w:insideH w:val="single" w:sz="4" w:space="0" w:color="auto"/>
                </w:tblBorders>
              </w:tblPrEx>
              <w:tc>
                <w:tcPr>
                  <w:tcW w:w="2978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Ожидаемые результаты реализации муниципальной программы</w:t>
                  </w:r>
                </w:p>
              </w:tc>
              <w:tc>
                <w:tcPr>
                  <w:tcW w:w="6691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Улучшение условий проживания населения Кировского внутригородского района городского округа Самара</w:t>
                  </w:r>
                </w:p>
              </w:tc>
            </w:tr>
            <w:tr w:rsidR="00B77D75" w:rsidRPr="00B77D75" w:rsidTr="00A85704">
              <w:tblPrEx>
                <w:tblBorders>
                  <w:insideH w:val="single" w:sz="4" w:space="0" w:color="auto"/>
                </w:tblBorders>
              </w:tblPrEx>
              <w:tc>
                <w:tcPr>
                  <w:tcW w:w="2978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организации контроля за ходом реализации Программы</w:t>
                  </w:r>
                </w:p>
              </w:tc>
              <w:tc>
                <w:tcPr>
                  <w:tcW w:w="6691" w:type="dxa"/>
                </w:tcPr>
                <w:p w:rsidR="00B77D75" w:rsidRPr="00B77D75" w:rsidRDefault="00B77D75" w:rsidP="00B77D7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за ходом реализации Программы осуществляется в соответствии с </w:t>
                  </w:r>
                  <w:hyperlink r:id="rId9">
                    <w:r w:rsidRPr="00B77D75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Постановлением</w:t>
                    </w:r>
                  </w:hyperlink>
                  <w:r w:rsidRPr="00B7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Кировского внутригородского района городского округа Самара N 31 от 15.05.2017 "Об утверждении порядка разработки, реализации и оценки эффективности муниципальных программ Кировского внутригородского района городского округа Самара"</w:t>
                  </w:r>
                </w:p>
              </w:tc>
            </w:tr>
          </w:tbl>
          <w:p w:rsidR="009A4E0D" w:rsidRPr="00B5293D" w:rsidRDefault="009A4E0D" w:rsidP="00303B42">
            <w:pPr>
              <w:pStyle w:val="ConsPlusNormal"/>
              <w:tabs>
                <w:tab w:val="left" w:pos="1143"/>
              </w:tabs>
              <w:spacing w:line="360" w:lineRule="auto"/>
              <w:ind w:right="141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1377C" w:rsidRDefault="00CE1502" w:rsidP="0001377C">
            <w:pPr>
              <w:pStyle w:val="ConsPlusNormal"/>
              <w:tabs>
                <w:tab w:val="left" w:pos="1143"/>
              </w:tabs>
              <w:spacing w:line="360" w:lineRule="auto"/>
              <w:ind w:left="142" w:right="141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7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1377C" w:rsidRP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Таблицу № 2 «Перечень мероприятий муниципальной программы» </w:t>
            </w:r>
            <w:r w:rsid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01377C" w:rsidRP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разделе 4 Программы «Перечень мероприятий программы» изложить </w:t>
            </w:r>
            <w:r w:rsidR="005D6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01377C" w:rsidRP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редакции согласно приложению № </w:t>
            </w:r>
            <w:r w:rsidR="00B77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377C" w:rsidRP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настоящему Постановлению.</w:t>
            </w:r>
          </w:p>
          <w:p w:rsidR="0066121E" w:rsidRPr="00485B02" w:rsidRDefault="00B77D75" w:rsidP="0066121E">
            <w:pPr>
              <w:pStyle w:val="ConsPlusNormal"/>
              <w:tabs>
                <w:tab w:val="left" w:pos="1143"/>
              </w:tabs>
              <w:spacing w:line="360" w:lineRule="auto"/>
              <w:ind w:left="142" w:right="141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  <w:r w:rsidR="0066121E" w:rsidRPr="0066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Раздел 5 Программы «Обоснование ресурсного обеспечения </w:t>
            </w:r>
            <w:r w:rsidR="0066121E" w:rsidRPr="0048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программы» изложить в следующей редакции:</w:t>
            </w:r>
          </w:p>
          <w:p w:rsidR="0066121E" w:rsidRPr="0001377C" w:rsidRDefault="0066121E" w:rsidP="00482201">
            <w:pPr>
              <w:pStyle w:val="ConsPlusNormal"/>
              <w:tabs>
                <w:tab w:val="left" w:pos="1143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«Общий объем финансирования мероприятий муниципальной</w:t>
            </w:r>
            <w:r w:rsidR="00BF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составит 160 969,6</w:t>
            </w:r>
            <w:r w:rsidRPr="0048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тысяч рублей, в том числе из средств бюджета </w:t>
            </w:r>
            <w:r w:rsidRPr="0000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Кировского внутригородского района</w:t>
            </w:r>
            <w:r w:rsidR="00C7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Самара – 15 831,8</w:t>
            </w:r>
            <w:r w:rsidRPr="0000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00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тысяч рублей, из средств бюджет</w:t>
            </w:r>
            <w:r w:rsidR="000044DC" w:rsidRPr="0000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горо</w:t>
            </w:r>
            <w:r w:rsidR="00BF5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дского округа Самара – 145 137,8</w:t>
            </w:r>
            <w:r w:rsidR="00303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0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рублей.</w:t>
            </w:r>
            <w:r w:rsidR="0048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E2992" w:rsidRDefault="00CE1502" w:rsidP="00FE2992">
            <w:pPr>
              <w:pStyle w:val="ConsPlusNormal"/>
              <w:spacing w:line="336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7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E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55C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0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Дополнить программу </w:t>
            </w:r>
            <w:r w:rsidR="0001377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Приложение</w:t>
            </w:r>
            <w:r w:rsidR="00ED0D5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</w:t>
            </w:r>
            <w:r w:rsidR="00FE299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№</w:t>
            </w:r>
            <w:r w:rsidR="0001377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7117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</w:t>
            </w:r>
            <w:r w:rsidR="00ED0D5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FE2992" w:rsidRPr="00B65C7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«</w:t>
            </w:r>
            <w:r w:rsidR="00FE299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Адресный перечень территорий, п</w:t>
            </w:r>
            <w:r w:rsidR="00EB463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одлежащих благоустройству в 2024</w:t>
            </w:r>
            <w:r w:rsidR="00FE299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году</w:t>
            </w:r>
            <w:r w:rsidR="00EB463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» </w:t>
            </w:r>
            <w:r w:rsidR="00FE2992" w:rsidRPr="00B65C7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согласно приложению </w:t>
            </w:r>
            <w:r w:rsidR="00EB463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</w:t>
            </w:r>
            <w:r w:rsidR="00FE2992" w:rsidRPr="00B65C7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№ </w:t>
            </w:r>
            <w:r w:rsidR="00EB463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  <w:r w:rsidR="00FE2992" w:rsidRPr="00B65C7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к настоящему Постановлению.</w:t>
            </w:r>
          </w:p>
          <w:p w:rsidR="00CE1502" w:rsidRPr="00EB4633" w:rsidRDefault="00B76BBE" w:rsidP="00EB4633">
            <w:pPr>
              <w:pStyle w:val="ConsPlusNormal"/>
              <w:spacing w:line="336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Настоящее постановление подлежит официальному опубликованию  </w:t>
            </w:r>
            <w:r w:rsidR="00757E44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10 (десяти дней) со дня принятия</w:t>
            </w:r>
            <w:r w:rsidR="004E2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вступает в силу со дня его официального опубликования</w:t>
            </w:r>
            <w:r w:rsidR="004E2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распространяет свое действ</w:t>
            </w:r>
            <w:r w:rsidR="00ED0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="004E2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правоотношения, возникшие с 01.0</w:t>
            </w:r>
            <w:r w:rsidR="00EB4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1.2024</w:t>
            </w: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76BBE" w:rsidRPr="003B23EE" w:rsidRDefault="0097173D" w:rsidP="00FE2992">
            <w:pPr>
              <w:pStyle w:val="ConsPlusNormal"/>
              <w:spacing w:line="360" w:lineRule="auto"/>
              <w:ind w:right="141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Контроль за выполнением</w:t>
            </w:r>
            <w:r w:rsidR="00B76BBE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постановления возложить</w:t>
            </w:r>
            <w:r w:rsidR="00757E44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B76BBE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заместителя главы Кировского внутригородского района городского округа Самара В.В.Ротерса</w:t>
            </w:r>
            <w:r w:rsidR="00884ED3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1BF1" w:rsidRDefault="00661BF1" w:rsidP="00DC5F0C">
            <w:pPr>
              <w:spacing w:line="360" w:lineRule="auto"/>
              <w:ind w:right="141"/>
              <w:jc w:val="both"/>
              <w:rPr>
                <w:sz w:val="28"/>
                <w:szCs w:val="28"/>
              </w:rPr>
            </w:pPr>
          </w:p>
          <w:p w:rsidR="00716201" w:rsidRPr="00CE6494" w:rsidRDefault="00716201" w:rsidP="00DC5F0C">
            <w:pPr>
              <w:spacing w:line="360" w:lineRule="auto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DC5F0C" w:rsidRPr="00CE6494" w:rsidTr="00A71172">
        <w:trPr>
          <w:gridAfter w:val="1"/>
          <w:wAfter w:w="247" w:type="dxa"/>
          <w:trHeight w:val="890"/>
        </w:trPr>
        <w:tc>
          <w:tcPr>
            <w:tcW w:w="7074" w:type="dxa"/>
            <w:shd w:val="clear" w:color="auto" w:fill="auto"/>
          </w:tcPr>
          <w:p w:rsidR="00DC5F0C" w:rsidRPr="00856817" w:rsidRDefault="009934F2" w:rsidP="00DC5F0C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Исполняющий полномочия главы</w:t>
            </w:r>
            <w:r w:rsidR="00DC5F0C" w:rsidRPr="00856817">
              <w:rPr>
                <w:sz w:val="28"/>
                <w:szCs w:val="28"/>
              </w:rPr>
              <w:t xml:space="preserve"> </w:t>
            </w:r>
          </w:p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Кировского внутригородского района</w:t>
            </w:r>
          </w:p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2991" w:type="dxa"/>
            <w:shd w:val="clear" w:color="auto" w:fill="auto"/>
          </w:tcPr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DC5F0C" w:rsidRPr="00856817" w:rsidRDefault="009934F2" w:rsidP="00DC5F0C">
            <w:pPr>
              <w:ind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В.В.Ротерс</w:t>
            </w:r>
          </w:p>
        </w:tc>
      </w:tr>
    </w:tbl>
    <w:p w:rsidR="00C62C3E" w:rsidRPr="00CE6494" w:rsidRDefault="00C62C3E" w:rsidP="00F937F3">
      <w:pPr>
        <w:rPr>
          <w:sz w:val="2"/>
          <w:szCs w:val="26"/>
        </w:rPr>
      </w:pPr>
    </w:p>
    <w:p w:rsidR="007216CC" w:rsidRDefault="007216CC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sectPr w:rsidR="00B76BBE" w:rsidSect="00E63843">
      <w:headerReference w:type="default" r:id="rId10"/>
      <w:pgSz w:w="11906" w:h="16838"/>
      <w:pgMar w:top="1247" w:right="1134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B4" w:rsidRDefault="00E212B4" w:rsidP="00F937F3">
      <w:r>
        <w:separator/>
      </w:r>
    </w:p>
  </w:endnote>
  <w:endnote w:type="continuationSeparator" w:id="0">
    <w:p w:rsidR="00E212B4" w:rsidRDefault="00E212B4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B4" w:rsidRDefault="00E212B4" w:rsidP="00F937F3">
      <w:r>
        <w:separator/>
      </w:r>
    </w:p>
  </w:footnote>
  <w:footnote w:type="continuationSeparator" w:id="0">
    <w:p w:rsidR="00E212B4" w:rsidRDefault="00E212B4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B4" w:rsidRPr="00943870" w:rsidRDefault="00D23EB4">
    <w:pPr>
      <w:pStyle w:val="a6"/>
      <w:jc w:val="center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7C6C7B">
      <w:rPr>
        <w:noProof/>
      </w:rPr>
      <w:t>3</w:t>
    </w:r>
    <w:r>
      <w:fldChar w:fldCharType="end"/>
    </w:r>
  </w:p>
  <w:p w:rsidR="00BF524D" w:rsidRPr="00943870" w:rsidRDefault="00BF524D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046"/>
    <w:multiLevelType w:val="multilevel"/>
    <w:tmpl w:val="D6BEF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6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  <w:color w:val="000000"/>
      </w:rPr>
    </w:lvl>
  </w:abstractNum>
  <w:abstractNum w:abstractNumId="1" w15:restartNumberingAfterBreak="0">
    <w:nsid w:val="03DD5D19"/>
    <w:multiLevelType w:val="multilevel"/>
    <w:tmpl w:val="88B85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E86632"/>
    <w:multiLevelType w:val="multilevel"/>
    <w:tmpl w:val="68A017D4"/>
    <w:lvl w:ilvl="0">
      <w:start w:val="1"/>
      <w:numFmt w:val="decimal"/>
      <w:lvlText w:val="%1."/>
      <w:lvlJc w:val="left"/>
      <w:pPr>
        <w:ind w:left="19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3" w15:restartNumberingAfterBreak="0">
    <w:nsid w:val="15CE245D"/>
    <w:multiLevelType w:val="multilevel"/>
    <w:tmpl w:val="3092C2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4" w15:restartNumberingAfterBreak="0">
    <w:nsid w:val="190C0E05"/>
    <w:multiLevelType w:val="multilevel"/>
    <w:tmpl w:val="2116B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A0F613A"/>
    <w:multiLevelType w:val="multilevel"/>
    <w:tmpl w:val="705025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97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4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1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76" w:hanging="2160"/>
      </w:pPr>
      <w:rPr>
        <w:rFonts w:hint="default"/>
        <w:color w:val="000000"/>
      </w:rPr>
    </w:lvl>
  </w:abstractNum>
  <w:abstractNum w:abstractNumId="6" w15:restartNumberingAfterBreak="0">
    <w:nsid w:val="1E8D3CE6"/>
    <w:multiLevelType w:val="hybridMultilevel"/>
    <w:tmpl w:val="0D1C3C34"/>
    <w:lvl w:ilvl="0" w:tplc="CFE4F0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312A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 w15:restartNumberingAfterBreak="0">
    <w:nsid w:val="23BA4EEF"/>
    <w:multiLevelType w:val="multilevel"/>
    <w:tmpl w:val="FD16F2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27E115DA"/>
    <w:multiLevelType w:val="multilevel"/>
    <w:tmpl w:val="0B5064C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939379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1" w15:restartNumberingAfterBreak="0">
    <w:nsid w:val="2DD20EE5"/>
    <w:multiLevelType w:val="hybridMultilevel"/>
    <w:tmpl w:val="8EBC6418"/>
    <w:lvl w:ilvl="0" w:tplc="5C883382">
      <w:start w:val="157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E56"/>
    <w:multiLevelType w:val="hybridMultilevel"/>
    <w:tmpl w:val="432EB2E8"/>
    <w:lvl w:ilvl="0" w:tplc="AF78FD3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794759"/>
    <w:multiLevelType w:val="multilevel"/>
    <w:tmpl w:val="D98678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 w15:restartNumberingAfterBreak="0">
    <w:nsid w:val="39664D4A"/>
    <w:multiLevelType w:val="multilevel"/>
    <w:tmpl w:val="A1BC1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3CA70BBE"/>
    <w:multiLevelType w:val="multilevel"/>
    <w:tmpl w:val="33ACAE7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16" w15:restartNumberingAfterBreak="0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4183A"/>
    <w:multiLevelType w:val="hybridMultilevel"/>
    <w:tmpl w:val="CD408510"/>
    <w:lvl w:ilvl="0" w:tplc="4CB2CCFE">
      <w:start w:val="1"/>
      <w:numFmt w:val="decimal"/>
      <w:lvlText w:val="%1)"/>
      <w:lvlJc w:val="left"/>
      <w:pPr>
        <w:ind w:left="269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6183F1B"/>
    <w:multiLevelType w:val="multilevel"/>
    <w:tmpl w:val="772C6AF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64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9" w15:restartNumberingAfterBreak="0">
    <w:nsid w:val="4ACF2467"/>
    <w:multiLevelType w:val="multilevel"/>
    <w:tmpl w:val="97787B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</w:rPr>
    </w:lvl>
  </w:abstractNum>
  <w:abstractNum w:abstractNumId="20" w15:restartNumberingAfterBreak="0">
    <w:nsid w:val="503415CD"/>
    <w:multiLevelType w:val="multilevel"/>
    <w:tmpl w:val="171CD53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1" w15:restartNumberingAfterBreak="0">
    <w:nsid w:val="5C875F15"/>
    <w:multiLevelType w:val="multilevel"/>
    <w:tmpl w:val="CD3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22" w15:restartNumberingAfterBreak="0">
    <w:nsid w:val="61A364A7"/>
    <w:multiLevelType w:val="hybridMultilevel"/>
    <w:tmpl w:val="64A6C1C2"/>
    <w:lvl w:ilvl="0" w:tplc="E58A6DAC">
      <w:start w:val="1"/>
      <w:numFmt w:val="decimal"/>
      <w:lvlText w:val="%1.2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6CDB"/>
    <w:multiLevelType w:val="multilevel"/>
    <w:tmpl w:val="49547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 w15:restartNumberingAfterBreak="0">
    <w:nsid w:val="64B129B6"/>
    <w:multiLevelType w:val="multilevel"/>
    <w:tmpl w:val="C72A0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035EB8"/>
    <w:multiLevelType w:val="hybridMultilevel"/>
    <w:tmpl w:val="089A3E0E"/>
    <w:lvl w:ilvl="0" w:tplc="159A0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1E3003"/>
    <w:multiLevelType w:val="multilevel"/>
    <w:tmpl w:val="35463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 w15:restartNumberingAfterBreak="0">
    <w:nsid w:val="75200D79"/>
    <w:multiLevelType w:val="multilevel"/>
    <w:tmpl w:val="C500373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17"/>
  </w:num>
  <w:num w:numId="6">
    <w:abstractNumId w:val="11"/>
  </w:num>
  <w:num w:numId="7">
    <w:abstractNumId w:val="8"/>
  </w:num>
  <w:num w:numId="8">
    <w:abstractNumId w:val="6"/>
  </w:num>
  <w:num w:numId="9">
    <w:abstractNumId w:val="23"/>
  </w:num>
  <w:num w:numId="10">
    <w:abstractNumId w:val="22"/>
  </w:num>
  <w:num w:numId="11">
    <w:abstractNumId w:val="12"/>
  </w:num>
  <w:num w:numId="12">
    <w:abstractNumId w:val="14"/>
  </w:num>
  <w:num w:numId="13">
    <w:abstractNumId w:val="24"/>
  </w:num>
  <w:num w:numId="14">
    <w:abstractNumId w:val="26"/>
  </w:num>
  <w:num w:numId="15">
    <w:abstractNumId w:val="2"/>
  </w:num>
  <w:num w:numId="16">
    <w:abstractNumId w:val="19"/>
  </w:num>
  <w:num w:numId="17">
    <w:abstractNumId w:val="3"/>
  </w:num>
  <w:num w:numId="18">
    <w:abstractNumId w:val="20"/>
  </w:num>
  <w:num w:numId="19">
    <w:abstractNumId w:val="4"/>
  </w:num>
  <w:num w:numId="20">
    <w:abstractNumId w:val="21"/>
  </w:num>
  <w:num w:numId="21">
    <w:abstractNumId w:val="18"/>
  </w:num>
  <w:num w:numId="22">
    <w:abstractNumId w:val="15"/>
  </w:num>
  <w:num w:numId="23">
    <w:abstractNumId w:val="10"/>
  </w:num>
  <w:num w:numId="24">
    <w:abstractNumId w:val="7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4"/>
    <w:rsid w:val="000044DC"/>
    <w:rsid w:val="00005233"/>
    <w:rsid w:val="0000638B"/>
    <w:rsid w:val="0001377C"/>
    <w:rsid w:val="00027AE5"/>
    <w:rsid w:val="000411A2"/>
    <w:rsid w:val="00041861"/>
    <w:rsid w:val="00043A29"/>
    <w:rsid w:val="0007398B"/>
    <w:rsid w:val="00096124"/>
    <w:rsid w:val="000A433E"/>
    <w:rsid w:val="000B198D"/>
    <w:rsid w:val="000B6EE8"/>
    <w:rsid w:val="000C014D"/>
    <w:rsid w:val="000C5B5C"/>
    <w:rsid w:val="000D4F44"/>
    <w:rsid w:val="000D77BE"/>
    <w:rsid w:val="000E1068"/>
    <w:rsid w:val="000F56AC"/>
    <w:rsid w:val="000F7374"/>
    <w:rsid w:val="0010570E"/>
    <w:rsid w:val="00112290"/>
    <w:rsid w:val="0011230E"/>
    <w:rsid w:val="00126458"/>
    <w:rsid w:val="00141844"/>
    <w:rsid w:val="00143048"/>
    <w:rsid w:val="001439EA"/>
    <w:rsid w:val="001468A5"/>
    <w:rsid w:val="001468B9"/>
    <w:rsid w:val="00150B55"/>
    <w:rsid w:val="0015202E"/>
    <w:rsid w:val="00156B91"/>
    <w:rsid w:val="0016298A"/>
    <w:rsid w:val="00163142"/>
    <w:rsid w:val="00165421"/>
    <w:rsid w:val="00165616"/>
    <w:rsid w:val="00166197"/>
    <w:rsid w:val="00170F83"/>
    <w:rsid w:val="0017442D"/>
    <w:rsid w:val="0019350F"/>
    <w:rsid w:val="00195B3A"/>
    <w:rsid w:val="001A66CE"/>
    <w:rsid w:val="001A6D47"/>
    <w:rsid w:val="001C3736"/>
    <w:rsid w:val="001D051E"/>
    <w:rsid w:val="001D690E"/>
    <w:rsid w:val="001D7E55"/>
    <w:rsid w:val="001E42DE"/>
    <w:rsid w:val="00224B39"/>
    <w:rsid w:val="00236A92"/>
    <w:rsid w:val="00236D57"/>
    <w:rsid w:val="00243C6A"/>
    <w:rsid w:val="002505DA"/>
    <w:rsid w:val="00251F49"/>
    <w:rsid w:val="00266DE7"/>
    <w:rsid w:val="00282884"/>
    <w:rsid w:val="00284F38"/>
    <w:rsid w:val="0028780B"/>
    <w:rsid w:val="002902E8"/>
    <w:rsid w:val="00292690"/>
    <w:rsid w:val="002A3643"/>
    <w:rsid w:val="002A5F61"/>
    <w:rsid w:val="002B0702"/>
    <w:rsid w:val="002B5117"/>
    <w:rsid w:val="002C45C0"/>
    <w:rsid w:val="002F0586"/>
    <w:rsid w:val="002F2FB7"/>
    <w:rsid w:val="00303B42"/>
    <w:rsid w:val="00304589"/>
    <w:rsid w:val="00305FEA"/>
    <w:rsid w:val="00310E16"/>
    <w:rsid w:val="003137D5"/>
    <w:rsid w:val="00343A50"/>
    <w:rsid w:val="003468B5"/>
    <w:rsid w:val="00346EF4"/>
    <w:rsid w:val="0034750F"/>
    <w:rsid w:val="003504B2"/>
    <w:rsid w:val="00350A08"/>
    <w:rsid w:val="00350F87"/>
    <w:rsid w:val="0036190E"/>
    <w:rsid w:val="0038277D"/>
    <w:rsid w:val="00382F8C"/>
    <w:rsid w:val="00386A5F"/>
    <w:rsid w:val="003872FE"/>
    <w:rsid w:val="00390B94"/>
    <w:rsid w:val="00394AA1"/>
    <w:rsid w:val="00395247"/>
    <w:rsid w:val="003A0D89"/>
    <w:rsid w:val="003A4626"/>
    <w:rsid w:val="003A50A9"/>
    <w:rsid w:val="003A5196"/>
    <w:rsid w:val="003B2DE0"/>
    <w:rsid w:val="003D5CB9"/>
    <w:rsid w:val="003E5D80"/>
    <w:rsid w:val="003F54F0"/>
    <w:rsid w:val="00400BA5"/>
    <w:rsid w:val="0040117E"/>
    <w:rsid w:val="00405963"/>
    <w:rsid w:val="00411833"/>
    <w:rsid w:val="00417475"/>
    <w:rsid w:val="0042279C"/>
    <w:rsid w:val="00433260"/>
    <w:rsid w:val="0044144F"/>
    <w:rsid w:val="004444AE"/>
    <w:rsid w:val="00445E79"/>
    <w:rsid w:val="00450A02"/>
    <w:rsid w:val="00481189"/>
    <w:rsid w:val="00482201"/>
    <w:rsid w:val="00485B02"/>
    <w:rsid w:val="00490EA9"/>
    <w:rsid w:val="00491CDA"/>
    <w:rsid w:val="00493778"/>
    <w:rsid w:val="004A4E68"/>
    <w:rsid w:val="004A73FA"/>
    <w:rsid w:val="004B586A"/>
    <w:rsid w:val="004C0E04"/>
    <w:rsid w:val="004C1703"/>
    <w:rsid w:val="004C2162"/>
    <w:rsid w:val="004C4B0A"/>
    <w:rsid w:val="004E2A13"/>
    <w:rsid w:val="004E2F49"/>
    <w:rsid w:val="004F0261"/>
    <w:rsid w:val="005029EC"/>
    <w:rsid w:val="0051226B"/>
    <w:rsid w:val="00520DE4"/>
    <w:rsid w:val="00530C12"/>
    <w:rsid w:val="00530DCF"/>
    <w:rsid w:val="00531EAB"/>
    <w:rsid w:val="00535F5F"/>
    <w:rsid w:val="00541715"/>
    <w:rsid w:val="0054483B"/>
    <w:rsid w:val="00545C6E"/>
    <w:rsid w:val="005538C0"/>
    <w:rsid w:val="00557896"/>
    <w:rsid w:val="00571528"/>
    <w:rsid w:val="0059670A"/>
    <w:rsid w:val="005A05E0"/>
    <w:rsid w:val="005A1E72"/>
    <w:rsid w:val="005B0A53"/>
    <w:rsid w:val="005B1624"/>
    <w:rsid w:val="005B1ED5"/>
    <w:rsid w:val="005D1819"/>
    <w:rsid w:val="005D6506"/>
    <w:rsid w:val="005D70E2"/>
    <w:rsid w:val="005E1D2E"/>
    <w:rsid w:val="005E4B22"/>
    <w:rsid w:val="005E5304"/>
    <w:rsid w:val="0060340C"/>
    <w:rsid w:val="006062F6"/>
    <w:rsid w:val="006167B3"/>
    <w:rsid w:val="006212D5"/>
    <w:rsid w:val="00624421"/>
    <w:rsid w:val="00643DC7"/>
    <w:rsid w:val="006513AF"/>
    <w:rsid w:val="00651747"/>
    <w:rsid w:val="00653A1F"/>
    <w:rsid w:val="006611E1"/>
    <w:rsid w:val="0066121E"/>
    <w:rsid w:val="00661BF1"/>
    <w:rsid w:val="0066623A"/>
    <w:rsid w:val="00670781"/>
    <w:rsid w:val="00671162"/>
    <w:rsid w:val="00676313"/>
    <w:rsid w:val="006828AE"/>
    <w:rsid w:val="00691B91"/>
    <w:rsid w:val="00694C40"/>
    <w:rsid w:val="006A1340"/>
    <w:rsid w:val="006A6252"/>
    <w:rsid w:val="006B12F4"/>
    <w:rsid w:val="006B20D9"/>
    <w:rsid w:val="006B3A39"/>
    <w:rsid w:val="006B6387"/>
    <w:rsid w:val="006B7280"/>
    <w:rsid w:val="006C1A30"/>
    <w:rsid w:val="006C340C"/>
    <w:rsid w:val="006D1814"/>
    <w:rsid w:val="006E05F5"/>
    <w:rsid w:val="006E68A2"/>
    <w:rsid w:val="006F4839"/>
    <w:rsid w:val="006F4C1C"/>
    <w:rsid w:val="00704AF8"/>
    <w:rsid w:val="00716201"/>
    <w:rsid w:val="00716E0D"/>
    <w:rsid w:val="0072016A"/>
    <w:rsid w:val="007216CC"/>
    <w:rsid w:val="0074183F"/>
    <w:rsid w:val="00743711"/>
    <w:rsid w:val="0075199F"/>
    <w:rsid w:val="00757E44"/>
    <w:rsid w:val="0076293F"/>
    <w:rsid w:val="00765004"/>
    <w:rsid w:val="00775761"/>
    <w:rsid w:val="007803D6"/>
    <w:rsid w:val="007813D7"/>
    <w:rsid w:val="007851C5"/>
    <w:rsid w:val="00787523"/>
    <w:rsid w:val="007924BF"/>
    <w:rsid w:val="007A2AE9"/>
    <w:rsid w:val="007A7E11"/>
    <w:rsid w:val="007B4E75"/>
    <w:rsid w:val="007B7058"/>
    <w:rsid w:val="007B7F3A"/>
    <w:rsid w:val="007C6C7B"/>
    <w:rsid w:val="007D7FF3"/>
    <w:rsid w:val="007F514B"/>
    <w:rsid w:val="008021AC"/>
    <w:rsid w:val="00814757"/>
    <w:rsid w:val="00824D7E"/>
    <w:rsid w:val="008353F6"/>
    <w:rsid w:val="00851728"/>
    <w:rsid w:val="00856817"/>
    <w:rsid w:val="00857B64"/>
    <w:rsid w:val="00871417"/>
    <w:rsid w:val="008760E6"/>
    <w:rsid w:val="00884ED3"/>
    <w:rsid w:val="008A3AA9"/>
    <w:rsid w:val="008A526A"/>
    <w:rsid w:val="008B0D71"/>
    <w:rsid w:val="008B3D1D"/>
    <w:rsid w:val="008B5DC2"/>
    <w:rsid w:val="008C1CAF"/>
    <w:rsid w:val="008C501A"/>
    <w:rsid w:val="008E5ABA"/>
    <w:rsid w:val="008F612A"/>
    <w:rsid w:val="00901B83"/>
    <w:rsid w:val="00920A2A"/>
    <w:rsid w:val="00931BC8"/>
    <w:rsid w:val="00943246"/>
    <w:rsid w:val="00943870"/>
    <w:rsid w:val="00951213"/>
    <w:rsid w:val="00957EA9"/>
    <w:rsid w:val="0096260B"/>
    <w:rsid w:val="00964C42"/>
    <w:rsid w:val="0097173D"/>
    <w:rsid w:val="009934F2"/>
    <w:rsid w:val="009A09A2"/>
    <w:rsid w:val="009A0F4F"/>
    <w:rsid w:val="009A4E0D"/>
    <w:rsid w:val="009A7907"/>
    <w:rsid w:val="009B0DA9"/>
    <w:rsid w:val="009B39DF"/>
    <w:rsid w:val="009C2D19"/>
    <w:rsid w:val="009D019A"/>
    <w:rsid w:val="009D6488"/>
    <w:rsid w:val="009E7381"/>
    <w:rsid w:val="009F0160"/>
    <w:rsid w:val="00A07FEA"/>
    <w:rsid w:val="00A408F3"/>
    <w:rsid w:val="00A44A51"/>
    <w:rsid w:val="00A47F80"/>
    <w:rsid w:val="00A5079C"/>
    <w:rsid w:val="00A61949"/>
    <w:rsid w:val="00A666A9"/>
    <w:rsid w:val="00A66710"/>
    <w:rsid w:val="00A668D8"/>
    <w:rsid w:val="00A71172"/>
    <w:rsid w:val="00A755A1"/>
    <w:rsid w:val="00A7711E"/>
    <w:rsid w:val="00A85704"/>
    <w:rsid w:val="00A9049D"/>
    <w:rsid w:val="00A9500D"/>
    <w:rsid w:val="00AA1165"/>
    <w:rsid w:val="00AA52F1"/>
    <w:rsid w:val="00AA638F"/>
    <w:rsid w:val="00AA6D8B"/>
    <w:rsid w:val="00AC695C"/>
    <w:rsid w:val="00AC76FC"/>
    <w:rsid w:val="00AD5ED7"/>
    <w:rsid w:val="00AE05F8"/>
    <w:rsid w:val="00AF59B5"/>
    <w:rsid w:val="00B126E2"/>
    <w:rsid w:val="00B155CD"/>
    <w:rsid w:val="00B16083"/>
    <w:rsid w:val="00B21F53"/>
    <w:rsid w:val="00B268C3"/>
    <w:rsid w:val="00B31C25"/>
    <w:rsid w:val="00B34C9B"/>
    <w:rsid w:val="00B40F5D"/>
    <w:rsid w:val="00B41C39"/>
    <w:rsid w:val="00B4449B"/>
    <w:rsid w:val="00B5293D"/>
    <w:rsid w:val="00B65C77"/>
    <w:rsid w:val="00B70B99"/>
    <w:rsid w:val="00B76BBE"/>
    <w:rsid w:val="00B77D75"/>
    <w:rsid w:val="00B83A1A"/>
    <w:rsid w:val="00BA1217"/>
    <w:rsid w:val="00BA231A"/>
    <w:rsid w:val="00BA72D8"/>
    <w:rsid w:val="00BA7F05"/>
    <w:rsid w:val="00BB03EC"/>
    <w:rsid w:val="00BB118E"/>
    <w:rsid w:val="00BB3ECA"/>
    <w:rsid w:val="00BB4163"/>
    <w:rsid w:val="00BB4440"/>
    <w:rsid w:val="00BB4A34"/>
    <w:rsid w:val="00BB4A46"/>
    <w:rsid w:val="00BB6029"/>
    <w:rsid w:val="00BB6202"/>
    <w:rsid w:val="00BC564B"/>
    <w:rsid w:val="00BE0C7A"/>
    <w:rsid w:val="00BE3EF9"/>
    <w:rsid w:val="00BF524D"/>
    <w:rsid w:val="00BF52DB"/>
    <w:rsid w:val="00C05842"/>
    <w:rsid w:val="00C14064"/>
    <w:rsid w:val="00C220D3"/>
    <w:rsid w:val="00C31294"/>
    <w:rsid w:val="00C3219D"/>
    <w:rsid w:val="00C3275F"/>
    <w:rsid w:val="00C365AE"/>
    <w:rsid w:val="00C52F5B"/>
    <w:rsid w:val="00C555E5"/>
    <w:rsid w:val="00C62C3E"/>
    <w:rsid w:val="00C63F14"/>
    <w:rsid w:val="00C66EE8"/>
    <w:rsid w:val="00C670CA"/>
    <w:rsid w:val="00C700F2"/>
    <w:rsid w:val="00C72AB2"/>
    <w:rsid w:val="00C75796"/>
    <w:rsid w:val="00C76F5E"/>
    <w:rsid w:val="00CA5F87"/>
    <w:rsid w:val="00CA752E"/>
    <w:rsid w:val="00CB58F0"/>
    <w:rsid w:val="00CC20CF"/>
    <w:rsid w:val="00CC34A1"/>
    <w:rsid w:val="00CC6FA5"/>
    <w:rsid w:val="00CD087C"/>
    <w:rsid w:val="00CD7B65"/>
    <w:rsid w:val="00CE1502"/>
    <w:rsid w:val="00CE2C0C"/>
    <w:rsid w:val="00CE6494"/>
    <w:rsid w:val="00CF2A03"/>
    <w:rsid w:val="00CF3A79"/>
    <w:rsid w:val="00CF3AB8"/>
    <w:rsid w:val="00D0449D"/>
    <w:rsid w:val="00D064B5"/>
    <w:rsid w:val="00D140E0"/>
    <w:rsid w:val="00D21E65"/>
    <w:rsid w:val="00D23EB4"/>
    <w:rsid w:val="00D31AAC"/>
    <w:rsid w:val="00D328D0"/>
    <w:rsid w:val="00D408FA"/>
    <w:rsid w:val="00D45803"/>
    <w:rsid w:val="00D54DFC"/>
    <w:rsid w:val="00D56813"/>
    <w:rsid w:val="00D56A48"/>
    <w:rsid w:val="00D60BFE"/>
    <w:rsid w:val="00D762DD"/>
    <w:rsid w:val="00D80571"/>
    <w:rsid w:val="00D8080A"/>
    <w:rsid w:val="00D91A84"/>
    <w:rsid w:val="00DA3AD2"/>
    <w:rsid w:val="00DB5962"/>
    <w:rsid w:val="00DC23F1"/>
    <w:rsid w:val="00DC5F0C"/>
    <w:rsid w:val="00DD06B5"/>
    <w:rsid w:val="00DD2B62"/>
    <w:rsid w:val="00DE37CE"/>
    <w:rsid w:val="00DE4CCA"/>
    <w:rsid w:val="00DE6867"/>
    <w:rsid w:val="00DE7315"/>
    <w:rsid w:val="00E0080C"/>
    <w:rsid w:val="00E009B9"/>
    <w:rsid w:val="00E0166B"/>
    <w:rsid w:val="00E07D61"/>
    <w:rsid w:val="00E13A04"/>
    <w:rsid w:val="00E17ADB"/>
    <w:rsid w:val="00E212B4"/>
    <w:rsid w:val="00E2350F"/>
    <w:rsid w:val="00E27652"/>
    <w:rsid w:val="00E36A5C"/>
    <w:rsid w:val="00E423FB"/>
    <w:rsid w:val="00E45D23"/>
    <w:rsid w:val="00E5349D"/>
    <w:rsid w:val="00E63843"/>
    <w:rsid w:val="00E735F2"/>
    <w:rsid w:val="00E84186"/>
    <w:rsid w:val="00E85BB2"/>
    <w:rsid w:val="00E92189"/>
    <w:rsid w:val="00E95ABA"/>
    <w:rsid w:val="00EA3C46"/>
    <w:rsid w:val="00EB0463"/>
    <w:rsid w:val="00EB4633"/>
    <w:rsid w:val="00EB685C"/>
    <w:rsid w:val="00EC23E8"/>
    <w:rsid w:val="00ED01F8"/>
    <w:rsid w:val="00ED0D51"/>
    <w:rsid w:val="00EE290A"/>
    <w:rsid w:val="00EE32F5"/>
    <w:rsid w:val="00EE60D2"/>
    <w:rsid w:val="00EF1190"/>
    <w:rsid w:val="00EF6759"/>
    <w:rsid w:val="00F020B9"/>
    <w:rsid w:val="00F03171"/>
    <w:rsid w:val="00F102DF"/>
    <w:rsid w:val="00F105DE"/>
    <w:rsid w:val="00F13BAB"/>
    <w:rsid w:val="00F4038F"/>
    <w:rsid w:val="00F42A20"/>
    <w:rsid w:val="00F43355"/>
    <w:rsid w:val="00F531DB"/>
    <w:rsid w:val="00F5537F"/>
    <w:rsid w:val="00F5555C"/>
    <w:rsid w:val="00F56B53"/>
    <w:rsid w:val="00F65DED"/>
    <w:rsid w:val="00F72EC9"/>
    <w:rsid w:val="00F73884"/>
    <w:rsid w:val="00F774D9"/>
    <w:rsid w:val="00F81BEB"/>
    <w:rsid w:val="00F85672"/>
    <w:rsid w:val="00F85C09"/>
    <w:rsid w:val="00F90585"/>
    <w:rsid w:val="00F92203"/>
    <w:rsid w:val="00F936D3"/>
    <w:rsid w:val="00F937F3"/>
    <w:rsid w:val="00FD5CC7"/>
    <w:rsid w:val="00FE2992"/>
    <w:rsid w:val="00FF14A9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EE651-78A0-4DE1-AB3C-482AB7BD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7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FA"/>
    <w:rPr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37F3"/>
    <w:rPr>
      <w:sz w:val="24"/>
      <w:szCs w:val="24"/>
    </w:rPr>
  </w:style>
  <w:style w:type="character" w:styleId="aa">
    <w:name w:val="Hyperlink"/>
    <w:basedOn w:val="a0"/>
    <w:uiPriority w:val="99"/>
    <w:rsid w:val="00A755A1"/>
    <w:rPr>
      <w:color w:val="0000FF" w:themeColor="hyperlink"/>
      <w:u w:val="single"/>
    </w:rPr>
  </w:style>
  <w:style w:type="paragraph" w:customStyle="1" w:styleId="ConsPlusNormal">
    <w:name w:val="ConsPlusNormal"/>
    <w:rsid w:val="00143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3"/>
    <w:rsid w:val="000E10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0E1068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7F514B"/>
    <w:pPr>
      <w:ind w:left="720"/>
      <w:contextualSpacing/>
    </w:pPr>
  </w:style>
  <w:style w:type="character" w:styleId="ad">
    <w:name w:val="footnote reference"/>
    <w:uiPriority w:val="99"/>
    <w:unhideWhenUsed/>
    <w:rsid w:val="00AC76FC"/>
    <w:rPr>
      <w:vertAlign w:val="superscript"/>
    </w:rPr>
  </w:style>
  <w:style w:type="character" w:customStyle="1" w:styleId="2">
    <w:name w:val="Основной текст2"/>
    <w:rsid w:val="00AC7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Заголовок №1"/>
    <w:rsid w:val="0002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Nonformat">
    <w:name w:val="ConsPlusNonformat"/>
    <w:rsid w:val="00D23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basedOn w:val="a0"/>
    <w:rsid w:val="00541715"/>
  </w:style>
  <w:style w:type="paragraph" w:customStyle="1" w:styleId="ConsPlusTitle">
    <w:name w:val="ConsPlusTitle"/>
    <w:rsid w:val="00EF11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48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03F2-667F-4704-A2ED-E6ABFB33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 Павел Владимирович</dc:creator>
  <cp:lastModifiedBy>Гребенюк Любовь Анатольевна</cp:lastModifiedBy>
  <cp:revision>2</cp:revision>
  <cp:lastPrinted>2024-04-01T04:56:00Z</cp:lastPrinted>
  <dcterms:created xsi:type="dcterms:W3CDTF">2024-04-09T12:30:00Z</dcterms:created>
  <dcterms:modified xsi:type="dcterms:W3CDTF">2024-04-09T12:30:00Z</dcterms:modified>
</cp:coreProperties>
</file>