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54" w:rsidRPr="00CF3AA9" w:rsidRDefault="00924D18" w:rsidP="00C95B9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1</w:t>
      </w:r>
    </w:p>
    <w:p w:rsidR="00FA4E54" w:rsidRPr="00CF3AA9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CF3AA9">
        <w:rPr>
          <w:rFonts w:ascii="Times New Roman" w:hAnsi="Times New Roman"/>
          <w:sz w:val="24"/>
          <w:szCs w:val="24"/>
        </w:rPr>
        <w:t>к постановлению</w:t>
      </w:r>
    </w:p>
    <w:p w:rsidR="00FA4E54" w:rsidRPr="00CF3AA9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F3AA9">
        <w:rPr>
          <w:rFonts w:ascii="Times New Roman" w:hAnsi="Times New Roman"/>
          <w:sz w:val="24"/>
          <w:szCs w:val="24"/>
        </w:rPr>
        <w:t>Администрации Кировского внутригородского района</w:t>
      </w:r>
    </w:p>
    <w:p w:rsidR="00FA4E54" w:rsidRPr="00CF3AA9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F3AA9">
        <w:rPr>
          <w:rFonts w:ascii="Times New Roman" w:hAnsi="Times New Roman"/>
          <w:sz w:val="24"/>
          <w:szCs w:val="24"/>
        </w:rPr>
        <w:t>городского округа Самара</w:t>
      </w:r>
    </w:p>
    <w:p w:rsidR="00FA4E54" w:rsidRPr="00CF3AA9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CF3AA9">
        <w:rPr>
          <w:rFonts w:ascii="Times New Roman" w:hAnsi="Times New Roman"/>
          <w:sz w:val="24"/>
          <w:szCs w:val="24"/>
        </w:rPr>
        <w:t>от ___________  № _____</w:t>
      </w:r>
    </w:p>
    <w:p w:rsidR="00FA4E54" w:rsidRPr="00CF3AA9" w:rsidRDefault="00FA4E54" w:rsidP="00FA4E54">
      <w:pPr>
        <w:widowControl w:val="0"/>
        <w:autoSpaceDE w:val="0"/>
        <w:autoSpaceDN w:val="0"/>
        <w:adjustRightInd w:val="0"/>
        <w:spacing w:after="0" w:line="240" w:lineRule="auto"/>
        <w:ind w:left="4320"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4E54" w:rsidRPr="00CF3AA9" w:rsidRDefault="00FA4E54" w:rsidP="00FA4E5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3AA9">
        <w:rPr>
          <w:rFonts w:ascii="Times New Roman" w:hAnsi="Times New Roman" w:cs="Times New Roman"/>
          <w:sz w:val="24"/>
          <w:szCs w:val="24"/>
        </w:rPr>
        <w:t>«Таблица № 2</w:t>
      </w:r>
    </w:p>
    <w:p w:rsidR="00FA4E54" w:rsidRPr="00CF3AA9" w:rsidRDefault="00FA4E54" w:rsidP="00FA4E5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05EC5" w:rsidRPr="00CF3AA9" w:rsidRDefault="00605EC5" w:rsidP="00FA4E5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3AA9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  <w:r w:rsidR="001B2BC2" w:rsidRPr="00CF3AA9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CF3AA9">
        <w:rPr>
          <w:rFonts w:ascii="Times New Roman" w:hAnsi="Times New Roman"/>
          <w:b/>
          <w:sz w:val="24"/>
          <w:szCs w:val="24"/>
        </w:rPr>
        <w:t>программы</w:t>
      </w: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81"/>
        <w:gridCol w:w="1134"/>
        <w:gridCol w:w="992"/>
        <w:gridCol w:w="850"/>
        <w:gridCol w:w="993"/>
        <w:gridCol w:w="1134"/>
        <w:gridCol w:w="1013"/>
        <w:gridCol w:w="851"/>
        <w:gridCol w:w="1134"/>
        <w:gridCol w:w="992"/>
      </w:tblGrid>
      <w:tr w:rsidR="001B2BC2" w:rsidRPr="00CF3AA9" w:rsidTr="009A6F25">
        <w:tc>
          <w:tcPr>
            <w:tcW w:w="510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081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992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Соисполнители</w:t>
            </w:r>
          </w:p>
        </w:tc>
        <w:tc>
          <w:tcPr>
            <w:tcW w:w="850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5125" w:type="dxa"/>
            <w:gridSpan w:val="5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</w:tcPr>
          <w:p w:rsidR="001B2BC2" w:rsidRPr="00CF3AA9" w:rsidRDefault="001B2BC2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результат, м</w:t>
            </w:r>
            <w:r w:rsidRPr="00CF3AA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26F5C"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 / светоточек в год</w:t>
            </w:r>
          </w:p>
        </w:tc>
      </w:tr>
      <w:tr w:rsidR="001E4CD6" w:rsidRPr="00CF3AA9" w:rsidTr="009A6F25">
        <w:tc>
          <w:tcPr>
            <w:tcW w:w="510" w:type="dxa"/>
            <w:vMerge/>
          </w:tcPr>
          <w:p w:rsidR="001E4CD6" w:rsidRPr="00CF3AA9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1" w:type="dxa"/>
            <w:vMerge/>
          </w:tcPr>
          <w:p w:rsidR="001E4CD6" w:rsidRPr="00CF3AA9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E4CD6" w:rsidRPr="00CF3AA9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E4CD6" w:rsidRPr="00CF3AA9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1E4CD6" w:rsidRPr="00CF3AA9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13" w:type="dxa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134" w:type="dxa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Merge/>
          </w:tcPr>
          <w:p w:rsidR="001E4CD6" w:rsidRPr="00CF3AA9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C57" w:rsidRPr="00CF3AA9" w:rsidTr="009A6F25">
        <w:tc>
          <w:tcPr>
            <w:tcW w:w="14684" w:type="dxa"/>
            <w:gridSpan w:val="11"/>
          </w:tcPr>
          <w:p w:rsidR="001C7C57" w:rsidRPr="00CF3AA9" w:rsidRDefault="001C7C57" w:rsidP="00B13DD8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Цель: </w:t>
            </w:r>
          </w:p>
          <w:p w:rsidR="001C7C57" w:rsidRPr="00CF3AA9" w:rsidRDefault="001C7C57" w:rsidP="00B13DD8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Повышение уровня благоустройства Кировского внутригородского района городского округа Самара посредством приведения территории в надлежащее состояние</w:t>
            </w:r>
          </w:p>
        </w:tc>
      </w:tr>
      <w:tr w:rsidR="001C7C57" w:rsidRPr="00CF3AA9" w:rsidTr="009A6F25">
        <w:tc>
          <w:tcPr>
            <w:tcW w:w="14684" w:type="dxa"/>
            <w:gridSpan w:val="11"/>
          </w:tcPr>
          <w:p w:rsidR="001C7C57" w:rsidRPr="00CF3AA9" w:rsidRDefault="001C7C57" w:rsidP="00B13DD8">
            <w:pPr>
              <w:pStyle w:val="ConsPlusNormal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Задачи:</w:t>
            </w:r>
          </w:p>
          <w:p w:rsidR="001C7C57" w:rsidRPr="00CF3AA9" w:rsidRDefault="001C7C57" w:rsidP="00B13DD8">
            <w:pPr>
              <w:pStyle w:val="ConsPlusNormal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 Благоустройство территории Кировского внутригородского района городского округа Самара</w:t>
            </w:r>
          </w:p>
          <w:p w:rsidR="001C7C57" w:rsidRPr="00CF3AA9" w:rsidRDefault="001C7C57" w:rsidP="00B13DD8">
            <w:pPr>
              <w:pStyle w:val="ConsPlusNormal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 Обеспечение содержания и ремонта объектов наружного освещения, созданных на дворовых территориях многоквартирных домов в рамках реализации государственных и муниципальных программ по формированию комфортной городской среды</w:t>
            </w:r>
          </w:p>
        </w:tc>
      </w:tr>
      <w:tr w:rsidR="00495E65" w:rsidRPr="00CF3AA9" w:rsidTr="009A6F25">
        <w:tc>
          <w:tcPr>
            <w:tcW w:w="510" w:type="dxa"/>
            <w:vMerge w:val="restart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081" w:type="dxa"/>
          </w:tcPr>
          <w:p w:rsidR="00495E65" w:rsidRPr="00CF3AA9" w:rsidRDefault="00495E65" w:rsidP="001E4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Ремонт и восстановление внутриквартальных проездов, автомобильных парковок, тротуаров и пешеходных дорожек за счет средств бюджета Кировского внутригородского района г.о. Самара</w:t>
            </w:r>
          </w:p>
        </w:tc>
        <w:tc>
          <w:tcPr>
            <w:tcW w:w="1134" w:type="dxa"/>
            <w:vMerge w:val="restart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Администрация Кировского внутригородского района городского округа Самара</w:t>
            </w:r>
          </w:p>
        </w:tc>
        <w:tc>
          <w:tcPr>
            <w:tcW w:w="992" w:type="dxa"/>
            <w:vMerge w:val="restart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2022 - 2025</w:t>
            </w:r>
          </w:p>
        </w:tc>
        <w:tc>
          <w:tcPr>
            <w:tcW w:w="99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3853,43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3853,43</w:t>
            </w:r>
          </w:p>
        </w:tc>
        <w:tc>
          <w:tcPr>
            <w:tcW w:w="101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3853,43</w:t>
            </w:r>
          </w:p>
        </w:tc>
        <w:tc>
          <w:tcPr>
            <w:tcW w:w="851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3853,43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15413,72</w:t>
            </w:r>
          </w:p>
        </w:tc>
        <w:tc>
          <w:tcPr>
            <w:tcW w:w="992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7240</w:t>
            </w:r>
          </w:p>
        </w:tc>
      </w:tr>
      <w:tr w:rsidR="00495E65" w:rsidRPr="00CF3AA9" w:rsidTr="009A6F25">
        <w:tc>
          <w:tcPr>
            <w:tcW w:w="510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1" w:type="dxa"/>
          </w:tcPr>
          <w:p w:rsidR="00495E65" w:rsidRPr="00CF3AA9" w:rsidRDefault="00495E65" w:rsidP="001E4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Ремонт и восстановление внутриквартальных проездов, </w:t>
            </w:r>
            <w:r w:rsidRPr="00CF3A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автомобильных парковок, тротуаров и пешеходных дорожек за счет средств бюджета Кировского внутригородского района г.о. Самара, формируемого за счет средств бюджета г.о. Самара</w:t>
            </w:r>
          </w:p>
        </w:tc>
        <w:tc>
          <w:tcPr>
            <w:tcW w:w="1134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68769,97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64030,0</w:t>
            </w:r>
          </w:p>
        </w:tc>
        <w:tc>
          <w:tcPr>
            <w:tcW w:w="101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132799,97</w:t>
            </w:r>
          </w:p>
        </w:tc>
        <w:tc>
          <w:tcPr>
            <w:tcW w:w="992" w:type="dxa"/>
          </w:tcPr>
          <w:p w:rsidR="00495E65" w:rsidRPr="00CF3AA9" w:rsidRDefault="00C31DDD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42980</w:t>
            </w:r>
          </w:p>
        </w:tc>
      </w:tr>
      <w:tr w:rsidR="00495E65" w:rsidRPr="00CF3AA9" w:rsidTr="009A6F25">
        <w:tc>
          <w:tcPr>
            <w:tcW w:w="510" w:type="dxa"/>
            <w:vMerge w:val="restart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081" w:type="dxa"/>
          </w:tcPr>
          <w:p w:rsidR="00495E65" w:rsidRPr="00CF3AA9" w:rsidRDefault="00495E65" w:rsidP="001E4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Устройство газонов за счет средств бюджета Кировского внутригородского района г.о. Самара</w:t>
            </w:r>
          </w:p>
        </w:tc>
        <w:tc>
          <w:tcPr>
            <w:tcW w:w="1134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9,77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9,77</w:t>
            </w:r>
          </w:p>
        </w:tc>
        <w:tc>
          <w:tcPr>
            <w:tcW w:w="101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9,77</w:t>
            </w:r>
          </w:p>
        </w:tc>
        <w:tc>
          <w:tcPr>
            <w:tcW w:w="851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9,77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39,08</w:t>
            </w:r>
          </w:p>
        </w:tc>
        <w:tc>
          <w:tcPr>
            <w:tcW w:w="992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495E65" w:rsidRPr="00CF3AA9" w:rsidTr="009A6F25">
        <w:tc>
          <w:tcPr>
            <w:tcW w:w="510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1" w:type="dxa"/>
          </w:tcPr>
          <w:p w:rsidR="00495E65" w:rsidRPr="00CF3AA9" w:rsidRDefault="00495E65" w:rsidP="001E4CD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Устройство газонов за счет средств бюджета Кировского внутригородского района г.о. Самара, формируемого за счет средств бюджета г.о. Самара</w:t>
            </w:r>
          </w:p>
        </w:tc>
        <w:tc>
          <w:tcPr>
            <w:tcW w:w="1134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95E65" w:rsidRPr="00CF3AA9" w:rsidRDefault="00495E6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4630,03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4089,0</w:t>
            </w:r>
          </w:p>
        </w:tc>
        <w:tc>
          <w:tcPr>
            <w:tcW w:w="1013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5E65" w:rsidRPr="00CF3AA9" w:rsidRDefault="00495E6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8719,03</w:t>
            </w:r>
          </w:p>
        </w:tc>
        <w:tc>
          <w:tcPr>
            <w:tcW w:w="992" w:type="dxa"/>
          </w:tcPr>
          <w:p w:rsidR="00495E65" w:rsidRPr="00CF3AA9" w:rsidRDefault="00C31DDD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16 260</w:t>
            </w:r>
          </w:p>
        </w:tc>
      </w:tr>
      <w:tr w:rsidR="00495E65" w:rsidRPr="00CF3AA9" w:rsidTr="009A6F25">
        <w:tc>
          <w:tcPr>
            <w:tcW w:w="510" w:type="dxa"/>
            <w:vMerge w:val="restart"/>
          </w:tcPr>
          <w:p w:rsidR="00495E65" w:rsidRPr="00CF3AA9" w:rsidRDefault="00495E65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81" w:type="dxa"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Содержание и ремонт объектов наружного освещения, созданных на дворовых территориях многоквартирных домов в рамках реализации государственных и муниципальных программ по формированию комфортной городской за счет средств бюджета Кировского внутригородского района г.о. Самара, светоточек в год</w:t>
            </w:r>
          </w:p>
        </w:tc>
        <w:tc>
          <w:tcPr>
            <w:tcW w:w="1134" w:type="dxa"/>
            <w:vMerge/>
          </w:tcPr>
          <w:p w:rsidR="00495E65" w:rsidRPr="00CF3AA9" w:rsidRDefault="00495E65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5E65" w:rsidRPr="00CF3AA9" w:rsidRDefault="00495E65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5E65" w:rsidRPr="00CF3AA9" w:rsidRDefault="00964BC9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11,24</w:t>
            </w:r>
          </w:p>
        </w:tc>
        <w:tc>
          <w:tcPr>
            <w:tcW w:w="1013" w:type="dxa"/>
          </w:tcPr>
          <w:p w:rsidR="00495E65" w:rsidRPr="00CF3AA9" w:rsidRDefault="00862629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334,1</w:t>
            </w:r>
            <w:r w:rsidR="00964BC9" w:rsidRPr="00CF3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95E65" w:rsidRPr="00CF3AA9" w:rsidRDefault="00964BC9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33,72</w:t>
            </w:r>
          </w:p>
        </w:tc>
        <w:tc>
          <w:tcPr>
            <w:tcW w:w="1134" w:type="dxa"/>
          </w:tcPr>
          <w:p w:rsidR="00495E65" w:rsidRPr="00CF3AA9" w:rsidRDefault="009A6F25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</w:t>
            </w:r>
            <w:r w:rsidR="0086262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964BC9" w:rsidRPr="00CF3A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95E65" w:rsidRPr="00CF3AA9" w:rsidRDefault="00703790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3F59C8" w:rsidRPr="00CF3AA9" w:rsidTr="009A6F25">
        <w:tc>
          <w:tcPr>
            <w:tcW w:w="510" w:type="dxa"/>
            <w:vMerge/>
          </w:tcPr>
          <w:p w:rsidR="003F59C8" w:rsidRPr="00CF3AA9" w:rsidRDefault="003F59C8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1" w:type="dxa"/>
          </w:tcPr>
          <w:p w:rsidR="003F59C8" w:rsidRPr="00CF3AA9" w:rsidRDefault="001F682B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неисполненные</w:t>
            </w:r>
            <w:r w:rsidR="003F59C8">
              <w:rPr>
                <w:rFonts w:ascii="Times New Roman" w:hAnsi="Times New Roman" w:cs="Times New Roman"/>
                <w:sz w:val="22"/>
                <w:szCs w:val="22"/>
              </w:rPr>
              <w:t xml:space="preserve"> обязательств</w:t>
            </w:r>
            <w:r w:rsidR="008F118E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  <w:r w:rsidR="008F11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134" w:type="dxa"/>
            <w:vMerge/>
          </w:tcPr>
          <w:p w:rsidR="003F59C8" w:rsidRPr="00CF3AA9" w:rsidRDefault="003F59C8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F59C8" w:rsidRPr="00CF3AA9" w:rsidRDefault="003F59C8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F59C8" w:rsidRPr="00CF3AA9" w:rsidRDefault="003F59C8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F59C8" w:rsidRPr="00CF3AA9" w:rsidRDefault="003F59C8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59C8" w:rsidRPr="00CF3AA9" w:rsidRDefault="003F59C8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3F59C8" w:rsidRDefault="003F59C8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300,4</w:t>
            </w:r>
          </w:p>
        </w:tc>
        <w:tc>
          <w:tcPr>
            <w:tcW w:w="851" w:type="dxa"/>
          </w:tcPr>
          <w:p w:rsidR="003F59C8" w:rsidRPr="00CF3AA9" w:rsidRDefault="003F59C8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F59C8" w:rsidRDefault="003F59C8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300,4</w:t>
            </w:r>
          </w:p>
        </w:tc>
        <w:tc>
          <w:tcPr>
            <w:tcW w:w="992" w:type="dxa"/>
          </w:tcPr>
          <w:p w:rsidR="003F59C8" w:rsidRDefault="003F59C8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5E65" w:rsidRPr="00CF3AA9" w:rsidTr="009A6F25">
        <w:tc>
          <w:tcPr>
            <w:tcW w:w="510" w:type="dxa"/>
            <w:vMerge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81" w:type="dxa"/>
          </w:tcPr>
          <w:p w:rsidR="00495E65" w:rsidRPr="00CF3AA9" w:rsidRDefault="00495E65" w:rsidP="00926F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и ремонт </w:t>
            </w:r>
            <w:r w:rsidRPr="00CF3AA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объектов наружного освещения, созданных на дворовых территориях многоквартирных домов в рамках реализации государственных и муниципальных программ по формированию комфортной городской среды за счет средств бюджета Кировского внутригородского района г.о. Самара, формируемого за счет средств бюджета г.о. Самара, светоточек в год</w:t>
            </w:r>
          </w:p>
        </w:tc>
        <w:tc>
          <w:tcPr>
            <w:tcW w:w="1134" w:type="dxa"/>
            <w:vMerge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95E65" w:rsidRPr="00CF3AA9" w:rsidRDefault="00495E65" w:rsidP="00926F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95E65" w:rsidRPr="00CF3AA9" w:rsidRDefault="00495E65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5E65" w:rsidRPr="00CF3AA9" w:rsidRDefault="003F59C8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812,1</w:t>
            </w:r>
          </w:p>
        </w:tc>
        <w:tc>
          <w:tcPr>
            <w:tcW w:w="1013" w:type="dxa"/>
          </w:tcPr>
          <w:p w:rsidR="00495E65" w:rsidRPr="00CF3AA9" w:rsidRDefault="00524E39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2806,7</w:t>
            </w:r>
          </w:p>
        </w:tc>
        <w:tc>
          <w:tcPr>
            <w:tcW w:w="851" w:type="dxa"/>
          </w:tcPr>
          <w:p w:rsidR="00495E65" w:rsidRPr="00CF3AA9" w:rsidRDefault="00964BC9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5E65" w:rsidRPr="00CF3AA9" w:rsidRDefault="00BE6F3F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3 618,8</w:t>
            </w:r>
          </w:p>
        </w:tc>
        <w:tc>
          <w:tcPr>
            <w:tcW w:w="992" w:type="dxa"/>
          </w:tcPr>
          <w:p w:rsidR="00495E65" w:rsidRPr="00CF3AA9" w:rsidRDefault="00703790" w:rsidP="00926F5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1521</w:t>
            </w:r>
          </w:p>
        </w:tc>
      </w:tr>
      <w:tr w:rsidR="001E4CD6" w:rsidRPr="001C7C57" w:rsidTr="009A6F25">
        <w:tc>
          <w:tcPr>
            <w:tcW w:w="8567" w:type="dxa"/>
            <w:gridSpan w:val="5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993" w:type="dxa"/>
          </w:tcPr>
          <w:p w:rsidR="001E4CD6" w:rsidRPr="00CF3AA9" w:rsidRDefault="001E4CD6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77263,2</w:t>
            </w:r>
          </w:p>
        </w:tc>
        <w:tc>
          <w:tcPr>
            <w:tcW w:w="1134" w:type="dxa"/>
          </w:tcPr>
          <w:p w:rsidR="001E4CD6" w:rsidRPr="00CF3AA9" w:rsidRDefault="003F59C8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72 805,5</w:t>
            </w:r>
            <w:r w:rsidR="00964BC9" w:rsidRPr="00CF3AA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3" w:type="dxa"/>
          </w:tcPr>
          <w:p w:rsidR="001E4CD6" w:rsidRPr="00CF3AA9" w:rsidRDefault="009A6F2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7004,0</w:t>
            </w:r>
            <w:r w:rsidR="00524E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E4CD6" w:rsidRPr="00CF3AA9" w:rsidRDefault="00964BC9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3896</w:t>
            </w:r>
            <w:r w:rsidR="001E4CD6" w:rsidRPr="00CF3A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F3AA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E4CD6" w:rsidRPr="00CF3AA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E4CD6" w:rsidRPr="00CF3AA9" w:rsidRDefault="003F59C8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160 969,6</w:t>
            </w:r>
            <w:r w:rsidR="00964BC9" w:rsidRPr="00CF3AA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E4CD6" w:rsidRPr="001C7C57" w:rsidRDefault="001E4CD6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F25" w:rsidRPr="001C7C57" w:rsidTr="009A6F25">
        <w:tc>
          <w:tcPr>
            <w:tcW w:w="8567" w:type="dxa"/>
            <w:gridSpan w:val="5"/>
          </w:tcPr>
          <w:p w:rsidR="009A6F25" w:rsidRPr="00CF3AA9" w:rsidRDefault="008F118E" w:rsidP="002B64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неисполненные обязательства 2023 года</w:t>
            </w:r>
          </w:p>
        </w:tc>
        <w:tc>
          <w:tcPr>
            <w:tcW w:w="993" w:type="dxa"/>
          </w:tcPr>
          <w:p w:rsidR="009A6F25" w:rsidRPr="00CF3AA9" w:rsidRDefault="009A6F2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6F25" w:rsidRPr="00CF3AA9" w:rsidRDefault="009A6F2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3" w:type="dxa"/>
          </w:tcPr>
          <w:p w:rsidR="009A6F25" w:rsidRDefault="009A6F2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300,4</w:t>
            </w:r>
          </w:p>
        </w:tc>
        <w:tc>
          <w:tcPr>
            <w:tcW w:w="851" w:type="dxa"/>
          </w:tcPr>
          <w:p w:rsidR="009A6F25" w:rsidRPr="00CF3AA9" w:rsidRDefault="009A6F2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6F25" w:rsidRDefault="009A6F25" w:rsidP="001E4C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300,4</w:t>
            </w:r>
          </w:p>
        </w:tc>
        <w:tc>
          <w:tcPr>
            <w:tcW w:w="992" w:type="dxa"/>
          </w:tcPr>
          <w:p w:rsidR="009A6F25" w:rsidRPr="001C7C57" w:rsidRDefault="009A6F25" w:rsidP="001E4CD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2BC2" w:rsidRPr="001C7C57" w:rsidRDefault="00C95B98" w:rsidP="00C95B9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»</w:t>
      </w:r>
    </w:p>
    <w:sectPr w:rsidR="001B2BC2" w:rsidRPr="001C7C57" w:rsidSect="00344152">
      <w:pgSz w:w="16838" w:h="11906" w:orient="landscape"/>
      <w:pgMar w:top="1134" w:right="1440" w:bottom="1134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18" w:rsidRDefault="00DC4518">
      <w:pPr>
        <w:spacing w:after="0" w:line="240" w:lineRule="auto"/>
      </w:pPr>
      <w:r>
        <w:separator/>
      </w:r>
    </w:p>
  </w:endnote>
  <w:endnote w:type="continuationSeparator" w:id="0">
    <w:p w:rsidR="00DC4518" w:rsidRDefault="00DC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18" w:rsidRDefault="00DC4518">
      <w:pPr>
        <w:spacing w:after="0" w:line="240" w:lineRule="auto"/>
      </w:pPr>
      <w:r>
        <w:separator/>
      </w:r>
    </w:p>
  </w:footnote>
  <w:footnote w:type="continuationSeparator" w:id="0">
    <w:p w:rsidR="00DC4518" w:rsidRDefault="00DC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054DF"/>
    <w:multiLevelType w:val="hybridMultilevel"/>
    <w:tmpl w:val="4942E88A"/>
    <w:lvl w:ilvl="0" w:tplc="AD8A27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427F3"/>
    <w:multiLevelType w:val="hybridMultilevel"/>
    <w:tmpl w:val="B2108B5E"/>
    <w:lvl w:ilvl="0" w:tplc="AD8A27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9E"/>
    <w:rsid w:val="00007DA3"/>
    <w:rsid w:val="0001118F"/>
    <w:rsid w:val="00032D13"/>
    <w:rsid w:val="0006114F"/>
    <w:rsid w:val="000734B5"/>
    <w:rsid w:val="000D14DF"/>
    <w:rsid w:val="000E0BDD"/>
    <w:rsid w:val="001027D5"/>
    <w:rsid w:val="00117C11"/>
    <w:rsid w:val="0012370C"/>
    <w:rsid w:val="001368BC"/>
    <w:rsid w:val="00140E3C"/>
    <w:rsid w:val="00141241"/>
    <w:rsid w:val="001905F4"/>
    <w:rsid w:val="00192E63"/>
    <w:rsid w:val="001B2BC2"/>
    <w:rsid w:val="001B332E"/>
    <w:rsid w:val="001C7C57"/>
    <w:rsid w:val="001E4CD6"/>
    <w:rsid w:val="001F682B"/>
    <w:rsid w:val="00200D8D"/>
    <w:rsid w:val="00233ED8"/>
    <w:rsid w:val="00285A77"/>
    <w:rsid w:val="002B64EC"/>
    <w:rsid w:val="002B6B85"/>
    <w:rsid w:val="002F0B42"/>
    <w:rsid w:val="002F652F"/>
    <w:rsid w:val="00344152"/>
    <w:rsid w:val="00356E68"/>
    <w:rsid w:val="00385823"/>
    <w:rsid w:val="003907ED"/>
    <w:rsid w:val="0039799E"/>
    <w:rsid w:val="003B67C5"/>
    <w:rsid w:val="003C3D55"/>
    <w:rsid w:val="003E0CBE"/>
    <w:rsid w:val="003E6801"/>
    <w:rsid w:val="003F59C8"/>
    <w:rsid w:val="00413F1F"/>
    <w:rsid w:val="00444EB4"/>
    <w:rsid w:val="004569A0"/>
    <w:rsid w:val="00495E65"/>
    <w:rsid w:val="004A2B29"/>
    <w:rsid w:val="00524E39"/>
    <w:rsid w:val="005855A0"/>
    <w:rsid w:val="005C2C70"/>
    <w:rsid w:val="005D187B"/>
    <w:rsid w:val="005E6B59"/>
    <w:rsid w:val="00605EC5"/>
    <w:rsid w:val="00611EA9"/>
    <w:rsid w:val="00630E8C"/>
    <w:rsid w:val="00655D80"/>
    <w:rsid w:val="00681017"/>
    <w:rsid w:val="00683631"/>
    <w:rsid w:val="006911E6"/>
    <w:rsid w:val="00696E17"/>
    <w:rsid w:val="006A0ED6"/>
    <w:rsid w:val="006A2DA4"/>
    <w:rsid w:val="006A6AAC"/>
    <w:rsid w:val="006F7798"/>
    <w:rsid w:val="00700614"/>
    <w:rsid w:val="00703790"/>
    <w:rsid w:val="00723CAB"/>
    <w:rsid w:val="00762B7C"/>
    <w:rsid w:val="007D5C85"/>
    <w:rsid w:val="007F3404"/>
    <w:rsid w:val="00817BAD"/>
    <w:rsid w:val="00862629"/>
    <w:rsid w:val="00874C6D"/>
    <w:rsid w:val="0088381D"/>
    <w:rsid w:val="00892BA7"/>
    <w:rsid w:val="008B1A53"/>
    <w:rsid w:val="008B4C71"/>
    <w:rsid w:val="008F118E"/>
    <w:rsid w:val="009170CC"/>
    <w:rsid w:val="009237C5"/>
    <w:rsid w:val="00924D18"/>
    <w:rsid w:val="00926F5C"/>
    <w:rsid w:val="00964BC9"/>
    <w:rsid w:val="00994CE2"/>
    <w:rsid w:val="009A6F25"/>
    <w:rsid w:val="009D6BD2"/>
    <w:rsid w:val="009F4E72"/>
    <w:rsid w:val="00A81A6D"/>
    <w:rsid w:val="00AB2949"/>
    <w:rsid w:val="00AC2D58"/>
    <w:rsid w:val="00AF2159"/>
    <w:rsid w:val="00B13DD8"/>
    <w:rsid w:val="00B16E3B"/>
    <w:rsid w:val="00B47936"/>
    <w:rsid w:val="00B613B3"/>
    <w:rsid w:val="00B62DB1"/>
    <w:rsid w:val="00B842E9"/>
    <w:rsid w:val="00B96252"/>
    <w:rsid w:val="00BA6FA2"/>
    <w:rsid w:val="00BB4A47"/>
    <w:rsid w:val="00BC0DFD"/>
    <w:rsid w:val="00BE6F3F"/>
    <w:rsid w:val="00C23E8A"/>
    <w:rsid w:val="00C31DDD"/>
    <w:rsid w:val="00C544DC"/>
    <w:rsid w:val="00C93617"/>
    <w:rsid w:val="00C949AE"/>
    <w:rsid w:val="00C95B98"/>
    <w:rsid w:val="00CD3D18"/>
    <w:rsid w:val="00CF0055"/>
    <w:rsid w:val="00CF3AA9"/>
    <w:rsid w:val="00D1563B"/>
    <w:rsid w:val="00DB7C7B"/>
    <w:rsid w:val="00DC4518"/>
    <w:rsid w:val="00DD0F3F"/>
    <w:rsid w:val="00DD377F"/>
    <w:rsid w:val="00DE6B51"/>
    <w:rsid w:val="00E84380"/>
    <w:rsid w:val="00ED071C"/>
    <w:rsid w:val="00EF2363"/>
    <w:rsid w:val="00F12E2B"/>
    <w:rsid w:val="00F164E1"/>
    <w:rsid w:val="00F470AE"/>
    <w:rsid w:val="00F724F1"/>
    <w:rsid w:val="00F759F9"/>
    <w:rsid w:val="00FA4E54"/>
    <w:rsid w:val="00FC34E3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675D2-507C-42C5-BEDC-B82E33F8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9E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7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B9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8575-CE7D-4A91-802E-F4E3A8A0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Гребенюк Любовь Анатольевна</cp:lastModifiedBy>
  <cp:revision>2</cp:revision>
  <cp:lastPrinted>2024-03-21T06:25:00Z</cp:lastPrinted>
  <dcterms:created xsi:type="dcterms:W3CDTF">2024-04-09T12:29:00Z</dcterms:created>
  <dcterms:modified xsi:type="dcterms:W3CDTF">2024-04-09T12:29:00Z</dcterms:modified>
</cp:coreProperties>
</file>