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9E" w:rsidRPr="00CF3AA9" w:rsidRDefault="0039799E" w:rsidP="0039799E">
      <w:pPr>
        <w:widowControl w:val="0"/>
        <w:autoSpaceDE w:val="0"/>
        <w:autoSpaceDN w:val="0"/>
        <w:adjustRightInd w:val="0"/>
        <w:spacing w:after="0" w:line="240" w:lineRule="auto"/>
        <w:ind w:left="4320" w:firstLine="540"/>
        <w:contextualSpacing/>
        <w:jc w:val="right"/>
        <w:rPr>
          <w:rFonts w:ascii="Times New Roman" w:hAnsi="Times New Roman"/>
          <w:sz w:val="24"/>
          <w:szCs w:val="24"/>
        </w:rPr>
      </w:pPr>
      <w:r w:rsidRPr="00CF3AA9">
        <w:rPr>
          <w:rFonts w:ascii="Times New Roman" w:hAnsi="Times New Roman"/>
          <w:sz w:val="24"/>
          <w:szCs w:val="24"/>
        </w:rPr>
        <w:t>Приложение № 1</w:t>
      </w:r>
    </w:p>
    <w:p w:rsidR="0039799E" w:rsidRPr="00CF3AA9" w:rsidRDefault="0039799E" w:rsidP="0039799E">
      <w:pPr>
        <w:widowControl w:val="0"/>
        <w:autoSpaceDE w:val="0"/>
        <w:autoSpaceDN w:val="0"/>
        <w:adjustRightInd w:val="0"/>
        <w:spacing w:after="0" w:line="240" w:lineRule="auto"/>
        <w:ind w:left="4320" w:firstLine="540"/>
        <w:contextualSpacing/>
        <w:jc w:val="right"/>
        <w:rPr>
          <w:rFonts w:ascii="Times New Roman" w:hAnsi="Times New Roman"/>
          <w:sz w:val="24"/>
          <w:szCs w:val="24"/>
        </w:rPr>
      </w:pPr>
      <w:r w:rsidRPr="00CF3AA9">
        <w:rPr>
          <w:rFonts w:ascii="Times New Roman" w:hAnsi="Times New Roman"/>
          <w:sz w:val="24"/>
          <w:szCs w:val="24"/>
        </w:rPr>
        <w:t>к постановлению</w:t>
      </w:r>
    </w:p>
    <w:p w:rsidR="0039799E" w:rsidRPr="00CF3AA9" w:rsidRDefault="0039799E" w:rsidP="0039799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F3AA9">
        <w:rPr>
          <w:rFonts w:ascii="Times New Roman" w:hAnsi="Times New Roman"/>
          <w:sz w:val="24"/>
          <w:szCs w:val="24"/>
        </w:rPr>
        <w:t>Администрации Кировского внутригородского района</w:t>
      </w:r>
    </w:p>
    <w:p w:rsidR="0039799E" w:rsidRPr="00CF3AA9" w:rsidRDefault="0039799E" w:rsidP="0039799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F3AA9">
        <w:rPr>
          <w:rFonts w:ascii="Times New Roman" w:hAnsi="Times New Roman"/>
          <w:sz w:val="24"/>
          <w:szCs w:val="24"/>
        </w:rPr>
        <w:t>городского округа Самара</w:t>
      </w:r>
    </w:p>
    <w:p w:rsidR="0039799E" w:rsidRPr="00CF3AA9" w:rsidRDefault="0039799E" w:rsidP="0039799E">
      <w:pPr>
        <w:widowControl w:val="0"/>
        <w:autoSpaceDE w:val="0"/>
        <w:autoSpaceDN w:val="0"/>
        <w:adjustRightInd w:val="0"/>
        <w:spacing w:after="0" w:line="240" w:lineRule="auto"/>
        <w:ind w:left="4320" w:firstLine="540"/>
        <w:contextualSpacing/>
        <w:jc w:val="right"/>
        <w:rPr>
          <w:rFonts w:ascii="Times New Roman" w:hAnsi="Times New Roman"/>
          <w:sz w:val="24"/>
          <w:szCs w:val="24"/>
        </w:rPr>
      </w:pPr>
      <w:r w:rsidRPr="00CF3AA9">
        <w:rPr>
          <w:rFonts w:ascii="Times New Roman" w:hAnsi="Times New Roman"/>
          <w:sz w:val="24"/>
          <w:szCs w:val="24"/>
        </w:rPr>
        <w:t>от ___________  № _____</w:t>
      </w:r>
    </w:p>
    <w:p w:rsidR="00FA4E54" w:rsidRPr="00CF3AA9" w:rsidRDefault="00FA4E54" w:rsidP="0039799E">
      <w:pPr>
        <w:widowControl w:val="0"/>
        <w:autoSpaceDE w:val="0"/>
        <w:autoSpaceDN w:val="0"/>
        <w:adjustRightInd w:val="0"/>
        <w:spacing w:after="0" w:line="240" w:lineRule="auto"/>
        <w:ind w:left="4320"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4E54" w:rsidRPr="00CF3AA9" w:rsidRDefault="00444EB4" w:rsidP="003907E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F3AA9">
        <w:rPr>
          <w:rFonts w:ascii="Times New Roman" w:hAnsi="Times New Roman" w:cs="Times New Roman"/>
          <w:sz w:val="24"/>
          <w:szCs w:val="24"/>
        </w:rPr>
        <w:t>«</w:t>
      </w:r>
      <w:r w:rsidR="00605EC5" w:rsidRPr="00CF3AA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470AE" w:rsidRPr="00CF3AA9">
        <w:rPr>
          <w:rFonts w:ascii="Times New Roman" w:hAnsi="Times New Roman" w:cs="Times New Roman"/>
          <w:sz w:val="24"/>
          <w:szCs w:val="24"/>
        </w:rPr>
        <w:t>№</w:t>
      </w:r>
      <w:r w:rsidR="00605EC5" w:rsidRPr="00CF3AA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05EC5" w:rsidRPr="00CF3AA9" w:rsidRDefault="00605EC5" w:rsidP="00605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3AA9">
        <w:rPr>
          <w:rFonts w:ascii="Times New Roman" w:hAnsi="Times New Roman" w:cs="Times New Roman"/>
          <w:sz w:val="24"/>
          <w:szCs w:val="24"/>
        </w:rPr>
        <w:t>Перечень</w:t>
      </w:r>
    </w:p>
    <w:p w:rsidR="00605EC5" w:rsidRPr="00CF3AA9" w:rsidRDefault="00605EC5" w:rsidP="00605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3AA9">
        <w:rPr>
          <w:rFonts w:ascii="Times New Roman" w:hAnsi="Times New Roman" w:cs="Times New Roman"/>
          <w:sz w:val="24"/>
          <w:szCs w:val="24"/>
        </w:rPr>
        <w:t>показателей (индикаторов), характеризующих ежегодный ход</w:t>
      </w:r>
    </w:p>
    <w:p w:rsidR="00605EC5" w:rsidRPr="00CF3AA9" w:rsidRDefault="00605EC5" w:rsidP="00605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3AA9">
        <w:rPr>
          <w:rFonts w:ascii="Times New Roman" w:hAnsi="Times New Roman" w:cs="Times New Roman"/>
          <w:sz w:val="24"/>
          <w:szCs w:val="24"/>
        </w:rPr>
        <w:t>и итоги реализации</w:t>
      </w:r>
      <w:r w:rsidR="00874C6D" w:rsidRPr="00CF3AA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CF3AA9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tbl>
      <w:tblPr>
        <w:tblW w:w="14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271"/>
        <w:gridCol w:w="851"/>
        <w:gridCol w:w="850"/>
        <w:gridCol w:w="851"/>
        <w:gridCol w:w="850"/>
        <w:gridCol w:w="993"/>
        <w:gridCol w:w="850"/>
        <w:gridCol w:w="929"/>
        <w:gridCol w:w="1077"/>
      </w:tblGrid>
      <w:tr w:rsidR="001905F4" w:rsidRPr="00CF3AA9" w:rsidTr="005D187B">
        <w:tc>
          <w:tcPr>
            <w:tcW w:w="737" w:type="dxa"/>
            <w:vMerge w:val="restart"/>
          </w:tcPr>
          <w:p w:rsidR="001905F4" w:rsidRPr="00CF3AA9" w:rsidRDefault="001905F4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6271" w:type="dxa"/>
            <w:vMerge w:val="restart"/>
          </w:tcPr>
          <w:p w:rsidR="001905F4" w:rsidRPr="00CF3AA9" w:rsidRDefault="001905F4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Наименование цели, задачи, показателя (индикатора)</w:t>
            </w:r>
          </w:p>
        </w:tc>
        <w:tc>
          <w:tcPr>
            <w:tcW w:w="851" w:type="dxa"/>
            <w:vMerge w:val="restart"/>
          </w:tcPr>
          <w:p w:rsidR="001905F4" w:rsidRPr="00CF3AA9" w:rsidRDefault="001905F4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1905F4" w:rsidRPr="00CF3AA9" w:rsidRDefault="001905F4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5550" w:type="dxa"/>
            <w:gridSpan w:val="6"/>
          </w:tcPr>
          <w:p w:rsidR="001905F4" w:rsidRPr="00CF3AA9" w:rsidRDefault="001905F4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Прогнозируемые значения показателя (индикатора)</w:t>
            </w:r>
          </w:p>
        </w:tc>
      </w:tr>
      <w:tr w:rsidR="001B2BC2" w:rsidRPr="00CF3AA9" w:rsidTr="005D187B">
        <w:tc>
          <w:tcPr>
            <w:tcW w:w="737" w:type="dxa"/>
            <w:vMerge/>
          </w:tcPr>
          <w:p w:rsidR="001B2BC2" w:rsidRPr="00CF3AA9" w:rsidRDefault="001B2BC2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71" w:type="dxa"/>
            <w:vMerge/>
          </w:tcPr>
          <w:p w:rsidR="001B2BC2" w:rsidRPr="00CF3AA9" w:rsidRDefault="001B2BC2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B2BC2" w:rsidRPr="00CF3AA9" w:rsidRDefault="001B2BC2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B2BC2" w:rsidRPr="00CF3AA9" w:rsidRDefault="001B2BC2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993" w:type="dxa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1B2BC2" w:rsidRPr="00CF3AA9" w:rsidRDefault="001B2BC2" w:rsidP="001B2B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929" w:type="dxa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077" w:type="dxa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Итого за период реализации</w:t>
            </w:r>
          </w:p>
        </w:tc>
      </w:tr>
      <w:tr w:rsidR="001C7C57" w:rsidRPr="00CF3AA9" w:rsidTr="005D187B">
        <w:tc>
          <w:tcPr>
            <w:tcW w:w="14259" w:type="dxa"/>
            <w:gridSpan w:val="10"/>
          </w:tcPr>
          <w:p w:rsidR="001C7C57" w:rsidRPr="00CF3AA9" w:rsidRDefault="001C7C57" w:rsidP="001C7C57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</w:p>
          <w:p w:rsidR="001C7C57" w:rsidRPr="00CF3AA9" w:rsidRDefault="001C7C57" w:rsidP="001C7C57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Повышение уровня благоустройства Кировского внутригородского района городского округа Самара посредством приведения территории в надлежащее состояние</w:t>
            </w:r>
          </w:p>
        </w:tc>
      </w:tr>
      <w:tr w:rsidR="001C7C57" w:rsidRPr="00CF3AA9" w:rsidTr="005D187B">
        <w:tc>
          <w:tcPr>
            <w:tcW w:w="14259" w:type="dxa"/>
            <w:gridSpan w:val="10"/>
          </w:tcPr>
          <w:p w:rsidR="001C7C57" w:rsidRPr="00CF3AA9" w:rsidRDefault="001C7C57" w:rsidP="001C7C57">
            <w:pPr>
              <w:pStyle w:val="ConsPlusNormal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1C7C57" w:rsidRPr="00CF3AA9" w:rsidRDefault="001C7C57" w:rsidP="001C7C57">
            <w:pPr>
              <w:pStyle w:val="ConsPlusNormal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- Благоустройство территории Кировского внутригородского района городского округа Самара</w:t>
            </w:r>
          </w:p>
          <w:p w:rsidR="001C7C57" w:rsidRPr="00CF3AA9" w:rsidRDefault="001C7C57" w:rsidP="001C7C57">
            <w:pPr>
              <w:pStyle w:val="ConsPlusNormal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- Обеспечение содержания и ремонта объектов наружного освещения, созданных на дворовых территориях многоквартирных домов в рамках реализации государственных и муниципальных программ по формированию комфортной городской среды</w:t>
            </w:r>
          </w:p>
        </w:tc>
      </w:tr>
      <w:tr w:rsidR="001B2BC2" w:rsidRPr="00CF3AA9" w:rsidTr="005D187B">
        <w:tc>
          <w:tcPr>
            <w:tcW w:w="737" w:type="dxa"/>
            <w:vMerge w:val="restart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271" w:type="dxa"/>
          </w:tcPr>
          <w:p w:rsidR="001B2BC2" w:rsidRPr="00CF3AA9" w:rsidRDefault="001B2BC2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отремонтированных и восстановленных внутриквартальных проездов, автомобильных парковок, тротуаров и пешеходных дорожек за счет средств бюджета Кировского внутригородского района </w:t>
            </w:r>
            <w:proofErr w:type="spellStart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. Самара, м</w:t>
            </w:r>
            <w:r w:rsidRPr="00CF3AA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F3AA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vMerge w:val="restart"/>
          </w:tcPr>
          <w:p w:rsidR="001B2BC2" w:rsidRPr="00CF3AA9" w:rsidRDefault="001B2BC2" w:rsidP="001B2B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2022 - 2025</w:t>
            </w:r>
          </w:p>
        </w:tc>
        <w:tc>
          <w:tcPr>
            <w:tcW w:w="851" w:type="dxa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1 810</w:t>
            </w:r>
          </w:p>
        </w:tc>
        <w:tc>
          <w:tcPr>
            <w:tcW w:w="850" w:type="dxa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1 810</w:t>
            </w:r>
          </w:p>
        </w:tc>
        <w:tc>
          <w:tcPr>
            <w:tcW w:w="993" w:type="dxa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1 810</w:t>
            </w:r>
          </w:p>
        </w:tc>
        <w:tc>
          <w:tcPr>
            <w:tcW w:w="850" w:type="dxa"/>
          </w:tcPr>
          <w:p w:rsidR="001B2BC2" w:rsidRPr="00CF3AA9" w:rsidRDefault="001B2BC2" w:rsidP="001B2B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1810</w:t>
            </w:r>
          </w:p>
        </w:tc>
        <w:tc>
          <w:tcPr>
            <w:tcW w:w="929" w:type="dxa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7 240</w:t>
            </w:r>
          </w:p>
        </w:tc>
        <w:tc>
          <w:tcPr>
            <w:tcW w:w="1077" w:type="dxa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7 240</w:t>
            </w:r>
          </w:p>
        </w:tc>
      </w:tr>
      <w:tr w:rsidR="001B2BC2" w:rsidRPr="00CF3AA9" w:rsidTr="005D187B">
        <w:tc>
          <w:tcPr>
            <w:tcW w:w="737" w:type="dxa"/>
            <w:vMerge/>
          </w:tcPr>
          <w:p w:rsidR="001B2BC2" w:rsidRPr="00CF3AA9" w:rsidRDefault="001B2BC2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71" w:type="dxa"/>
          </w:tcPr>
          <w:p w:rsidR="001B2BC2" w:rsidRPr="00CF3AA9" w:rsidRDefault="001B2BC2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отремонтированных и восстановленных внутриквартальных проездов, автомобильных парковок, тротуаров и пешеходных дорожек за счет средств бюджета Кировского внутригородского района </w:t>
            </w:r>
            <w:proofErr w:type="spellStart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. Самара, формируемого за счет средств бюджета </w:t>
            </w:r>
            <w:proofErr w:type="spellStart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. Самара, м</w:t>
            </w:r>
            <w:r w:rsidRPr="00CF3AA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F3AA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:rsidR="001B2BC2" w:rsidRPr="00CF3AA9" w:rsidRDefault="001B2BC2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22 190</w:t>
            </w:r>
          </w:p>
        </w:tc>
        <w:tc>
          <w:tcPr>
            <w:tcW w:w="850" w:type="dxa"/>
          </w:tcPr>
          <w:p w:rsidR="001B2BC2" w:rsidRPr="00CF3AA9" w:rsidRDefault="00C949AE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9A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49AE">
              <w:rPr>
                <w:rFonts w:ascii="Times New Roman" w:hAnsi="Times New Roman" w:cs="Times New Roman"/>
                <w:sz w:val="22"/>
                <w:szCs w:val="22"/>
              </w:rPr>
              <w:t>790</w:t>
            </w:r>
          </w:p>
        </w:tc>
        <w:tc>
          <w:tcPr>
            <w:tcW w:w="993" w:type="dxa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9" w:type="dxa"/>
          </w:tcPr>
          <w:p w:rsidR="001B2BC2" w:rsidRPr="00CF3AA9" w:rsidRDefault="00117C11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42 980</w:t>
            </w:r>
            <w:bookmarkStart w:id="0" w:name="_GoBack"/>
            <w:bookmarkEnd w:id="0"/>
          </w:p>
        </w:tc>
        <w:tc>
          <w:tcPr>
            <w:tcW w:w="1077" w:type="dxa"/>
          </w:tcPr>
          <w:p w:rsidR="001B2BC2" w:rsidRPr="00CF3AA9" w:rsidRDefault="00C949AE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42980</w:t>
            </w:r>
          </w:p>
        </w:tc>
      </w:tr>
      <w:tr w:rsidR="001B2BC2" w:rsidRPr="00CF3AA9" w:rsidTr="005D187B">
        <w:tc>
          <w:tcPr>
            <w:tcW w:w="737" w:type="dxa"/>
            <w:vMerge w:val="restart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6271" w:type="dxa"/>
          </w:tcPr>
          <w:p w:rsidR="001B2BC2" w:rsidRPr="00CF3AA9" w:rsidRDefault="001B2BC2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Площадь устроенных газонов за счет средств бюджета Кировского внутригородского района </w:t>
            </w:r>
            <w:proofErr w:type="spellStart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. Самара, м</w:t>
            </w:r>
            <w:r w:rsidRPr="00CF3AA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F3AA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:rsidR="001B2BC2" w:rsidRPr="00CF3AA9" w:rsidRDefault="001B2BC2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1B2BC2" w:rsidRPr="00CF3AA9" w:rsidRDefault="001B2BC2" w:rsidP="001B2B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29" w:type="dxa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077" w:type="dxa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1B2BC2" w:rsidRPr="00CF3AA9" w:rsidTr="005D187B">
        <w:tc>
          <w:tcPr>
            <w:tcW w:w="737" w:type="dxa"/>
            <w:vMerge/>
          </w:tcPr>
          <w:p w:rsidR="001B2BC2" w:rsidRPr="00CF3AA9" w:rsidRDefault="001B2BC2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71" w:type="dxa"/>
          </w:tcPr>
          <w:p w:rsidR="001B2BC2" w:rsidRPr="00CF3AA9" w:rsidRDefault="001B2BC2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Площадь устроенных газонов за счет средств бюджета Кировского внутригородского района </w:t>
            </w:r>
            <w:proofErr w:type="spellStart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. Самара, формируемого за счет средств бюджета </w:t>
            </w:r>
            <w:proofErr w:type="spellStart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. Самара, м</w:t>
            </w:r>
            <w:r w:rsidRPr="00CF3AA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F3AA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:rsidR="001B2BC2" w:rsidRPr="00CF3AA9" w:rsidRDefault="001B2BC2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9 480</w:t>
            </w:r>
          </w:p>
        </w:tc>
        <w:tc>
          <w:tcPr>
            <w:tcW w:w="850" w:type="dxa"/>
          </w:tcPr>
          <w:p w:rsidR="001B2BC2" w:rsidRPr="00CF3AA9" w:rsidRDefault="00C949AE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9AE">
              <w:rPr>
                <w:rFonts w:ascii="Times New Roman" w:hAnsi="Times New Roman" w:cs="Times New Roman"/>
                <w:sz w:val="22"/>
                <w:szCs w:val="22"/>
              </w:rPr>
              <w:t>6 780</w:t>
            </w:r>
          </w:p>
        </w:tc>
        <w:tc>
          <w:tcPr>
            <w:tcW w:w="993" w:type="dxa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B2BC2" w:rsidRPr="00CF3AA9" w:rsidRDefault="001B2BC2" w:rsidP="001B2B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9" w:type="dxa"/>
          </w:tcPr>
          <w:p w:rsidR="001B2BC2" w:rsidRPr="00CF3AA9" w:rsidRDefault="00C31DDD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16 26</w:t>
            </w:r>
            <w:r w:rsidR="001B2BC2" w:rsidRPr="00CF3A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7" w:type="dxa"/>
          </w:tcPr>
          <w:p w:rsidR="001B2BC2" w:rsidRPr="00CF3AA9" w:rsidRDefault="00C31DDD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16 26</w:t>
            </w:r>
            <w:r w:rsidR="001B2BC2" w:rsidRPr="00CF3A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70CC" w:rsidRPr="00CF3AA9" w:rsidTr="005D187B">
        <w:tc>
          <w:tcPr>
            <w:tcW w:w="737" w:type="dxa"/>
            <w:vMerge w:val="restart"/>
          </w:tcPr>
          <w:p w:rsidR="009170CC" w:rsidRPr="00CF3AA9" w:rsidRDefault="009170CC" w:rsidP="009170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71" w:type="dxa"/>
          </w:tcPr>
          <w:p w:rsidR="009170CC" w:rsidRPr="00CF3AA9" w:rsidRDefault="009170CC" w:rsidP="009170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подлежащих с</w:t>
            </w: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одержани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 и 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наружного освещения, созданных на дворовых территориях многоквартирных домов в рамках реализации государственных и муниципальных программ по формированию комфортной городской за счет средств бюджета Кировского внутригородского района </w:t>
            </w:r>
            <w:proofErr w:type="spellStart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. Самара, </w:t>
            </w:r>
            <w:proofErr w:type="spellStart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светоточек</w:t>
            </w:r>
            <w:proofErr w:type="spellEnd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 в год</w:t>
            </w:r>
          </w:p>
        </w:tc>
        <w:tc>
          <w:tcPr>
            <w:tcW w:w="851" w:type="dxa"/>
          </w:tcPr>
          <w:p w:rsidR="009170CC" w:rsidRPr="00CF3AA9" w:rsidRDefault="009170CC" w:rsidP="009170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Светоточек</w:t>
            </w:r>
            <w:proofErr w:type="spellEnd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 в год</w:t>
            </w:r>
          </w:p>
        </w:tc>
        <w:tc>
          <w:tcPr>
            <w:tcW w:w="850" w:type="dxa"/>
          </w:tcPr>
          <w:p w:rsidR="009170CC" w:rsidRPr="00CF3AA9" w:rsidRDefault="009170CC" w:rsidP="009170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170CC" w:rsidRPr="00CF3AA9" w:rsidRDefault="009170CC" w:rsidP="009170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170CC" w:rsidRPr="00CF3AA9" w:rsidRDefault="009170CC" w:rsidP="009170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9170CC" w:rsidRPr="00CF3AA9" w:rsidRDefault="009170CC" w:rsidP="009170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9170CC" w:rsidRPr="00CF3AA9" w:rsidRDefault="009170CC" w:rsidP="009170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29" w:type="dxa"/>
          </w:tcPr>
          <w:p w:rsidR="009170CC" w:rsidRPr="00CF3AA9" w:rsidRDefault="009170CC" w:rsidP="009170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77" w:type="dxa"/>
          </w:tcPr>
          <w:p w:rsidR="009170CC" w:rsidRPr="00CF3AA9" w:rsidRDefault="009170CC" w:rsidP="009170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9170CC" w:rsidRPr="00CF3AA9" w:rsidTr="005D187B">
        <w:tc>
          <w:tcPr>
            <w:tcW w:w="737" w:type="dxa"/>
            <w:vMerge/>
          </w:tcPr>
          <w:p w:rsidR="009170CC" w:rsidRPr="00CF3AA9" w:rsidRDefault="009170CC" w:rsidP="009170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71" w:type="dxa"/>
          </w:tcPr>
          <w:p w:rsidR="009170CC" w:rsidRPr="00CF3AA9" w:rsidRDefault="009170CC" w:rsidP="009170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подлежащих с</w:t>
            </w: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одержани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 </w:t>
            </w: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и 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наружного освещения, созданных на дворовых территориях многоквартирных домов в рамках реализации государственных и муниципальных программ по формированию комфортной городской среды за счет средств бюджета Кировского внутригородского района </w:t>
            </w:r>
            <w:proofErr w:type="spellStart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. Самара, формируемого за счет средств бюджета </w:t>
            </w:r>
            <w:proofErr w:type="spellStart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. Самара, </w:t>
            </w:r>
            <w:proofErr w:type="spellStart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светоточек</w:t>
            </w:r>
            <w:proofErr w:type="spellEnd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 в год</w:t>
            </w:r>
          </w:p>
        </w:tc>
        <w:tc>
          <w:tcPr>
            <w:tcW w:w="851" w:type="dxa"/>
          </w:tcPr>
          <w:p w:rsidR="009170CC" w:rsidRPr="00CF3AA9" w:rsidRDefault="009170CC" w:rsidP="009170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Светоточек</w:t>
            </w:r>
            <w:proofErr w:type="spellEnd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 в год</w:t>
            </w:r>
          </w:p>
        </w:tc>
        <w:tc>
          <w:tcPr>
            <w:tcW w:w="850" w:type="dxa"/>
          </w:tcPr>
          <w:p w:rsidR="009170CC" w:rsidRPr="00CF3AA9" w:rsidRDefault="009170CC" w:rsidP="009170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170CC" w:rsidRPr="00CF3AA9" w:rsidRDefault="009170CC" w:rsidP="009170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170CC" w:rsidRPr="00CF3AA9" w:rsidRDefault="009170CC" w:rsidP="009170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3" w:type="dxa"/>
          </w:tcPr>
          <w:p w:rsidR="009170CC" w:rsidRPr="00CF3AA9" w:rsidRDefault="009170CC" w:rsidP="009170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170CC" w:rsidRPr="00CF3AA9" w:rsidRDefault="009170CC" w:rsidP="009170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29" w:type="dxa"/>
          </w:tcPr>
          <w:p w:rsidR="009170CC" w:rsidRPr="00CF3AA9" w:rsidRDefault="009170CC" w:rsidP="009170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1521</w:t>
            </w:r>
          </w:p>
        </w:tc>
        <w:tc>
          <w:tcPr>
            <w:tcW w:w="1077" w:type="dxa"/>
          </w:tcPr>
          <w:p w:rsidR="009170CC" w:rsidRPr="00CF3AA9" w:rsidRDefault="009170CC" w:rsidP="009170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1521</w:t>
            </w:r>
          </w:p>
        </w:tc>
      </w:tr>
    </w:tbl>
    <w:p w:rsidR="00FA4E54" w:rsidRPr="00CF3AA9" w:rsidRDefault="00C95B98" w:rsidP="00C95B9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»</w:t>
      </w:r>
      <w:r w:rsidR="00605EC5" w:rsidRPr="00CF3AA9">
        <w:rPr>
          <w:rFonts w:ascii="Times New Roman" w:hAnsi="Times New Roman"/>
        </w:rPr>
        <w:br w:type="page"/>
      </w:r>
      <w:r w:rsidR="00FA4E54" w:rsidRPr="00CF3AA9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End"/>
      <w:r w:rsidR="00FA4E54" w:rsidRPr="00CF3AA9">
        <w:rPr>
          <w:rFonts w:ascii="Times New Roman" w:hAnsi="Times New Roman"/>
          <w:sz w:val="24"/>
          <w:szCs w:val="24"/>
        </w:rPr>
        <w:t xml:space="preserve"> № 2</w:t>
      </w:r>
    </w:p>
    <w:p w:rsidR="00FA4E54" w:rsidRPr="00CF3AA9" w:rsidRDefault="00FA4E54" w:rsidP="00FA4E54">
      <w:pPr>
        <w:widowControl w:val="0"/>
        <w:autoSpaceDE w:val="0"/>
        <w:autoSpaceDN w:val="0"/>
        <w:adjustRightInd w:val="0"/>
        <w:spacing w:after="0" w:line="240" w:lineRule="auto"/>
        <w:ind w:left="4320" w:firstLine="540"/>
        <w:contextualSpacing/>
        <w:jc w:val="right"/>
        <w:rPr>
          <w:rFonts w:ascii="Times New Roman" w:hAnsi="Times New Roman"/>
          <w:sz w:val="24"/>
          <w:szCs w:val="24"/>
        </w:rPr>
      </w:pPr>
      <w:r w:rsidRPr="00CF3AA9">
        <w:rPr>
          <w:rFonts w:ascii="Times New Roman" w:hAnsi="Times New Roman"/>
          <w:sz w:val="24"/>
          <w:szCs w:val="24"/>
        </w:rPr>
        <w:t>к постановлению</w:t>
      </w:r>
    </w:p>
    <w:p w:rsidR="00FA4E54" w:rsidRPr="00CF3AA9" w:rsidRDefault="00FA4E54" w:rsidP="00FA4E5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F3AA9">
        <w:rPr>
          <w:rFonts w:ascii="Times New Roman" w:hAnsi="Times New Roman"/>
          <w:sz w:val="24"/>
          <w:szCs w:val="24"/>
        </w:rPr>
        <w:t>Администрации Кировского внутригородского района</w:t>
      </w:r>
    </w:p>
    <w:p w:rsidR="00FA4E54" w:rsidRPr="00CF3AA9" w:rsidRDefault="00FA4E54" w:rsidP="00FA4E5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F3AA9">
        <w:rPr>
          <w:rFonts w:ascii="Times New Roman" w:hAnsi="Times New Roman"/>
          <w:sz w:val="24"/>
          <w:szCs w:val="24"/>
        </w:rPr>
        <w:t>городского округа Самара</w:t>
      </w:r>
    </w:p>
    <w:p w:rsidR="00FA4E54" w:rsidRPr="00CF3AA9" w:rsidRDefault="00FA4E54" w:rsidP="00FA4E54">
      <w:pPr>
        <w:widowControl w:val="0"/>
        <w:autoSpaceDE w:val="0"/>
        <w:autoSpaceDN w:val="0"/>
        <w:adjustRightInd w:val="0"/>
        <w:spacing w:after="0" w:line="240" w:lineRule="auto"/>
        <w:ind w:left="4320" w:firstLine="540"/>
        <w:contextualSpacing/>
        <w:jc w:val="right"/>
        <w:rPr>
          <w:rFonts w:ascii="Times New Roman" w:hAnsi="Times New Roman"/>
          <w:sz w:val="24"/>
          <w:szCs w:val="24"/>
        </w:rPr>
      </w:pPr>
      <w:r w:rsidRPr="00CF3AA9">
        <w:rPr>
          <w:rFonts w:ascii="Times New Roman" w:hAnsi="Times New Roman"/>
          <w:sz w:val="24"/>
          <w:szCs w:val="24"/>
        </w:rPr>
        <w:t>от ___________  № _____</w:t>
      </w:r>
    </w:p>
    <w:p w:rsidR="00FA4E54" w:rsidRPr="00CF3AA9" w:rsidRDefault="00FA4E54" w:rsidP="00FA4E54">
      <w:pPr>
        <w:widowControl w:val="0"/>
        <w:autoSpaceDE w:val="0"/>
        <w:autoSpaceDN w:val="0"/>
        <w:adjustRightInd w:val="0"/>
        <w:spacing w:after="0" w:line="240" w:lineRule="auto"/>
        <w:ind w:left="4320"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4E54" w:rsidRPr="00CF3AA9" w:rsidRDefault="00FA4E54" w:rsidP="00FA4E5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F3AA9">
        <w:rPr>
          <w:rFonts w:ascii="Times New Roman" w:hAnsi="Times New Roman" w:cs="Times New Roman"/>
          <w:sz w:val="24"/>
          <w:szCs w:val="24"/>
        </w:rPr>
        <w:t>«Таблица № 2</w:t>
      </w:r>
    </w:p>
    <w:p w:rsidR="00FA4E54" w:rsidRPr="00CF3AA9" w:rsidRDefault="00FA4E54" w:rsidP="00FA4E5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05EC5" w:rsidRPr="00CF3AA9" w:rsidRDefault="00605EC5" w:rsidP="00FA4E54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3AA9">
        <w:rPr>
          <w:rFonts w:ascii="Times New Roman" w:hAnsi="Times New Roman"/>
          <w:b/>
          <w:sz w:val="24"/>
          <w:szCs w:val="24"/>
        </w:rPr>
        <w:t xml:space="preserve">Перечень мероприятий </w:t>
      </w:r>
      <w:r w:rsidR="001B2BC2" w:rsidRPr="00CF3AA9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CF3AA9">
        <w:rPr>
          <w:rFonts w:ascii="Times New Roman" w:hAnsi="Times New Roman"/>
          <w:b/>
          <w:sz w:val="24"/>
          <w:szCs w:val="24"/>
        </w:rPr>
        <w:t>программы</w:t>
      </w: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081"/>
        <w:gridCol w:w="829"/>
        <w:gridCol w:w="992"/>
        <w:gridCol w:w="850"/>
        <w:gridCol w:w="993"/>
        <w:gridCol w:w="1134"/>
        <w:gridCol w:w="1013"/>
        <w:gridCol w:w="851"/>
        <w:gridCol w:w="1134"/>
        <w:gridCol w:w="992"/>
      </w:tblGrid>
      <w:tr w:rsidR="001B2BC2" w:rsidRPr="00CF3AA9" w:rsidTr="00385823">
        <w:tc>
          <w:tcPr>
            <w:tcW w:w="510" w:type="dxa"/>
            <w:vMerge w:val="restart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5081" w:type="dxa"/>
            <w:vMerge w:val="restart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Наименование цели, задачи, мероприятия</w:t>
            </w:r>
          </w:p>
        </w:tc>
        <w:tc>
          <w:tcPr>
            <w:tcW w:w="829" w:type="dxa"/>
            <w:vMerge w:val="restart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992" w:type="dxa"/>
            <w:vMerge w:val="restart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850" w:type="dxa"/>
            <w:vMerge w:val="restart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5125" w:type="dxa"/>
            <w:gridSpan w:val="5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992" w:type="dxa"/>
            <w:vMerge w:val="restart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Ожидаемый результат, м</w:t>
            </w:r>
            <w:r w:rsidRPr="00CF3AA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="00926F5C"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="00926F5C" w:rsidRPr="00CF3AA9">
              <w:rPr>
                <w:rFonts w:ascii="Times New Roman" w:hAnsi="Times New Roman" w:cs="Times New Roman"/>
                <w:sz w:val="22"/>
                <w:szCs w:val="22"/>
              </w:rPr>
              <w:t>светоточек</w:t>
            </w:r>
            <w:proofErr w:type="spellEnd"/>
            <w:r w:rsidR="00926F5C"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 в год</w:t>
            </w:r>
          </w:p>
        </w:tc>
      </w:tr>
      <w:tr w:rsidR="001E4CD6" w:rsidRPr="00CF3AA9" w:rsidTr="00385823">
        <w:tc>
          <w:tcPr>
            <w:tcW w:w="510" w:type="dxa"/>
            <w:vMerge/>
          </w:tcPr>
          <w:p w:rsidR="001E4CD6" w:rsidRPr="00CF3AA9" w:rsidRDefault="001E4CD6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1" w:type="dxa"/>
            <w:vMerge/>
          </w:tcPr>
          <w:p w:rsidR="001E4CD6" w:rsidRPr="00CF3AA9" w:rsidRDefault="001E4CD6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9" w:type="dxa"/>
            <w:vMerge/>
          </w:tcPr>
          <w:p w:rsidR="001E4CD6" w:rsidRPr="00CF3AA9" w:rsidRDefault="001E4CD6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E4CD6" w:rsidRPr="00CF3AA9" w:rsidRDefault="001E4CD6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E4CD6" w:rsidRPr="00CF3AA9" w:rsidRDefault="001E4CD6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E4CD6" w:rsidRPr="00CF3AA9" w:rsidRDefault="001E4CD6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1E4CD6" w:rsidRPr="00CF3AA9" w:rsidRDefault="001E4CD6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013" w:type="dxa"/>
          </w:tcPr>
          <w:p w:rsidR="001E4CD6" w:rsidRPr="00CF3AA9" w:rsidRDefault="001E4CD6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1" w:type="dxa"/>
          </w:tcPr>
          <w:p w:rsidR="001E4CD6" w:rsidRPr="00CF3AA9" w:rsidRDefault="001E4CD6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134" w:type="dxa"/>
          </w:tcPr>
          <w:p w:rsidR="001E4CD6" w:rsidRPr="00CF3AA9" w:rsidRDefault="001E4CD6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Merge/>
          </w:tcPr>
          <w:p w:rsidR="001E4CD6" w:rsidRPr="00CF3AA9" w:rsidRDefault="001E4CD6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7C57" w:rsidRPr="00CF3AA9" w:rsidTr="00385823">
        <w:tc>
          <w:tcPr>
            <w:tcW w:w="14379" w:type="dxa"/>
            <w:gridSpan w:val="11"/>
          </w:tcPr>
          <w:p w:rsidR="001C7C57" w:rsidRPr="00CF3AA9" w:rsidRDefault="001C7C57" w:rsidP="00B13DD8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</w:p>
          <w:p w:rsidR="001C7C57" w:rsidRPr="00CF3AA9" w:rsidRDefault="001C7C57" w:rsidP="00B13DD8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Повышение уровня благоустройства Кировского внутригородского района городского округа Самара посредством приведения территории в надлежащее состояние</w:t>
            </w:r>
          </w:p>
        </w:tc>
      </w:tr>
      <w:tr w:rsidR="001C7C57" w:rsidRPr="00CF3AA9" w:rsidTr="00385823">
        <w:tc>
          <w:tcPr>
            <w:tcW w:w="14379" w:type="dxa"/>
            <w:gridSpan w:val="11"/>
          </w:tcPr>
          <w:p w:rsidR="001C7C57" w:rsidRPr="00CF3AA9" w:rsidRDefault="001C7C57" w:rsidP="00B13DD8">
            <w:pPr>
              <w:pStyle w:val="ConsPlusNormal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1C7C57" w:rsidRPr="00CF3AA9" w:rsidRDefault="001C7C57" w:rsidP="00B13DD8">
            <w:pPr>
              <w:pStyle w:val="ConsPlusNormal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- Благоустройство территории Кировского внутригородского района городского округа Самара</w:t>
            </w:r>
          </w:p>
          <w:p w:rsidR="001C7C57" w:rsidRPr="00CF3AA9" w:rsidRDefault="001C7C57" w:rsidP="00B13DD8">
            <w:pPr>
              <w:pStyle w:val="ConsPlusNormal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- Обеспечение содержания и ремонта объектов наружного освещения, созданных на дворовых территориях многоквартирных домов в рамках реализации государственных и муниципальных программ по формированию комфортной городской среды</w:t>
            </w:r>
          </w:p>
        </w:tc>
      </w:tr>
      <w:tr w:rsidR="00495E65" w:rsidRPr="00CF3AA9" w:rsidTr="00385823">
        <w:tc>
          <w:tcPr>
            <w:tcW w:w="510" w:type="dxa"/>
            <w:vMerge w:val="restart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081" w:type="dxa"/>
          </w:tcPr>
          <w:p w:rsidR="00495E65" w:rsidRPr="00CF3AA9" w:rsidRDefault="00495E65" w:rsidP="001E4CD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Ремонт и восстановление внутриквартальных проездов, автомобильных парковок, тротуаров и пешеходных дорожек за счет средств бюджета Кировского внутригородского района </w:t>
            </w:r>
            <w:proofErr w:type="spellStart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. Самара</w:t>
            </w:r>
          </w:p>
        </w:tc>
        <w:tc>
          <w:tcPr>
            <w:tcW w:w="829" w:type="dxa"/>
            <w:vMerge w:val="restart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Кировского внутригородского района городского </w:t>
            </w:r>
            <w:r w:rsidRPr="00CF3A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округа Самара</w:t>
            </w:r>
          </w:p>
        </w:tc>
        <w:tc>
          <w:tcPr>
            <w:tcW w:w="992" w:type="dxa"/>
            <w:vMerge w:val="restart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  <w:vMerge w:val="restart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2022 - 2025</w:t>
            </w:r>
          </w:p>
        </w:tc>
        <w:tc>
          <w:tcPr>
            <w:tcW w:w="993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3853,43</w:t>
            </w:r>
          </w:p>
        </w:tc>
        <w:tc>
          <w:tcPr>
            <w:tcW w:w="1134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3853,43</w:t>
            </w:r>
          </w:p>
        </w:tc>
        <w:tc>
          <w:tcPr>
            <w:tcW w:w="1013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3853,43</w:t>
            </w:r>
          </w:p>
        </w:tc>
        <w:tc>
          <w:tcPr>
            <w:tcW w:w="851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3853,43</w:t>
            </w:r>
          </w:p>
        </w:tc>
        <w:tc>
          <w:tcPr>
            <w:tcW w:w="1134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15413,72</w:t>
            </w:r>
          </w:p>
        </w:tc>
        <w:tc>
          <w:tcPr>
            <w:tcW w:w="992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7240</w:t>
            </w:r>
          </w:p>
        </w:tc>
      </w:tr>
      <w:tr w:rsidR="00495E65" w:rsidRPr="00CF3AA9" w:rsidTr="00385823">
        <w:tc>
          <w:tcPr>
            <w:tcW w:w="510" w:type="dxa"/>
            <w:vMerge/>
          </w:tcPr>
          <w:p w:rsidR="00495E65" w:rsidRPr="00CF3AA9" w:rsidRDefault="00495E65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1" w:type="dxa"/>
          </w:tcPr>
          <w:p w:rsidR="00495E65" w:rsidRPr="00CF3AA9" w:rsidRDefault="00495E65" w:rsidP="001E4CD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Ремонт и восстановление внутриквартальных проездов, автомобильных парковок, тротуаров и пешеходных дорожек за счет средств бюджета Кировского внутригородского района </w:t>
            </w:r>
            <w:proofErr w:type="spellStart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. Самара, формируемого за счет средств бюджета </w:t>
            </w:r>
            <w:proofErr w:type="spellStart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. Самара</w:t>
            </w:r>
          </w:p>
        </w:tc>
        <w:tc>
          <w:tcPr>
            <w:tcW w:w="829" w:type="dxa"/>
            <w:vMerge/>
          </w:tcPr>
          <w:p w:rsidR="00495E65" w:rsidRPr="00CF3AA9" w:rsidRDefault="00495E65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95E65" w:rsidRPr="00CF3AA9" w:rsidRDefault="00495E65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95E65" w:rsidRPr="00CF3AA9" w:rsidRDefault="00495E65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68769,97</w:t>
            </w:r>
          </w:p>
        </w:tc>
        <w:tc>
          <w:tcPr>
            <w:tcW w:w="1134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64030,0</w:t>
            </w:r>
          </w:p>
        </w:tc>
        <w:tc>
          <w:tcPr>
            <w:tcW w:w="1013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132799,97</w:t>
            </w:r>
          </w:p>
        </w:tc>
        <w:tc>
          <w:tcPr>
            <w:tcW w:w="992" w:type="dxa"/>
          </w:tcPr>
          <w:p w:rsidR="00495E65" w:rsidRPr="00CF3AA9" w:rsidRDefault="00C31DDD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42980</w:t>
            </w:r>
          </w:p>
        </w:tc>
      </w:tr>
      <w:tr w:rsidR="00495E65" w:rsidRPr="00CF3AA9" w:rsidTr="00385823">
        <w:tc>
          <w:tcPr>
            <w:tcW w:w="510" w:type="dxa"/>
            <w:vMerge w:val="restart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081" w:type="dxa"/>
          </w:tcPr>
          <w:p w:rsidR="00495E65" w:rsidRPr="00CF3AA9" w:rsidRDefault="00495E65" w:rsidP="001E4CD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газонов за счет средств бюджета </w:t>
            </w:r>
            <w:r w:rsidRPr="00CF3A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Кировского внутригородского района </w:t>
            </w:r>
            <w:proofErr w:type="spellStart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. Самара</w:t>
            </w:r>
          </w:p>
        </w:tc>
        <w:tc>
          <w:tcPr>
            <w:tcW w:w="829" w:type="dxa"/>
            <w:vMerge/>
          </w:tcPr>
          <w:p w:rsidR="00495E65" w:rsidRPr="00CF3AA9" w:rsidRDefault="00495E65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95E65" w:rsidRPr="00CF3AA9" w:rsidRDefault="00495E65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95E65" w:rsidRPr="00CF3AA9" w:rsidRDefault="00495E65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9,77</w:t>
            </w:r>
          </w:p>
        </w:tc>
        <w:tc>
          <w:tcPr>
            <w:tcW w:w="1134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9,77</w:t>
            </w:r>
          </w:p>
        </w:tc>
        <w:tc>
          <w:tcPr>
            <w:tcW w:w="1013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9,77</w:t>
            </w:r>
          </w:p>
        </w:tc>
        <w:tc>
          <w:tcPr>
            <w:tcW w:w="851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9,77</w:t>
            </w:r>
          </w:p>
        </w:tc>
        <w:tc>
          <w:tcPr>
            <w:tcW w:w="1134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39,08</w:t>
            </w:r>
          </w:p>
        </w:tc>
        <w:tc>
          <w:tcPr>
            <w:tcW w:w="992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495E65" w:rsidRPr="00CF3AA9" w:rsidTr="00385823">
        <w:tc>
          <w:tcPr>
            <w:tcW w:w="510" w:type="dxa"/>
            <w:vMerge/>
          </w:tcPr>
          <w:p w:rsidR="00495E65" w:rsidRPr="00CF3AA9" w:rsidRDefault="00495E65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1" w:type="dxa"/>
          </w:tcPr>
          <w:p w:rsidR="00495E65" w:rsidRPr="00CF3AA9" w:rsidRDefault="00495E65" w:rsidP="001E4CD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газонов за счет средств бюджета Кировского внутригородского района </w:t>
            </w:r>
            <w:proofErr w:type="spellStart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. Самара, формируемого за счет средств бюджета </w:t>
            </w:r>
            <w:proofErr w:type="spellStart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. Самара</w:t>
            </w:r>
          </w:p>
        </w:tc>
        <w:tc>
          <w:tcPr>
            <w:tcW w:w="829" w:type="dxa"/>
            <w:vMerge/>
          </w:tcPr>
          <w:p w:rsidR="00495E65" w:rsidRPr="00CF3AA9" w:rsidRDefault="00495E65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95E65" w:rsidRPr="00CF3AA9" w:rsidRDefault="00495E65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95E65" w:rsidRPr="00CF3AA9" w:rsidRDefault="00495E65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4630,03</w:t>
            </w:r>
          </w:p>
        </w:tc>
        <w:tc>
          <w:tcPr>
            <w:tcW w:w="1134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4089,0</w:t>
            </w:r>
          </w:p>
        </w:tc>
        <w:tc>
          <w:tcPr>
            <w:tcW w:w="1013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8719,03</w:t>
            </w:r>
          </w:p>
        </w:tc>
        <w:tc>
          <w:tcPr>
            <w:tcW w:w="992" w:type="dxa"/>
          </w:tcPr>
          <w:p w:rsidR="00495E65" w:rsidRPr="00CF3AA9" w:rsidRDefault="00C31DDD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16 260</w:t>
            </w:r>
          </w:p>
        </w:tc>
      </w:tr>
      <w:tr w:rsidR="00495E65" w:rsidRPr="00CF3AA9" w:rsidTr="00385823">
        <w:tc>
          <w:tcPr>
            <w:tcW w:w="510" w:type="dxa"/>
            <w:vMerge w:val="restart"/>
          </w:tcPr>
          <w:p w:rsidR="00495E65" w:rsidRPr="00CF3AA9" w:rsidRDefault="00495E65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81" w:type="dxa"/>
          </w:tcPr>
          <w:p w:rsidR="00495E65" w:rsidRPr="00CF3AA9" w:rsidRDefault="00495E65" w:rsidP="00926F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и ремонт объектов наружного освещения, созданных на дворовых территориях многоквартирных домов в рамках реализации государственных и муниципальных программ по формированию комфортной городской за счет средств бюджета Кировского внутригородского района </w:t>
            </w:r>
            <w:proofErr w:type="spellStart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. Самара, </w:t>
            </w:r>
            <w:proofErr w:type="spellStart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светоточек</w:t>
            </w:r>
            <w:proofErr w:type="spellEnd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 в год</w:t>
            </w:r>
          </w:p>
        </w:tc>
        <w:tc>
          <w:tcPr>
            <w:tcW w:w="829" w:type="dxa"/>
            <w:vMerge/>
          </w:tcPr>
          <w:p w:rsidR="00495E65" w:rsidRPr="00CF3AA9" w:rsidRDefault="00495E65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95E65" w:rsidRPr="00CF3AA9" w:rsidRDefault="00495E65" w:rsidP="00926F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95E65" w:rsidRPr="00CF3AA9" w:rsidRDefault="00495E65" w:rsidP="00926F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95E65" w:rsidRPr="00CF3AA9" w:rsidRDefault="00495E65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95E65" w:rsidRPr="00CF3AA9" w:rsidRDefault="00964BC9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11,24</w:t>
            </w:r>
          </w:p>
        </w:tc>
        <w:tc>
          <w:tcPr>
            <w:tcW w:w="1013" w:type="dxa"/>
          </w:tcPr>
          <w:p w:rsidR="00495E65" w:rsidRPr="00CF3AA9" w:rsidRDefault="00964BC9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33,72</w:t>
            </w:r>
          </w:p>
        </w:tc>
        <w:tc>
          <w:tcPr>
            <w:tcW w:w="851" w:type="dxa"/>
          </w:tcPr>
          <w:p w:rsidR="00495E65" w:rsidRPr="00CF3AA9" w:rsidRDefault="00964BC9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33,72</w:t>
            </w:r>
          </w:p>
        </w:tc>
        <w:tc>
          <w:tcPr>
            <w:tcW w:w="1134" w:type="dxa"/>
          </w:tcPr>
          <w:p w:rsidR="00495E65" w:rsidRPr="00CF3AA9" w:rsidRDefault="00964BC9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78,68</w:t>
            </w:r>
          </w:p>
        </w:tc>
        <w:tc>
          <w:tcPr>
            <w:tcW w:w="992" w:type="dxa"/>
          </w:tcPr>
          <w:p w:rsidR="00495E65" w:rsidRPr="00CF3AA9" w:rsidRDefault="00703790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495E65" w:rsidRPr="00CF3AA9" w:rsidTr="00385823">
        <w:tc>
          <w:tcPr>
            <w:tcW w:w="510" w:type="dxa"/>
            <w:vMerge/>
          </w:tcPr>
          <w:p w:rsidR="00495E65" w:rsidRPr="00CF3AA9" w:rsidRDefault="00495E65" w:rsidP="00926F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1" w:type="dxa"/>
          </w:tcPr>
          <w:p w:rsidR="00495E65" w:rsidRPr="00CF3AA9" w:rsidRDefault="00495E65" w:rsidP="00926F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и ремонт объектов наружного освещения, созданных на дворовых территориях многоквартирных домов в рамках реализации государственных и муниципальных программ по формированию комфортной городской среды за счет средств бюджета Кировского внутригородского района </w:t>
            </w:r>
            <w:proofErr w:type="spellStart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. Самара, формируемого за счет средств бюджета </w:t>
            </w:r>
            <w:proofErr w:type="spellStart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. Самара, </w:t>
            </w:r>
            <w:proofErr w:type="spellStart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светоточек</w:t>
            </w:r>
            <w:proofErr w:type="spellEnd"/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 в год</w:t>
            </w:r>
          </w:p>
        </w:tc>
        <w:tc>
          <w:tcPr>
            <w:tcW w:w="829" w:type="dxa"/>
            <w:vMerge/>
          </w:tcPr>
          <w:p w:rsidR="00495E65" w:rsidRPr="00CF3AA9" w:rsidRDefault="00495E65" w:rsidP="00926F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95E65" w:rsidRPr="00CF3AA9" w:rsidRDefault="00495E65" w:rsidP="00926F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95E65" w:rsidRPr="00CF3AA9" w:rsidRDefault="00495E65" w:rsidP="00926F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95E65" w:rsidRPr="00CF3AA9" w:rsidRDefault="00495E65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95E65" w:rsidRPr="00CF3AA9" w:rsidRDefault="00964BC9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1 112,5</w:t>
            </w:r>
          </w:p>
        </w:tc>
        <w:tc>
          <w:tcPr>
            <w:tcW w:w="1013" w:type="dxa"/>
          </w:tcPr>
          <w:p w:rsidR="00495E65" w:rsidRPr="00CF3AA9" w:rsidRDefault="00524E39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2806,7</w:t>
            </w:r>
          </w:p>
        </w:tc>
        <w:tc>
          <w:tcPr>
            <w:tcW w:w="851" w:type="dxa"/>
          </w:tcPr>
          <w:p w:rsidR="00495E65" w:rsidRPr="00CF3AA9" w:rsidRDefault="00964BC9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95E65" w:rsidRPr="00CF3AA9" w:rsidRDefault="00AC2D58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3 919,2</w:t>
            </w:r>
          </w:p>
        </w:tc>
        <w:tc>
          <w:tcPr>
            <w:tcW w:w="992" w:type="dxa"/>
          </w:tcPr>
          <w:p w:rsidR="00495E65" w:rsidRPr="00CF3AA9" w:rsidRDefault="00703790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1521</w:t>
            </w:r>
          </w:p>
        </w:tc>
      </w:tr>
      <w:tr w:rsidR="001E4CD6" w:rsidRPr="001C7C57" w:rsidTr="00385823">
        <w:tc>
          <w:tcPr>
            <w:tcW w:w="8262" w:type="dxa"/>
            <w:gridSpan w:val="5"/>
          </w:tcPr>
          <w:p w:rsidR="001E4CD6" w:rsidRPr="00CF3AA9" w:rsidRDefault="001E4CD6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993" w:type="dxa"/>
          </w:tcPr>
          <w:p w:rsidR="001E4CD6" w:rsidRPr="00CF3AA9" w:rsidRDefault="001E4CD6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77263,2</w:t>
            </w:r>
          </w:p>
        </w:tc>
        <w:tc>
          <w:tcPr>
            <w:tcW w:w="1134" w:type="dxa"/>
          </w:tcPr>
          <w:p w:rsidR="001E4CD6" w:rsidRPr="00CF3AA9" w:rsidRDefault="00964BC9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73 105,94</w:t>
            </w:r>
          </w:p>
        </w:tc>
        <w:tc>
          <w:tcPr>
            <w:tcW w:w="1013" w:type="dxa"/>
          </w:tcPr>
          <w:p w:rsidR="001E4CD6" w:rsidRPr="00CF3AA9" w:rsidRDefault="00524E39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6703,62</w:t>
            </w:r>
          </w:p>
        </w:tc>
        <w:tc>
          <w:tcPr>
            <w:tcW w:w="851" w:type="dxa"/>
          </w:tcPr>
          <w:p w:rsidR="001E4CD6" w:rsidRPr="00CF3AA9" w:rsidRDefault="00964BC9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3896</w:t>
            </w:r>
            <w:r w:rsidR="001E4CD6" w:rsidRPr="00CF3A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E4CD6" w:rsidRPr="00CF3A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E4CD6" w:rsidRPr="00CF3AA9" w:rsidRDefault="00AC2D58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160 969</w:t>
            </w:r>
            <w:r w:rsidR="00524E39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  <w:r w:rsidR="00964BC9" w:rsidRPr="00CF3AA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1E4CD6" w:rsidRPr="001C7C57" w:rsidRDefault="001E4CD6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B2BC2" w:rsidRPr="001C7C57" w:rsidRDefault="00C95B98" w:rsidP="00C95B9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»</w:t>
      </w:r>
    </w:p>
    <w:sectPr w:rsidR="001B2BC2" w:rsidRPr="001C7C57" w:rsidSect="00344152">
      <w:headerReference w:type="default" r:id="rId8"/>
      <w:footerReference w:type="default" r:id="rId9"/>
      <w:pgSz w:w="16838" w:h="11906" w:orient="landscape"/>
      <w:pgMar w:top="1134" w:right="1440" w:bottom="1134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CD6" w:rsidRDefault="001E4CD6">
      <w:pPr>
        <w:spacing w:after="0" w:line="240" w:lineRule="auto"/>
      </w:pPr>
      <w:r>
        <w:separator/>
      </w:r>
    </w:p>
  </w:endnote>
  <w:endnote w:type="continuationSeparator" w:id="0">
    <w:p w:rsidR="001E4CD6" w:rsidRDefault="001E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D6" w:rsidRDefault="001E4CD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CD6" w:rsidRDefault="001E4CD6">
      <w:pPr>
        <w:spacing w:after="0" w:line="240" w:lineRule="auto"/>
      </w:pPr>
      <w:r>
        <w:separator/>
      </w:r>
    </w:p>
  </w:footnote>
  <w:footnote w:type="continuationSeparator" w:id="0">
    <w:p w:rsidR="001E4CD6" w:rsidRDefault="001E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D6" w:rsidRDefault="001E4CD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054DF"/>
    <w:multiLevelType w:val="hybridMultilevel"/>
    <w:tmpl w:val="4942E88A"/>
    <w:lvl w:ilvl="0" w:tplc="AD8A27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427F3"/>
    <w:multiLevelType w:val="hybridMultilevel"/>
    <w:tmpl w:val="B2108B5E"/>
    <w:lvl w:ilvl="0" w:tplc="AD8A27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9E"/>
    <w:rsid w:val="00007DA3"/>
    <w:rsid w:val="00032D13"/>
    <w:rsid w:val="0006114F"/>
    <w:rsid w:val="000734B5"/>
    <w:rsid w:val="000D14DF"/>
    <w:rsid w:val="000E0BDD"/>
    <w:rsid w:val="001027D5"/>
    <w:rsid w:val="00117C11"/>
    <w:rsid w:val="0012370C"/>
    <w:rsid w:val="00140E3C"/>
    <w:rsid w:val="00141241"/>
    <w:rsid w:val="001905F4"/>
    <w:rsid w:val="00192E63"/>
    <w:rsid w:val="001B2BC2"/>
    <w:rsid w:val="001B332E"/>
    <w:rsid w:val="001C7C57"/>
    <w:rsid w:val="001E4CD6"/>
    <w:rsid w:val="00200D8D"/>
    <w:rsid w:val="00233ED8"/>
    <w:rsid w:val="00285A77"/>
    <w:rsid w:val="002B6B85"/>
    <w:rsid w:val="002F0B42"/>
    <w:rsid w:val="002F652F"/>
    <w:rsid w:val="00344152"/>
    <w:rsid w:val="00356E68"/>
    <w:rsid w:val="00385823"/>
    <w:rsid w:val="003907ED"/>
    <w:rsid w:val="0039799E"/>
    <w:rsid w:val="003B67C5"/>
    <w:rsid w:val="003C3D55"/>
    <w:rsid w:val="003E0CBE"/>
    <w:rsid w:val="003E6801"/>
    <w:rsid w:val="00413F1F"/>
    <w:rsid w:val="00444EB4"/>
    <w:rsid w:val="004569A0"/>
    <w:rsid w:val="00495E65"/>
    <w:rsid w:val="004A2B29"/>
    <w:rsid w:val="00524E39"/>
    <w:rsid w:val="005855A0"/>
    <w:rsid w:val="005C2C70"/>
    <w:rsid w:val="005D187B"/>
    <w:rsid w:val="005E6B59"/>
    <w:rsid w:val="00605EC5"/>
    <w:rsid w:val="00611EA9"/>
    <w:rsid w:val="00630E8C"/>
    <w:rsid w:val="00655D80"/>
    <w:rsid w:val="00681017"/>
    <w:rsid w:val="00683631"/>
    <w:rsid w:val="006911E6"/>
    <w:rsid w:val="00696E17"/>
    <w:rsid w:val="006A2DA4"/>
    <w:rsid w:val="006A6AAC"/>
    <w:rsid w:val="006F7798"/>
    <w:rsid w:val="00700614"/>
    <w:rsid w:val="00703790"/>
    <w:rsid w:val="00723CAB"/>
    <w:rsid w:val="00762B7C"/>
    <w:rsid w:val="007D5C85"/>
    <w:rsid w:val="007F3404"/>
    <w:rsid w:val="00817BAD"/>
    <w:rsid w:val="00874C6D"/>
    <w:rsid w:val="0088381D"/>
    <w:rsid w:val="00892BA7"/>
    <w:rsid w:val="008B1A53"/>
    <w:rsid w:val="008B4C71"/>
    <w:rsid w:val="009170CC"/>
    <w:rsid w:val="009237C5"/>
    <w:rsid w:val="00926F5C"/>
    <w:rsid w:val="00964BC9"/>
    <w:rsid w:val="00994CE2"/>
    <w:rsid w:val="009D6BD2"/>
    <w:rsid w:val="009F4E72"/>
    <w:rsid w:val="00A81A6D"/>
    <w:rsid w:val="00AB2949"/>
    <w:rsid w:val="00AC2D58"/>
    <w:rsid w:val="00AF2159"/>
    <w:rsid w:val="00B13DD8"/>
    <w:rsid w:val="00B16E3B"/>
    <w:rsid w:val="00B47936"/>
    <w:rsid w:val="00B613B3"/>
    <w:rsid w:val="00B62DB1"/>
    <w:rsid w:val="00B842E9"/>
    <w:rsid w:val="00B96252"/>
    <w:rsid w:val="00BB4A47"/>
    <w:rsid w:val="00BC0DFD"/>
    <w:rsid w:val="00C23E8A"/>
    <w:rsid w:val="00C31DDD"/>
    <w:rsid w:val="00C544DC"/>
    <w:rsid w:val="00C93617"/>
    <w:rsid w:val="00C949AE"/>
    <w:rsid w:val="00C95B98"/>
    <w:rsid w:val="00CD3D18"/>
    <w:rsid w:val="00CF0055"/>
    <w:rsid w:val="00CF3AA9"/>
    <w:rsid w:val="00D1563B"/>
    <w:rsid w:val="00DB7C7B"/>
    <w:rsid w:val="00DD0F3F"/>
    <w:rsid w:val="00DD377F"/>
    <w:rsid w:val="00DE6B51"/>
    <w:rsid w:val="00E84380"/>
    <w:rsid w:val="00ED071C"/>
    <w:rsid w:val="00EF2363"/>
    <w:rsid w:val="00F12E2B"/>
    <w:rsid w:val="00F164E1"/>
    <w:rsid w:val="00F470AE"/>
    <w:rsid w:val="00F724F1"/>
    <w:rsid w:val="00F759F9"/>
    <w:rsid w:val="00FA4E54"/>
    <w:rsid w:val="00FC34E3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675D2-507C-42C5-BEDC-B82E33F8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9E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7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E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B96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C820A-9302-480D-B487-EC789FDC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Долгих Оксана Владимировна</cp:lastModifiedBy>
  <cp:revision>58</cp:revision>
  <cp:lastPrinted>2023-12-06T04:55:00Z</cp:lastPrinted>
  <dcterms:created xsi:type="dcterms:W3CDTF">2022-10-26T08:14:00Z</dcterms:created>
  <dcterms:modified xsi:type="dcterms:W3CDTF">2023-12-06T04:55:00Z</dcterms:modified>
</cp:coreProperties>
</file>