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7B" w:rsidRDefault="00F8027B" w:rsidP="00F8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 w:rsidRPr="00F8027B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самовольную перепланировку жилого помещения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F8027B" w:rsidRPr="00F8027B" w:rsidRDefault="00F8027B" w:rsidP="00F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7B">
        <w:rPr>
          <w:rFonts w:ascii="Times New Roman" w:hAnsi="Times New Roman" w:cs="Times New Roman"/>
          <w:sz w:val="28"/>
          <w:szCs w:val="28"/>
        </w:rPr>
        <w:t>Жилищный кодекс Российской Федерации (далее – ЖК РФ) предусматривает возможность осуществить перепланировку помещения в многоквартирном доме по согласованию с органом местного самоуправления на основании принятого им решения (статья 26 ЖК РФ).</w:t>
      </w:r>
    </w:p>
    <w:p w:rsidR="00F8027B" w:rsidRPr="00F8027B" w:rsidRDefault="00F8027B" w:rsidP="00F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02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027B">
        <w:rPr>
          <w:rFonts w:ascii="Times New Roman" w:hAnsi="Times New Roman" w:cs="Times New Roman"/>
          <w:sz w:val="28"/>
          <w:szCs w:val="28"/>
        </w:rPr>
        <w:t xml:space="preserve"> если лицо самовольно произвело перепланировку, то оно может быть привлечено к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ответственности:</w:t>
      </w:r>
    </w:p>
    <w:p w:rsidR="00F8027B" w:rsidRPr="00F8027B" w:rsidRDefault="00F8027B" w:rsidP="00F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7B">
        <w:rPr>
          <w:rFonts w:ascii="Times New Roman" w:hAnsi="Times New Roman" w:cs="Times New Roman"/>
          <w:sz w:val="28"/>
          <w:szCs w:val="28"/>
        </w:rPr>
        <w:t>- по статье 7.21 Кодекса Российской Федерации об административных правонарушениях (далее – КоАП РФ) «Нарушение правил пользования жилыми помещениями. Самовольные переустройство и (или) перепланировка помещения в многоквартирном доме». Наказание данной статьи предусматривает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</w:t>
      </w:r>
      <w:r>
        <w:rPr>
          <w:rFonts w:ascii="Times New Roman" w:hAnsi="Times New Roman" w:cs="Times New Roman"/>
          <w:sz w:val="28"/>
          <w:szCs w:val="28"/>
        </w:rPr>
        <w:t>сяч до пятидесяти тысяч рублей;</w:t>
      </w:r>
    </w:p>
    <w:p w:rsidR="00F8027B" w:rsidRPr="00F8027B" w:rsidRDefault="00F8027B" w:rsidP="00F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7B">
        <w:rPr>
          <w:rFonts w:ascii="Times New Roman" w:hAnsi="Times New Roman" w:cs="Times New Roman"/>
          <w:sz w:val="28"/>
          <w:szCs w:val="28"/>
        </w:rPr>
        <w:t xml:space="preserve">- по статье 7.22 КоАП РФ «Нарушение правил содержания и ремонта жилых домов и (или) жилых помещений». Санкция статьи предусматривает наказание </w:t>
      </w:r>
      <w:proofErr w:type="gramStart"/>
      <w:r w:rsidRPr="00F8027B">
        <w:rPr>
          <w:rFonts w:ascii="Times New Roman" w:hAnsi="Times New Roman" w:cs="Times New Roman"/>
          <w:sz w:val="28"/>
          <w:szCs w:val="28"/>
        </w:rPr>
        <w:t>в виде наложение административного штрафа на должностных лиц в размере от четырех тысяч до пяти тысяч рублей</w:t>
      </w:r>
      <w:proofErr w:type="gramEnd"/>
      <w:r w:rsidRPr="00F8027B">
        <w:rPr>
          <w:rFonts w:ascii="Times New Roman" w:hAnsi="Times New Roman" w:cs="Times New Roman"/>
          <w:sz w:val="28"/>
          <w:szCs w:val="28"/>
        </w:rPr>
        <w:t>; на юридических лиц - от сорока ты</w:t>
      </w:r>
      <w:r>
        <w:rPr>
          <w:rFonts w:ascii="Times New Roman" w:hAnsi="Times New Roman" w:cs="Times New Roman"/>
          <w:sz w:val="28"/>
          <w:szCs w:val="28"/>
        </w:rPr>
        <w:t>сяч до пятидесяти тысяч рублей.</w:t>
      </w:r>
    </w:p>
    <w:p w:rsidR="00F8027B" w:rsidRPr="00F8027B" w:rsidRDefault="00F8027B" w:rsidP="00F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7B">
        <w:rPr>
          <w:rFonts w:ascii="Times New Roman" w:hAnsi="Times New Roman" w:cs="Times New Roman"/>
          <w:sz w:val="28"/>
          <w:szCs w:val="28"/>
        </w:rPr>
        <w:t>Кроме того, административная ответственность не исключает обязанности по приведению помещения в прежнее состояние в разумный срок и в порядке, которые установлены органо</w:t>
      </w:r>
      <w:r>
        <w:rPr>
          <w:rFonts w:ascii="Times New Roman" w:hAnsi="Times New Roman" w:cs="Times New Roman"/>
          <w:sz w:val="28"/>
          <w:szCs w:val="28"/>
        </w:rPr>
        <w:t>м, осуществляющим согласование.</w:t>
      </w:r>
    </w:p>
    <w:p w:rsidR="00F8027B" w:rsidRDefault="00F8027B" w:rsidP="00F8027B">
      <w:bookmarkStart w:id="0" w:name="_GoBack"/>
      <w:bookmarkEnd w:id="0"/>
    </w:p>
    <w:p w:rsidR="00107E1F" w:rsidRDefault="00F8027B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CE"/>
    <w:rsid w:val="00763C53"/>
    <w:rsid w:val="009A11CE"/>
    <w:rsid w:val="00EE44EE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2023-11-21T13:57:00Z</dcterms:created>
  <dcterms:modified xsi:type="dcterms:W3CDTF">2023-11-21T13:59:00Z</dcterms:modified>
</cp:coreProperties>
</file>