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846" w:rsidRDefault="00AF3F70" w:rsidP="00D26D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Прокуратура Кировского района г. Самары</w:t>
      </w:r>
      <w:bookmarkStart w:id="0" w:name="_GoBack"/>
      <w:bookmarkEnd w:id="0"/>
      <w:r w:rsidR="00584846" w:rsidRPr="00584846">
        <w:rPr>
          <w:rFonts w:ascii="Times New Roman" w:hAnsi="Times New Roman" w:cs="Times New Roman"/>
          <w:b/>
          <w:sz w:val="28"/>
          <w:szCs w:val="28"/>
        </w:rPr>
        <w:t xml:space="preserve"> разъясняет: </w:t>
      </w:r>
      <w:r w:rsidR="00584846">
        <w:rPr>
          <w:rFonts w:ascii="Times New Roman" w:hAnsi="Times New Roman" w:cs="Times New Roman"/>
          <w:b/>
          <w:sz w:val="28"/>
          <w:szCs w:val="28"/>
        </w:rPr>
        <w:t>«</w:t>
      </w:r>
      <w:r w:rsidR="00D26D5E" w:rsidRPr="00D26D5E">
        <w:rPr>
          <w:rFonts w:ascii="Times New Roman" w:hAnsi="Times New Roman" w:cs="Times New Roman"/>
          <w:b/>
          <w:sz w:val="28"/>
          <w:szCs w:val="28"/>
        </w:rPr>
        <w:t>Изменения в порядок приема в детский сад</w:t>
      </w:r>
      <w:r w:rsidR="00D26D5E">
        <w:rPr>
          <w:rFonts w:ascii="Times New Roman" w:hAnsi="Times New Roman" w:cs="Times New Roman"/>
          <w:b/>
          <w:sz w:val="28"/>
          <w:szCs w:val="28"/>
        </w:rPr>
        <w:t>».</w:t>
      </w:r>
    </w:p>
    <w:p w:rsidR="00D26D5E" w:rsidRPr="00D26D5E" w:rsidRDefault="00D26D5E" w:rsidP="00D26D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D5E">
        <w:rPr>
          <w:rFonts w:ascii="Times New Roman" w:hAnsi="Times New Roman" w:cs="Times New Roman"/>
          <w:sz w:val="28"/>
          <w:szCs w:val="28"/>
        </w:rPr>
        <w:t xml:space="preserve">Приказом Министерства просвещения РФ от 23.01.2023 № 50 внесены изменения в Порядок приема на </w:t>
      </w:r>
      <w:proofErr w:type="gramStart"/>
      <w:r w:rsidRPr="00D26D5E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D26D5E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образования, утвержденный приказом названного Министерства от 15 мая 2020 г. N 236.</w:t>
      </w:r>
    </w:p>
    <w:p w:rsidR="00D26D5E" w:rsidRPr="00584846" w:rsidRDefault="00D26D5E" w:rsidP="00D26D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D5E">
        <w:rPr>
          <w:rFonts w:ascii="Times New Roman" w:hAnsi="Times New Roman" w:cs="Times New Roman"/>
          <w:sz w:val="28"/>
          <w:szCs w:val="28"/>
        </w:rPr>
        <w:t>С 01.04.2024 предусматривается возможность для направления ребенка на обучение вместо свидетельства о рождении предоставлять выписку из Единого государственного реестра записей актов гражданского состояния, содержащую реквизиты актовой записи о рождении.</w:t>
      </w:r>
    </w:p>
    <w:p w:rsidR="00584846" w:rsidRDefault="00584846"/>
    <w:sectPr w:rsidR="00584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980"/>
    <w:rsid w:val="00584846"/>
    <w:rsid w:val="00763C53"/>
    <w:rsid w:val="00785980"/>
    <w:rsid w:val="00AF3F70"/>
    <w:rsid w:val="00D26D5E"/>
    <w:rsid w:val="00EE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9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Серега</dc:creator>
  <cp:keywords/>
  <dc:description/>
  <cp:lastModifiedBy>Серега</cp:lastModifiedBy>
  <cp:revision>4</cp:revision>
  <dcterms:created xsi:type="dcterms:W3CDTF">2023-05-08T16:14:00Z</dcterms:created>
  <dcterms:modified xsi:type="dcterms:W3CDTF">2023-05-08T17:31:00Z</dcterms:modified>
</cp:coreProperties>
</file>