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8E2F" w14:textId="77777777" w:rsidR="008958EE" w:rsidRPr="003E3840" w:rsidRDefault="008958EE" w:rsidP="008958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3840">
        <w:rPr>
          <w:rFonts w:eastAsia="Times New Roman" w:cs="Times New Roman"/>
          <w:szCs w:val="28"/>
          <w:lang w:eastAsia="ru-RU"/>
        </w:rPr>
        <w:t xml:space="preserve">Прокуратурой </w:t>
      </w:r>
      <w:r>
        <w:rPr>
          <w:rFonts w:eastAsia="Times New Roman" w:cs="Times New Roman"/>
          <w:szCs w:val="28"/>
          <w:lang w:eastAsia="ru-RU"/>
        </w:rPr>
        <w:t>Кировского</w:t>
      </w:r>
      <w:r w:rsidRPr="003E3840">
        <w:rPr>
          <w:rFonts w:eastAsia="Times New Roman" w:cs="Times New Roman"/>
          <w:szCs w:val="28"/>
          <w:lang w:eastAsia="ru-RU"/>
        </w:rPr>
        <w:t xml:space="preserve"> района г. Самары проверено соблюдение трудового законодательства</w:t>
      </w:r>
      <w:r>
        <w:rPr>
          <w:rFonts w:eastAsia="Times New Roman" w:cs="Times New Roman"/>
          <w:szCs w:val="28"/>
          <w:lang w:eastAsia="ru-RU"/>
        </w:rPr>
        <w:t xml:space="preserve"> ООО ЧОП «Славяне-Сервис» и </w:t>
      </w:r>
      <w:r w:rsidRPr="003E3840">
        <w:rPr>
          <w:rFonts w:eastAsia="Times New Roman" w:cs="Times New Roman"/>
          <w:szCs w:val="28"/>
          <w:lang w:eastAsia="ru-RU"/>
        </w:rPr>
        <w:t>выявлены нарушения требований ст.</w:t>
      </w:r>
      <w:r>
        <w:rPr>
          <w:rFonts w:eastAsia="Times New Roman" w:cs="Times New Roman"/>
          <w:szCs w:val="28"/>
          <w:lang w:eastAsia="ru-RU"/>
        </w:rPr>
        <w:t xml:space="preserve"> 136 </w:t>
      </w:r>
      <w:r w:rsidRPr="003E3840">
        <w:rPr>
          <w:rFonts w:eastAsia="Times New Roman" w:cs="Times New Roman"/>
          <w:szCs w:val="28"/>
          <w:lang w:eastAsia="ru-RU"/>
        </w:rPr>
        <w:t>Трудового Кодекса Российской Федерации.</w:t>
      </w:r>
    </w:p>
    <w:p w14:paraId="4783767E" w14:textId="77777777" w:rsidR="008958EE" w:rsidRDefault="008958EE" w:rsidP="008958EE">
      <w:pPr>
        <w:ind w:firstLine="709"/>
        <w:jc w:val="both"/>
        <w:rPr>
          <w:rFonts w:eastAsia="Calibri" w:cs="Times New Roman"/>
          <w:szCs w:val="28"/>
        </w:rPr>
      </w:pPr>
      <w:r w:rsidRPr="009845FD">
        <w:rPr>
          <w:rFonts w:eastAsia="Calibri" w:cs="Times New Roman"/>
          <w:szCs w:val="28"/>
        </w:rPr>
        <w:t xml:space="preserve">Установлено, что </w:t>
      </w:r>
      <w:r>
        <w:rPr>
          <w:rFonts w:eastAsia="Calibri" w:cs="Times New Roman"/>
          <w:szCs w:val="28"/>
        </w:rPr>
        <w:t xml:space="preserve">К. </w:t>
      </w:r>
      <w:r w:rsidRPr="009845FD">
        <w:rPr>
          <w:rFonts w:eastAsia="Calibri" w:cs="Times New Roman"/>
          <w:szCs w:val="28"/>
        </w:rPr>
        <w:t>осуществля</w:t>
      </w:r>
      <w:r>
        <w:rPr>
          <w:rFonts w:eastAsia="Calibri" w:cs="Times New Roman"/>
          <w:szCs w:val="28"/>
        </w:rPr>
        <w:t>л</w:t>
      </w:r>
      <w:r w:rsidRPr="009845FD">
        <w:rPr>
          <w:rFonts w:eastAsia="Calibri" w:cs="Times New Roman"/>
          <w:szCs w:val="28"/>
        </w:rPr>
        <w:t xml:space="preserve"> трудовую деятельность в </w:t>
      </w:r>
      <w:r>
        <w:rPr>
          <w:rFonts w:eastAsia="Calibri" w:cs="Times New Roman"/>
          <w:szCs w:val="28"/>
        </w:rPr>
        <w:t xml:space="preserve">ООО ЧОП «Славяне-Сервис» </w:t>
      </w:r>
      <w:r w:rsidRPr="009845FD">
        <w:rPr>
          <w:rFonts w:eastAsia="Calibri" w:cs="Times New Roman"/>
          <w:szCs w:val="28"/>
        </w:rPr>
        <w:t>в должности водителя</w:t>
      </w:r>
      <w:r>
        <w:rPr>
          <w:rFonts w:eastAsia="Calibri" w:cs="Times New Roman"/>
          <w:szCs w:val="28"/>
        </w:rPr>
        <w:t xml:space="preserve"> на основании трудового договора.</w:t>
      </w:r>
    </w:p>
    <w:p w14:paraId="19659C50" w14:textId="77777777" w:rsidR="008958EE" w:rsidRPr="00DE696C" w:rsidRDefault="008958EE" w:rsidP="008958EE">
      <w:pPr>
        <w:ind w:firstLine="709"/>
        <w:jc w:val="both"/>
        <w:rPr>
          <w:rFonts w:eastAsia="Calibri" w:cs="Times New Roman"/>
          <w:szCs w:val="28"/>
        </w:rPr>
      </w:pPr>
      <w:r w:rsidRPr="00DE696C">
        <w:rPr>
          <w:rFonts w:eastAsia="Calibri" w:cs="Times New Roman"/>
          <w:szCs w:val="28"/>
        </w:rPr>
        <w:t xml:space="preserve">В соответствии с п. 3.1 </w:t>
      </w:r>
      <w:r>
        <w:rPr>
          <w:rFonts w:eastAsia="Calibri" w:cs="Times New Roman"/>
          <w:szCs w:val="28"/>
        </w:rPr>
        <w:t>П</w:t>
      </w:r>
      <w:r w:rsidRPr="00DE696C">
        <w:rPr>
          <w:rFonts w:eastAsia="Calibri" w:cs="Times New Roman"/>
          <w:szCs w:val="28"/>
        </w:rPr>
        <w:t>оложения о системе оплаты труда и премировании работников, утвержденного директором ООО ЧОП «Славяне-Сервис», оплата за первую половину месяца производится в срок до 30 числа текущего месяца, оплата за вторую половину месяца в срок до 15 числа месяца, следующего за расчетным.</w:t>
      </w:r>
    </w:p>
    <w:p w14:paraId="6A2A690D" w14:textId="77777777" w:rsidR="008958EE" w:rsidRDefault="008958EE" w:rsidP="008958E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Pr="00DE696C">
        <w:rPr>
          <w:rFonts w:eastAsia="Calibri" w:cs="Times New Roman"/>
          <w:szCs w:val="28"/>
        </w:rPr>
        <w:t xml:space="preserve">огласно материалам проверки </w:t>
      </w:r>
      <w:r>
        <w:rPr>
          <w:rFonts w:eastAsia="Calibri" w:cs="Times New Roman"/>
          <w:szCs w:val="28"/>
        </w:rPr>
        <w:t xml:space="preserve">в нарушение ст. 136 ТК РФ </w:t>
      </w:r>
      <w:r w:rsidRPr="00DE696C">
        <w:rPr>
          <w:rFonts w:eastAsia="Calibri" w:cs="Times New Roman"/>
          <w:szCs w:val="28"/>
        </w:rPr>
        <w:t xml:space="preserve">ООО ЧОП «Славяне-Сервис» аванс за июнь 2022 года, заработная плата за </w:t>
      </w:r>
      <w:r>
        <w:rPr>
          <w:rFonts w:eastAsia="Calibri" w:cs="Times New Roman"/>
          <w:szCs w:val="28"/>
        </w:rPr>
        <w:t xml:space="preserve">июнь, </w:t>
      </w:r>
      <w:r w:rsidRPr="00DE696C">
        <w:rPr>
          <w:rFonts w:eastAsia="Calibri" w:cs="Times New Roman"/>
          <w:szCs w:val="28"/>
        </w:rPr>
        <w:t>июль 2022 года сотруднику не выплачена</w:t>
      </w:r>
      <w:r>
        <w:rPr>
          <w:rFonts w:eastAsia="Calibri" w:cs="Times New Roman"/>
          <w:szCs w:val="28"/>
        </w:rPr>
        <w:t>.</w:t>
      </w:r>
    </w:p>
    <w:p w14:paraId="780CF634" w14:textId="77777777" w:rsidR="008958EE" w:rsidRPr="00F215D4" w:rsidRDefault="008958EE" w:rsidP="008958EE">
      <w:pPr>
        <w:ind w:firstLine="709"/>
        <w:jc w:val="both"/>
        <w:rPr>
          <w:szCs w:val="28"/>
        </w:rPr>
      </w:pPr>
      <w:r>
        <w:rPr>
          <w:szCs w:val="28"/>
        </w:rPr>
        <w:t xml:space="preserve">Уважительных причин, препятствующих выполнению обязательных требований Федерального закона, не установлено. </w:t>
      </w:r>
    </w:p>
    <w:p w14:paraId="244E2AF8" w14:textId="77777777" w:rsidR="008958EE" w:rsidRPr="00DE0ABE" w:rsidRDefault="008958EE" w:rsidP="008958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0ABE">
        <w:rPr>
          <w:rFonts w:eastAsia="Times New Roman" w:cs="Times New Roman"/>
          <w:szCs w:val="28"/>
          <w:lang w:eastAsia="ru-RU"/>
        </w:rPr>
        <w:t>Для устранения выявленных нарушений прокуратурой района</w:t>
      </w:r>
      <w:r>
        <w:rPr>
          <w:rFonts w:eastAsia="Times New Roman" w:cs="Times New Roman"/>
          <w:szCs w:val="28"/>
          <w:lang w:eastAsia="ru-RU"/>
        </w:rPr>
        <w:t xml:space="preserve"> в адрес руководителя ООО ЧОП «Славяне-Сервис»</w:t>
      </w:r>
      <w:r w:rsidRPr="00DE0ABE">
        <w:rPr>
          <w:rFonts w:eastAsia="Times New Roman" w:cs="Times New Roman"/>
          <w:szCs w:val="28"/>
          <w:lang w:eastAsia="ru-RU"/>
        </w:rPr>
        <w:t xml:space="preserve"> внесено представление, по результатам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DE0ABE">
        <w:rPr>
          <w:rFonts w:eastAsia="Times New Roman" w:cs="Times New Roman"/>
          <w:szCs w:val="28"/>
          <w:lang w:eastAsia="ru-RU"/>
        </w:rPr>
        <w:t>рассмотрения</w:t>
      </w:r>
      <w:r>
        <w:rPr>
          <w:rFonts w:eastAsia="Times New Roman" w:cs="Times New Roman"/>
          <w:szCs w:val="28"/>
          <w:lang w:eastAsia="ru-RU"/>
        </w:rPr>
        <w:t>,</w:t>
      </w:r>
      <w:r w:rsidRPr="00DE0ABE">
        <w:rPr>
          <w:rFonts w:eastAsia="Times New Roman" w:cs="Times New Roman"/>
          <w:szCs w:val="28"/>
          <w:lang w:eastAsia="ru-RU"/>
        </w:rPr>
        <w:t xml:space="preserve"> выявленны</w:t>
      </w:r>
      <w:r>
        <w:rPr>
          <w:rFonts w:eastAsia="Times New Roman" w:cs="Times New Roman"/>
          <w:szCs w:val="28"/>
          <w:lang w:eastAsia="ru-RU"/>
        </w:rPr>
        <w:t>е</w:t>
      </w:r>
      <w:r w:rsidRPr="00DE0ABE">
        <w:rPr>
          <w:rFonts w:eastAsia="Times New Roman" w:cs="Times New Roman"/>
          <w:szCs w:val="28"/>
          <w:lang w:eastAsia="ru-RU"/>
        </w:rPr>
        <w:t xml:space="preserve"> нарушения устранены, приняты меры к устранению причин и условий, им способствующих</w:t>
      </w:r>
      <w:r>
        <w:rPr>
          <w:rFonts w:eastAsia="Times New Roman" w:cs="Times New Roman"/>
          <w:szCs w:val="28"/>
          <w:lang w:eastAsia="ru-RU"/>
        </w:rPr>
        <w:t>, причитающаяся работнику заработная плата выплачена в полном объеме.</w:t>
      </w:r>
    </w:p>
    <w:p w14:paraId="65D32C28" w14:textId="77777777" w:rsidR="008958EE" w:rsidRPr="00DE0ABE" w:rsidRDefault="008958EE" w:rsidP="008958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0ABE">
        <w:rPr>
          <w:rFonts w:eastAsia="Times New Roman" w:cs="Times New Roman"/>
          <w:szCs w:val="28"/>
          <w:lang w:eastAsia="ru-RU"/>
        </w:rPr>
        <w:t xml:space="preserve">Кроме того, в отношении </w:t>
      </w:r>
      <w:r>
        <w:rPr>
          <w:rFonts w:eastAsia="Times New Roman" w:cs="Times New Roman"/>
          <w:szCs w:val="28"/>
          <w:lang w:eastAsia="ru-RU"/>
        </w:rPr>
        <w:t xml:space="preserve">ООО ЧОП «Славяне-Сервис» прокуратурой района </w:t>
      </w:r>
      <w:r w:rsidRPr="00DE0ABE">
        <w:rPr>
          <w:rFonts w:eastAsia="Times New Roman" w:cs="Times New Roman"/>
          <w:szCs w:val="28"/>
          <w:lang w:eastAsia="ru-RU"/>
        </w:rPr>
        <w:t>вынесен</w:t>
      </w:r>
      <w:r>
        <w:rPr>
          <w:rFonts w:eastAsia="Times New Roman" w:cs="Times New Roman"/>
          <w:szCs w:val="28"/>
          <w:lang w:eastAsia="ru-RU"/>
        </w:rPr>
        <w:t>о</w:t>
      </w:r>
      <w:r w:rsidRPr="00DE0ABE">
        <w:rPr>
          <w:rFonts w:eastAsia="Times New Roman" w:cs="Times New Roman"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DE0ABE">
        <w:rPr>
          <w:rFonts w:eastAsia="Times New Roman" w:cs="Times New Roman"/>
          <w:szCs w:val="28"/>
          <w:lang w:eastAsia="ru-RU"/>
        </w:rPr>
        <w:t xml:space="preserve"> о возбуждении дела об административном правонарушении, предусмотренном ч. </w:t>
      </w:r>
      <w:r>
        <w:rPr>
          <w:rFonts w:eastAsia="Times New Roman" w:cs="Times New Roman"/>
          <w:szCs w:val="28"/>
          <w:lang w:eastAsia="ru-RU"/>
        </w:rPr>
        <w:t>6</w:t>
      </w:r>
      <w:r w:rsidRPr="00DE0ABE">
        <w:rPr>
          <w:rFonts w:eastAsia="Times New Roman" w:cs="Times New Roman"/>
          <w:szCs w:val="28"/>
          <w:lang w:eastAsia="ru-RU"/>
        </w:rPr>
        <w:t xml:space="preserve"> ст. 5.27 КоАП РФ. </w:t>
      </w:r>
    </w:p>
    <w:p w14:paraId="7151DFFB" w14:textId="77777777" w:rsidR="008958EE" w:rsidRPr="00956E92" w:rsidRDefault="008958EE" w:rsidP="008958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0ABE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ем</w:t>
      </w:r>
      <w:r w:rsidRPr="00DE0ABE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07</w:t>
      </w:r>
      <w:r w:rsidRPr="00DE0ABE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1</w:t>
      </w:r>
      <w:r w:rsidRPr="00DE0ABE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22</w:t>
      </w:r>
      <w:r w:rsidRPr="00DE0ABE">
        <w:rPr>
          <w:rFonts w:eastAsia="Times New Roman" w:cs="Times New Roman"/>
          <w:szCs w:val="28"/>
          <w:lang w:eastAsia="ru-RU"/>
        </w:rPr>
        <w:t xml:space="preserve"> Государственной инспекции труда в Самарской области </w:t>
      </w:r>
      <w:r>
        <w:rPr>
          <w:rFonts w:eastAsia="Times New Roman" w:cs="Times New Roman"/>
          <w:szCs w:val="28"/>
          <w:lang w:eastAsia="ru-RU"/>
        </w:rPr>
        <w:t xml:space="preserve">ООО ЧОП «Славяне Сервис» </w:t>
      </w:r>
      <w:r w:rsidRPr="00DE0ABE">
        <w:rPr>
          <w:rFonts w:eastAsia="Times New Roman" w:cs="Times New Roman"/>
          <w:szCs w:val="28"/>
          <w:lang w:eastAsia="ru-RU"/>
        </w:rPr>
        <w:t>признан</w:t>
      </w:r>
      <w:r>
        <w:rPr>
          <w:rFonts w:eastAsia="Times New Roman" w:cs="Times New Roman"/>
          <w:szCs w:val="28"/>
          <w:lang w:eastAsia="ru-RU"/>
        </w:rPr>
        <w:t>о</w:t>
      </w:r>
      <w:r w:rsidRPr="00DE0ABE">
        <w:rPr>
          <w:rFonts w:eastAsia="Times New Roman" w:cs="Times New Roman"/>
          <w:szCs w:val="28"/>
          <w:lang w:eastAsia="ru-RU"/>
        </w:rPr>
        <w:t xml:space="preserve"> виновн</w:t>
      </w:r>
      <w:r>
        <w:rPr>
          <w:rFonts w:eastAsia="Times New Roman" w:cs="Times New Roman"/>
          <w:szCs w:val="28"/>
          <w:lang w:eastAsia="ru-RU"/>
        </w:rPr>
        <w:t>ым</w:t>
      </w:r>
      <w:r w:rsidRPr="00DE0ABE">
        <w:rPr>
          <w:rFonts w:eastAsia="Times New Roman" w:cs="Times New Roman"/>
          <w:szCs w:val="28"/>
          <w:lang w:eastAsia="ru-RU"/>
        </w:rPr>
        <w:t xml:space="preserve"> в совершении административного правонарушения, предусмотренного ч. </w:t>
      </w:r>
      <w:r>
        <w:rPr>
          <w:rFonts w:eastAsia="Times New Roman" w:cs="Times New Roman"/>
          <w:szCs w:val="28"/>
          <w:lang w:eastAsia="ru-RU"/>
        </w:rPr>
        <w:t>6</w:t>
      </w:r>
      <w:r w:rsidRPr="00DE0ABE">
        <w:rPr>
          <w:rFonts w:eastAsia="Times New Roman" w:cs="Times New Roman"/>
          <w:szCs w:val="28"/>
          <w:lang w:eastAsia="ru-RU"/>
        </w:rPr>
        <w:t xml:space="preserve"> ст. 5.27 КоАП РФ, и подвергнут</w:t>
      </w:r>
      <w:r>
        <w:rPr>
          <w:rFonts w:eastAsia="Times New Roman" w:cs="Times New Roman"/>
          <w:szCs w:val="28"/>
          <w:lang w:eastAsia="ru-RU"/>
        </w:rPr>
        <w:t>о</w:t>
      </w:r>
      <w:r w:rsidRPr="00DE0ABE">
        <w:rPr>
          <w:rFonts w:eastAsia="Times New Roman" w:cs="Times New Roman"/>
          <w:szCs w:val="28"/>
          <w:lang w:eastAsia="ru-RU"/>
        </w:rPr>
        <w:t xml:space="preserve"> наказанию в виде </w:t>
      </w:r>
      <w:r>
        <w:rPr>
          <w:rFonts w:eastAsia="Times New Roman" w:cs="Times New Roman"/>
          <w:szCs w:val="28"/>
          <w:lang w:eastAsia="ru-RU"/>
        </w:rPr>
        <w:t>предупреждения</w:t>
      </w:r>
      <w:r w:rsidRPr="00DE0ABE">
        <w:rPr>
          <w:rFonts w:eastAsia="Times New Roman" w:cs="Times New Roman"/>
          <w:szCs w:val="28"/>
          <w:lang w:eastAsia="ru-RU"/>
        </w:rPr>
        <w:t>.</w:t>
      </w:r>
    </w:p>
    <w:p w14:paraId="2C29E39F" w14:textId="77777777" w:rsidR="009E7F86" w:rsidRDefault="009E7F86">
      <w:bookmarkStart w:id="0" w:name="_GoBack"/>
      <w:bookmarkEnd w:id="0"/>
    </w:p>
    <w:sectPr w:rsidR="009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56"/>
    <w:rsid w:val="000D5C56"/>
    <w:rsid w:val="008958EE"/>
    <w:rsid w:val="009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2771-45F9-41EC-B452-87FDF96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8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Прыткова Ангелина Алексеевна</dc:creator>
  <cp:keywords/>
  <dc:description/>
  <cp:lastModifiedBy>Прыткова Ангелина Алексеевна</cp:lastModifiedBy>
  <cp:revision>2</cp:revision>
  <dcterms:created xsi:type="dcterms:W3CDTF">2022-12-22T16:19:00Z</dcterms:created>
  <dcterms:modified xsi:type="dcterms:W3CDTF">2022-12-22T16:19:00Z</dcterms:modified>
</cp:coreProperties>
</file>