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AF" w:rsidRPr="0027065F" w:rsidRDefault="0027065F" w:rsidP="002706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65F">
        <w:rPr>
          <w:rFonts w:ascii="Times New Roman" w:hAnsi="Times New Roman" w:cs="Times New Roman"/>
          <w:sz w:val="28"/>
          <w:szCs w:val="28"/>
        </w:rPr>
        <w:t xml:space="preserve">Меры стимулирования добросовестности контролируемых </w:t>
      </w:r>
      <w:r w:rsidRPr="0027065F">
        <w:rPr>
          <w:rFonts w:ascii="Times New Roman" w:hAnsi="Times New Roman" w:cs="Times New Roman"/>
          <w:sz w:val="28"/>
          <w:szCs w:val="28"/>
        </w:rPr>
        <w:t xml:space="preserve">лиц </w:t>
      </w:r>
      <w:r w:rsidRPr="0027065F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7065F">
        <w:rPr>
          <w:rFonts w:ascii="Times New Roman" w:hAnsi="Times New Roman" w:cs="Times New Roman"/>
          <w:sz w:val="28"/>
          <w:szCs w:val="28"/>
        </w:rPr>
        <w:t xml:space="preserve"> о муниципальном земельном контроле на территории Кировского внутригородского района городского округа Самара</w:t>
      </w:r>
      <w:r w:rsidRPr="0027065F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27065F">
        <w:rPr>
          <w:rFonts w:ascii="Times New Roman" w:hAnsi="Times New Roman" w:cs="Times New Roman"/>
          <w:sz w:val="28"/>
          <w:szCs w:val="28"/>
        </w:rPr>
        <w:t>Решение Совета депутатов Кировского внутригородского района городского округа Самара от 26.10.2021 N 66</w:t>
      </w:r>
      <w:r w:rsidRPr="0027065F">
        <w:rPr>
          <w:rFonts w:ascii="Times New Roman" w:hAnsi="Times New Roman" w:cs="Times New Roman"/>
          <w:sz w:val="28"/>
          <w:szCs w:val="28"/>
        </w:rPr>
        <w:t xml:space="preserve"> не предусмотрены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27065F">
        <w:rPr>
          <w:rFonts w:ascii="Times New Roman" w:hAnsi="Times New Roman" w:cs="Times New Roman"/>
          <w:sz w:val="28"/>
          <w:szCs w:val="28"/>
        </w:rPr>
        <w:br/>
      </w:r>
    </w:p>
    <w:sectPr w:rsidR="005020AF" w:rsidRPr="00270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5F"/>
    <w:rsid w:val="0027065F"/>
    <w:rsid w:val="0050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2E214-8824-42F6-BF18-299C82EF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Норейко Ольга Владимировна</dc:creator>
  <cp:keywords/>
  <dc:description/>
  <cp:lastModifiedBy>Норейко Ольга Владимировна</cp:lastModifiedBy>
  <cp:revision>1</cp:revision>
  <dcterms:created xsi:type="dcterms:W3CDTF">2022-07-13T13:07:00Z</dcterms:created>
  <dcterms:modified xsi:type="dcterms:W3CDTF">2022-07-13T13:10:00Z</dcterms:modified>
</cp:coreProperties>
</file>