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>ПАМЯТКА</w:t>
      </w:r>
    </w:p>
    <w:p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иностранным гражданам </w:t>
      </w: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ответственности за нарушение </w:t>
      </w:r>
    </w:p>
    <w:p w:rsidR="005D5E2E" w:rsidRPr="00F15A06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законодательства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противодействии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экстремистской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деятельности</w:t>
      </w:r>
    </w:p>
    <w:p w:rsidR="005D5E2E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5A06">
        <w:rPr>
          <w:rFonts w:ascii="Times New Roman" w:eastAsia="Calibri" w:hAnsi="Times New Roman"/>
          <w:b/>
          <w:sz w:val="28"/>
          <w:szCs w:val="28"/>
          <w:lang w:eastAsia="en-US"/>
        </w:rPr>
        <w:t>Российской Федерации</w:t>
      </w:r>
    </w:p>
    <w:p w:rsidR="005D5E2E" w:rsidRPr="00177A04" w:rsidRDefault="005D5E2E" w:rsidP="005D5E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5E2E" w:rsidRPr="00177A04" w:rsidRDefault="005D5E2E" w:rsidP="005D5E2E">
      <w:pPr>
        <w:pStyle w:val="Default"/>
        <w:jc w:val="center"/>
        <w:rPr>
          <w:b/>
          <w:sz w:val="28"/>
          <w:szCs w:val="28"/>
        </w:rPr>
      </w:pPr>
      <w:r w:rsidRPr="00177A04">
        <w:rPr>
          <w:b/>
          <w:sz w:val="28"/>
          <w:szCs w:val="28"/>
        </w:rPr>
        <w:t>Уважаемый гость!</w:t>
      </w:r>
      <w:bookmarkStart w:id="0" w:name="_GoBack"/>
      <w:bookmarkEnd w:id="0"/>
    </w:p>
    <w:p w:rsidR="00F43371" w:rsidRDefault="005D5E2E" w:rsidP="005D5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2E">
        <w:rPr>
          <w:rFonts w:ascii="Times New Roman" w:hAnsi="Times New Roman"/>
          <w:sz w:val="28"/>
          <w:szCs w:val="28"/>
        </w:rPr>
        <w:t xml:space="preserve"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движений, деятельность которых,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 По своим направлениям экстремизм </w:t>
      </w:r>
      <w:proofErr w:type="spellStart"/>
      <w:r w:rsidRPr="005D5E2E">
        <w:rPr>
          <w:rFonts w:ascii="Times New Roman" w:hAnsi="Times New Roman"/>
          <w:sz w:val="28"/>
          <w:szCs w:val="28"/>
        </w:rPr>
        <w:t>многовекторен</w:t>
      </w:r>
      <w:proofErr w:type="spellEnd"/>
      <w:r w:rsidRPr="005D5E2E">
        <w:rPr>
          <w:rFonts w:ascii="Times New Roman" w:hAnsi="Times New Roman"/>
          <w:sz w:val="28"/>
          <w:szCs w:val="28"/>
        </w:rPr>
        <w:t xml:space="preserve">. </w:t>
      </w:r>
    </w:p>
    <w:p w:rsidR="00F43371" w:rsidRDefault="00F43371" w:rsidP="00F43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6B3">
        <w:rPr>
          <w:rFonts w:ascii="Times New Roman" w:hAnsi="Times New Roman"/>
          <w:b/>
          <w:sz w:val="28"/>
          <w:szCs w:val="28"/>
        </w:rPr>
        <w:t>Экстремистская деятельность (экстремизм)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43371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F43371">
        <w:rPr>
          <w:rFonts w:ascii="Times New Roman" w:hAnsi="Times New Roman"/>
          <w:sz w:val="28"/>
          <w:szCs w:val="28"/>
        </w:rPr>
        <w:t xml:space="preserve"> разрушение общества, нарушение прав, свобод и законных интересов человека и гражданина.</w:t>
      </w:r>
    </w:p>
    <w:p w:rsidR="005D5E2E" w:rsidRDefault="005D5E2E" w:rsidP="005D5E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5E2E">
        <w:rPr>
          <w:rFonts w:ascii="Times New Roman" w:hAnsi="Times New Roman"/>
          <w:sz w:val="28"/>
          <w:szCs w:val="28"/>
        </w:rPr>
        <w:t>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</w:t>
      </w:r>
      <w:proofErr w:type="gramEnd"/>
    </w:p>
    <w:p w:rsidR="007166B3" w:rsidRPr="007F1D91" w:rsidRDefault="007166B3" w:rsidP="005D5E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1D91">
        <w:rPr>
          <w:rFonts w:ascii="Times New Roman" w:hAnsi="Times New Roman"/>
          <w:b/>
          <w:sz w:val="28"/>
          <w:szCs w:val="28"/>
        </w:rPr>
        <w:t xml:space="preserve">Основными составляющими экстремизма в </w:t>
      </w:r>
      <w:proofErr w:type="gramStart"/>
      <w:r w:rsidRPr="007F1D91">
        <w:rPr>
          <w:rFonts w:ascii="Times New Roman" w:hAnsi="Times New Roman"/>
          <w:b/>
          <w:sz w:val="28"/>
          <w:szCs w:val="28"/>
        </w:rPr>
        <w:t>соответствии</w:t>
      </w:r>
      <w:proofErr w:type="gramEnd"/>
      <w:r w:rsidRPr="007F1D91">
        <w:rPr>
          <w:rFonts w:ascii="Times New Roman" w:hAnsi="Times New Roman"/>
          <w:b/>
          <w:sz w:val="28"/>
          <w:szCs w:val="28"/>
        </w:rPr>
        <w:t xml:space="preserve"> с </w:t>
      </w:r>
      <w:r w:rsidRPr="007F1D91">
        <w:rPr>
          <w:rFonts w:ascii="Times New Roman" w:hAnsi="Times New Roman"/>
          <w:b/>
          <w:sz w:val="28"/>
          <w:szCs w:val="28"/>
          <w:u w:val="single"/>
        </w:rPr>
        <w:t>Федеральным законом от 25.07.2002 № 114-ФЗ «О противодействии экстремистской деятельности»</w:t>
      </w:r>
      <w:r w:rsidRPr="007F1D91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публичное оправдание терроризма и иная террористическая деятельность;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возбуждение социальной, расовой, национальной или религиозной розни;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 xml:space="preserve">воспрепятствование осуществлению гражданами их избирательных прав и права на участие в </w:t>
      </w:r>
      <w:proofErr w:type="gramStart"/>
      <w:r w:rsidRPr="007166B3">
        <w:rPr>
          <w:rFonts w:ascii="Times New Roman" w:eastAsia="Calibri" w:hAnsi="Times New Roman"/>
          <w:sz w:val="28"/>
          <w:szCs w:val="28"/>
          <w:lang w:eastAsia="en-US"/>
        </w:rPr>
        <w:t>референдуме</w:t>
      </w:r>
      <w:proofErr w:type="gramEnd"/>
      <w:r w:rsidRPr="007166B3">
        <w:rPr>
          <w:rFonts w:ascii="Times New Roman" w:eastAsia="Calibri" w:hAnsi="Times New Roman"/>
          <w:sz w:val="28"/>
          <w:szCs w:val="28"/>
          <w:lang w:eastAsia="en-US"/>
        </w:rPr>
        <w:t xml:space="preserve"> или нарушение тайны голосования, соединенные с насилием либо угрозой его применения;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166B3">
        <w:rPr>
          <w:rFonts w:ascii="Times New Roman" w:eastAsia="Calibri" w:hAnsi="Times New Roman"/>
          <w:sz w:val="28"/>
          <w:szCs w:val="28"/>
          <w:lang w:eastAsia="en-US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proofErr w:type="gramEnd"/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166B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7166B3">
        <w:rPr>
          <w:rFonts w:ascii="Times New Roman" w:eastAsia="Calibri" w:hAnsi="Times New Roman"/>
          <w:sz w:val="28"/>
          <w:szCs w:val="28"/>
          <w:lang w:eastAsia="en-US"/>
        </w:rPr>
        <w:t xml:space="preserve"> экстремизма и отсутствуют признаки пропаганды или оправдания нацистской и экстремистской идеологии;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</w:t>
      </w:r>
      <w:proofErr w:type="gramStart"/>
      <w:r w:rsidRPr="007166B3">
        <w:rPr>
          <w:rFonts w:ascii="Times New Roman" w:eastAsia="Calibri" w:hAnsi="Times New Roman"/>
          <w:sz w:val="28"/>
          <w:szCs w:val="28"/>
          <w:lang w:eastAsia="en-US"/>
        </w:rPr>
        <w:t>целях</w:t>
      </w:r>
      <w:proofErr w:type="gramEnd"/>
      <w:r w:rsidRPr="007166B3">
        <w:rPr>
          <w:rFonts w:ascii="Times New Roman" w:eastAsia="Calibri" w:hAnsi="Times New Roman"/>
          <w:sz w:val="28"/>
          <w:szCs w:val="28"/>
          <w:lang w:eastAsia="en-US"/>
        </w:rPr>
        <w:t xml:space="preserve"> массового распространения;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организация и подготовка указанных деяний, а также подстрекательство к их осуществлению;</w:t>
      </w:r>
    </w:p>
    <w:p w:rsidR="007166B3" w:rsidRPr="007166B3" w:rsidRDefault="007166B3" w:rsidP="007166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6B3">
        <w:rPr>
          <w:rFonts w:ascii="Times New Roman" w:eastAsia="Calibri" w:hAnsi="Times New Roman"/>
          <w:sz w:val="28"/>
          <w:szCs w:val="28"/>
          <w:lang w:eastAsia="en-US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C5D94" w:rsidRDefault="001C5D94" w:rsidP="001C5D94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680C" w:rsidRDefault="00D0680C" w:rsidP="00D0680C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0680C">
        <w:rPr>
          <w:rFonts w:ascii="Times New Roman" w:eastAsiaTheme="minorHAnsi" w:hAnsi="Times New Roman"/>
          <w:b/>
          <w:sz w:val="28"/>
          <w:szCs w:val="28"/>
          <w:lang w:eastAsia="en-US"/>
        </w:rPr>
        <w:t>Внимание!</w:t>
      </w:r>
    </w:p>
    <w:p w:rsidR="00D0680C" w:rsidRPr="00D0680C" w:rsidRDefault="00D0680C" w:rsidP="00D06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8C2">
        <w:rPr>
          <w:rFonts w:ascii="Times New Roman" w:hAnsi="Times New Roman"/>
          <w:sz w:val="28"/>
          <w:szCs w:val="28"/>
        </w:rPr>
        <w:t>В соответствии с действующим Уголовным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УК РФ):</w:t>
      </w:r>
    </w:p>
    <w:p w:rsidR="0093282E" w:rsidRDefault="0093282E" w:rsidP="009328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28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Действия, направленные на насильственный захват власти или насильственное удержание власти в нарушение </w:t>
      </w:r>
      <w:hyperlink r:id="rId6" w:history="1">
        <w:r w:rsidRPr="0093282E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Конституции</w:t>
        </w:r>
      </w:hyperlink>
      <w:r w:rsidRPr="009328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РФ</w:t>
      </w:r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 xml:space="preserve">, а </w:t>
      </w:r>
      <w:proofErr w:type="gramStart"/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>равно направленные</w:t>
      </w:r>
      <w:proofErr w:type="gramEnd"/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насильственное изменение конституционного строя Российской Федерации </w:t>
      </w:r>
      <w:r w:rsidRPr="0093282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12 до 20 лет </w:t>
      </w:r>
      <w:r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ограничением свободы на срок до 2 лет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Pr="0093282E">
        <w:rPr>
          <w:rFonts w:ascii="Times New Roman" w:eastAsiaTheme="minorHAnsi" w:hAnsi="Times New Roman"/>
          <w:sz w:val="28"/>
          <w:szCs w:val="28"/>
          <w:lang w:eastAsia="en-US"/>
        </w:rPr>
        <w:t>(ст. 278 УК РФ).</w:t>
      </w:r>
    </w:p>
    <w:p w:rsidR="00C31D64" w:rsidRPr="00C31D64" w:rsidRDefault="00C31D64" w:rsidP="00C31D64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1D64" w:rsidRDefault="00C31D64" w:rsidP="00C31D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proofErr w:type="gramStart"/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нарушения территориальной це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лостности Российской Федерации 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12 до 20 лет </w:t>
      </w:r>
      <w:r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ограничением свободы на срок до 2 лет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>(ст. 279 УК РФ).</w:t>
      </w:r>
      <w:proofErr w:type="gramEnd"/>
    </w:p>
    <w:p w:rsidR="00C31D64" w:rsidRPr="00C31D64" w:rsidRDefault="00C31D64" w:rsidP="00C3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8409A0" w:rsidRDefault="00177A04" w:rsidP="00972CD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7" w:history="1">
        <w:proofErr w:type="gramStart"/>
        <w:r w:rsidR="001C5D94" w:rsidRPr="001C5D94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Публичные призывы</w:t>
        </w:r>
      </w:hyperlink>
      <w:r w:rsidR="001C5D94" w:rsidRPr="001C5D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 осуществлению </w:t>
      </w:r>
      <w:hyperlink r:id="rId8" w:history="1">
        <w:r w:rsidR="001C5D94" w:rsidRPr="001C5D94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экстремистской деятельности</w:t>
        </w:r>
      </w:hyperlink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</w:t>
      </w:r>
      <w:r w:rsidR="001C5D94" w:rsidRPr="00D0680C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1C5D94" w:rsidRPr="00D0680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 размере от 100 000 до 300 000 рублей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 w:rsidR="001C5D9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 w:rsidR="001C5D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п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ринудительными работами на срок до 3 </w:t>
      </w:r>
      <w:r w:rsidR="001C5D94" w:rsidRPr="001C5D9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lastRenderedPageBreak/>
        <w:t>лет, либо арестом на срок от 4 до 6 месяцев, либо лишением свободы на срок до 4 лет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proofErr w:type="gramEnd"/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 xml:space="preserve"> лишением права занимать определенные должности или заниматься определенной деятельностью на тот же срок</w:t>
      </w:r>
      <w:r w:rsidR="000275C3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280 УК РФ)</w:t>
      </w:r>
      <w:r w:rsidR="001C5D94" w:rsidRPr="001C5D9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F3463" w:rsidRPr="001C5D94" w:rsidRDefault="005F3463" w:rsidP="005F3463">
      <w:pPr>
        <w:pStyle w:val="a4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72CDB" w:rsidRDefault="008409A0" w:rsidP="00972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Те же деяния, совершенные с использованием средств массовой информации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информационно-телекоммуникационных сетей, в том числе сети «Интернет»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принудительными работами на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срок до 5 лет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 или без такового либо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до 5 лет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</w:t>
      </w:r>
      <w:proofErr w:type="gramEnd"/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деятельностью на срок до 3 лет</w:t>
      </w:r>
      <w:r w:rsidR="000275C3"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0275C3" w:rsidRPr="00972CDB">
        <w:rPr>
          <w:rFonts w:ascii="Times New Roman" w:eastAsiaTheme="minorHAnsi" w:hAnsi="Times New Roman"/>
          <w:sz w:val="28"/>
          <w:szCs w:val="28"/>
          <w:lang w:eastAsia="en-US"/>
        </w:rPr>
        <w:t>(ст. 280 УК РФ)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72CDB" w:rsidRDefault="00972CDB" w:rsidP="00972C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72CDB" w:rsidRPr="005F3463" w:rsidRDefault="00972CDB" w:rsidP="00972C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Публичные призывы к осуществлению действий, направленных на нарушение территориальной целостности Российской Федерации, 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совершенные лицом после его привлечения к административной ответственности за аналогичное деяние в течение одного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наказываются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штрафом в размере от 200 000 до 400 000 рублей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или в размере заработной платы или иного дохода осужденного за период от 1 года до 2 лет, либо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</w:t>
      </w:r>
      <w:proofErr w:type="gramEnd"/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до 3 лет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</w:t>
      </w:r>
      <w:r w:rsidRPr="005F346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арестом на срок от 4 до 6 месяцев, либо лишением свободы на срок до 4 лет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тот же срок</w:t>
      </w:r>
      <w:r w:rsidR="003A61F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(ст. 280.1 УК РФ)</w:t>
      </w:r>
      <w:r w:rsidRPr="005F346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5F3463" w:rsidRPr="005F3463" w:rsidRDefault="005F3463" w:rsidP="005F3463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72CDB" w:rsidRPr="00972CDB" w:rsidRDefault="00972CDB" w:rsidP="00972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Те же деяния,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совершенные 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с использованием средств массовой информации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электронных или информационно-телекоммуникационных сетей (включая сеть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72CDB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наказываются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обязательными работами на срок до 480 часов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 до 3 лет либо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72CDB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лишением свободы на срок до 5 лет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</w:t>
      </w:r>
      <w:proofErr w:type="gramEnd"/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до 3 лет</w:t>
      </w:r>
      <w:r w:rsidR="003A61F1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(ст. 280.1</w:t>
      </w:r>
      <w:r w:rsidR="003A61F1">
        <w:rPr>
          <w:rFonts w:ascii="Times New Roman" w:eastAsiaTheme="minorHAnsi" w:hAnsi="Times New Roman"/>
          <w:sz w:val="28"/>
          <w:szCs w:val="28"/>
          <w:lang w:eastAsia="en-US"/>
        </w:rPr>
        <w:t xml:space="preserve"> УК РФ</w:t>
      </w:r>
      <w:r w:rsidR="003A61F1" w:rsidRPr="003A61F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72CD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8409A0" w:rsidRDefault="008409A0"/>
    <w:p w:rsidR="00BC489A" w:rsidRDefault="0093282E" w:rsidP="00BC4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Отчуждение части территории Российской Федерации или иные действия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делимитации, демаркации, редемаркации Государственной границы Российской Федерации с сопредельными государствами), </w:t>
      </w:r>
      <w:r w:rsidRPr="00C31D64">
        <w:rPr>
          <w:rFonts w:ascii="Times New Roman" w:eastAsiaTheme="minorHAnsi" w:hAnsi="Times New Roman"/>
          <w:b/>
          <w:sz w:val="28"/>
          <w:szCs w:val="28"/>
          <w:lang w:eastAsia="en-US"/>
        </w:rPr>
        <w:t>направленные на нарушение территориальной целостности Российской Федерации</w:t>
      </w:r>
      <w:r w:rsidRP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31D6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при отсутствии признаков преступлений, предусмотренных статьями 278, 279 и 280.1 </w:t>
      </w:r>
      <w:r w:rsidR="00C31D64" w:rsidRPr="00C31D6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УК РФ</w:t>
      </w:r>
      <w:r w:rsidR="00C31D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наказываются лишением свободы на срок от </w:t>
      </w:r>
      <w:r w:rsid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до </w:t>
      </w:r>
      <w:r w:rsid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10</w:t>
      </w:r>
      <w:r w:rsidRPr="00C31D6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лет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280.2 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>УК РФ)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BC489A" w:rsidRPr="00BC489A" w:rsidRDefault="00BC489A" w:rsidP="00BC489A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489A" w:rsidRPr="00BC489A" w:rsidRDefault="00177A04" w:rsidP="00BC48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9" w:history="1">
        <w:proofErr w:type="gramStart"/>
        <w:r w:rsidR="00BC489A" w:rsidRPr="00BC489A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Действия</w:t>
        </w:r>
      </w:hyperlink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направленные на возбуждение ненависти либо вражды, а также на унижение достоинства человека либо группы лиц по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признакам пола, расы, национальности, языка, происхождения, отношения к религии, а равно принадлежности к какой-либо социальной группе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, совершенные публично, в том числе </w:t>
      </w:r>
      <w:r w:rsidR="00BC489A"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с использованием средств массовой информации либо информационно-телекоммуникационных сетей, включая сеть «Интернет»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>, лицом после его привлечения к административной ответственности за аналогичное деяние в</w:t>
      </w:r>
      <w:proofErr w:type="gramEnd"/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течение 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C489A"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300 000 до 500 000 рублей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C489A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в размере заработной платы или иного дохода осужденного за период от 2 до 3 лет, либо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C489A"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лет, либо </w:t>
      </w:r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</w:t>
      </w:r>
      <w:proofErr w:type="gramEnd"/>
      <w:r w:rsidR="00BC489A"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срок от 2 до 5 лет</w:t>
      </w:r>
      <w:r w:rsidR="00CB633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252 УК РФ)</w:t>
      </w:r>
      <w:r w:rsidR="00BC489A" w:rsidRPr="00CB633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совершенные публично, в том числе с использованием средств массовой информации либо информационно-телекоммуникационных сетей, включая сеть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а) с применением насилия или с угрозой его применения;</w:t>
      </w: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б) лицом с использованием своего </w:t>
      </w:r>
      <w:hyperlink r:id="rId10" w:history="1">
        <w:r w:rsidRPr="00BC489A">
          <w:rPr>
            <w:rFonts w:ascii="Times New Roman" w:eastAsiaTheme="minorHAnsi" w:hAnsi="Times New Roman"/>
            <w:sz w:val="28"/>
            <w:szCs w:val="28"/>
            <w:u w:val="single"/>
            <w:lang w:eastAsia="en-US"/>
          </w:rPr>
          <w:t>служебного положения</w:t>
        </w:r>
      </w:hyperlink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;</w:t>
      </w:r>
    </w:p>
    <w:p w:rsidR="00BC489A" w:rsidRP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489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в) организованной группой</w:t>
      </w:r>
      <w:r w:rsidRPr="00BC489A">
        <w:rPr>
          <w:rFonts w:ascii="Times New Roman" w:eastAsiaTheme="minorHAnsi" w:hAnsi="Times New Roman"/>
          <w:sz w:val="28"/>
          <w:szCs w:val="28"/>
          <w:lang w:eastAsia="en-US"/>
        </w:rPr>
        <w:t>, -</w:t>
      </w:r>
    </w:p>
    <w:p w:rsidR="00BC489A" w:rsidRDefault="00BC489A" w:rsidP="00BC489A">
      <w:pPr>
        <w:pStyle w:val="a4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300 000 до 600 000 рублей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в размере заработной платы или иного дохода осужденного за период от 2 до 3 лет, либо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 xml:space="preserve">с лишением права занимать определенные должности или заниматься определенной деятельностью на срок до 3 лет, либо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3 до</w:t>
      </w:r>
      <w:proofErr w:type="gramEnd"/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D0680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</w:t>
      </w:r>
      <w:r w:rsidRPr="00BC489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 лет</w:t>
      </w:r>
      <w:r w:rsidR="009C344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9C344E" w:rsidRPr="009C344E">
        <w:rPr>
          <w:rFonts w:ascii="Times New Roman" w:eastAsiaTheme="minorHAnsi" w:hAnsi="Times New Roman"/>
          <w:sz w:val="28"/>
          <w:szCs w:val="28"/>
          <w:lang w:eastAsia="en-US"/>
        </w:rPr>
        <w:t>(ст. 252 УК РФ)</w:t>
      </w:r>
      <w:r w:rsidRPr="00BC489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C344E" w:rsidRDefault="009C344E" w:rsidP="00BC489A">
      <w:pPr>
        <w:pStyle w:val="a4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50571" w:rsidRPr="00950571" w:rsidRDefault="00950571" w:rsidP="0095057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Создание экстремистского сообщества, 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экстремистской направленности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 в</w:t>
      </w:r>
      <w:proofErr w:type="gramEnd"/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размере от 400 000 до 800 000 рублей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или в размере заработной платы или иного дохода осужденного за период от 2 до 4 лет либо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6 до 10 лет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0680C">
        <w:rPr>
          <w:rFonts w:ascii="Times New Roman" w:eastAsiaTheme="minorHAnsi" w:hAnsi="Times New Roman"/>
          <w:sz w:val="28"/>
          <w:szCs w:val="28"/>
          <w:lang w:eastAsia="en-US"/>
        </w:rPr>
        <w:t>с лишением права занимать определенные должности или заниматься определенной деятельностью на срок до 10 лет и с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ограничением свободы на срок от 1 года до 2</w:t>
      </w:r>
      <w:proofErr w:type="gramEnd"/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282.1 УК РФ)</w:t>
      </w:r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0571" w:rsidRP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Склонение, вербовка или иное вовлечение лица в деятельность экстремистского сообщества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</w:t>
      </w:r>
      <w:r w:rsidRPr="0095057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штрафом в размере от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 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300 000 до 700 000 рублей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</w:t>
      </w:r>
      <w:proofErr w:type="gramEnd"/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4 до 8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="00CB633C" w:rsidRPr="00CB633C">
        <w:rPr>
          <w:rFonts w:ascii="Times New Roman" w:eastAsiaTheme="minorHAnsi" w:hAnsi="Times New Roman"/>
          <w:sz w:val="28"/>
          <w:szCs w:val="28"/>
          <w:lang w:eastAsia="en-US"/>
        </w:rPr>
        <w:t>(ст. 282.1 УК РФ).</w:t>
      </w:r>
    </w:p>
    <w:p w:rsid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0571" w:rsidRPr="00950571" w:rsidRDefault="00950571" w:rsidP="00950571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505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Участие в экстремистском сообществе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</w:t>
      </w:r>
      <w:r w:rsidRPr="0095057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 размере от 300 000 до 600 000 рублей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</w:t>
      </w:r>
      <w:proofErr w:type="gramEnd"/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либо </w:t>
      </w:r>
      <w:r w:rsidRPr="0095057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2 до 6 лет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282.1 УК РФ)</w:t>
      </w:r>
      <w:r w:rsidRPr="0095057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50571" w:rsidRDefault="00950571" w:rsidP="00E11A99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1A99" w:rsidRDefault="00177A04" w:rsidP="00E11A9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1" w:history="1">
        <w:proofErr w:type="gramStart"/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Организация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</w:t>
      </w:r>
      <w:hyperlink r:id="rId12" w:history="1"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экстремистской деятельности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за исключением организаций, которые в соответствии с </w:t>
      </w:r>
      <w:hyperlink r:id="rId13" w:history="1">
        <w:r w:rsidR="00E11A99" w:rsidRPr="00E11A99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ии признаны террористическими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наказывается </w:t>
      </w:r>
      <w:r w:rsid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штрафом в размере от 400 000 до 800 000 рублей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</w:t>
      </w:r>
      <w:proofErr w:type="gramEnd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дохода осужденного за период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либо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6 до 10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 с ограничением свободы на срок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282.2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11A99" w:rsidRPr="00E11A99" w:rsidRDefault="00E11A99" w:rsidP="00E11A99">
      <w:pPr>
        <w:pStyle w:val="a4"/>
        <w:ind w:left="3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1A99" w:rsidRPr="00E11A99" w:rsidRDefault="00E11A99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4"/>
      <w:bookmarkEnd w:id="1"/>
      <w:proofErr w:type="gramStart"/>
      <w:r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>Склонение, вербовка или иное вовлечение лица в деятельность экстремистской организации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наказываются штрафом в размере от                     300 000 до 700 000 рублей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2 до 5 лет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</w:t>
      </w:r>
      <w:proofErr w:type="gramEnd"/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4 до 8 лет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ограничением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(ст. 282.2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11A99" w:rsidRDefault="00E11A99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8"/>
      <w:bookmarkEnd w:id="2"/>
    </w:p>
    <w:p w:rsidR="00E11A99" w:rsidRDefault="00177A04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4" w:history="1">
        <w:proofErr w:type="gramStart"/>
        <w:r w:rsidR="00E11A99" w:rsidRPr="00E11A99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Участие</w:t>
        </w:r>
      </w:hyperlink>
      <w:r w:rsidR="00E11A99" w:rsidRPr="00E11A9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организаций, которые в соответствии с законодательством Российской Федераци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признаны террористическими </w:t>
      </w:r>
      <w:r w:rsidR="00E11A99" w:rsidRPr="00E11A9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наказывается штрафом в размере от 300 000 до 600 000 рублей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размере заработной платы или</w:t>
      </w:r>
      <w:proofErr w:type="gramEnd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иного дохода осужденного за период от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3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 </w:t>
      </w:r>
      <w:r w:rsidR="00E11A99" w:rsidRPr="00902E6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принудительными работами на срок от 1 года до 4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либо </w:t>
      </w:r>
      <w:r w:rsidR="00E11A99" w:rsidRPr="00902E6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лишением свободы на срок от 2 до 6 лет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с лишением</w:t>
      </w:r>
      <w:proofErr w:type="gramEnd"/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права занимать определенные должности или заниматься определенной деятельностью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 w:rsidR="00E11A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902E60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282.2 УК РФ)</w:t>
      </w:r>
      <w:r w:rsidR="00E11A99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96171" w:rsidRDefault="00E96171" w:rsidP="00E11A9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6171" w:rsidRPr="00E96171" w:rsidRDefault="00E96171" w:rsidP="00E9617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96171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Предоставление или сбор средств либо оказание финансовых услуг, заведомо предназначенных для финансирования организации, подготовки и совершения хотя бы одного из преступлений экстремистской направленности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для обеспечения деятельности экстремистского сообщества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ли экстремистской организации 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наказываются штрафом в размере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300 000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700 000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 или в размере заработной платы или иного дохода осужденного за период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лет, либо</w:t>
      </w:r>
      <w:proofErr w:type="gramEnd"/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принудительными работами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 или без такового и с ограничением свободы на срок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 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года, либо лишением свободы на срок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E96171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  <w:r w:rsidR="00CB633C">
        <w:rPr>
          <w:rFonts w:ascii="Times New Roman" w:eastAsiaTheme="minorHAnsi" w:hAnsi="Times New Roman"/>
          <w:sz w:val="28"/>
          <w:szCs w:val="28"/>
          <w:lang w:eastAsia="en-US"/>
        </w:rPr>
        <w:t xml:space="preserve"> (ст. 282.3                 УК РФ)</w:t>
      </w:r>
      <w:r w:rsidR="00CB633C" w:rsidRPr="00E11A9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93282E" w:rsidRPr="00E11A99" w:rsidRDefault="0093282E" w:rsidP="00E11A99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93282E" w:rsidRPr="00E1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23B"/>
    <w:multiLevelType w:val="hybridMultilevel"/>
    <w:tmpl w:val="E222C4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9E7EA0"/>
    <w:multiLevelType w:val="hybridMultilevel"/>
    <w:tmpl w:val="0F7A1688"/>
    <w:lvl w:ilvl="0" w:tplc="D09EB6D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2E"/>
    <w:rsid w:val="000275C3"/>
    <w:rsid w:val="00177A04"/>
    <w:rsid w:val="001C5D94"/>
    <w:rsid w:val="002067B3"/>
    <w:rsid w:val="003A61F1"/>
    <w:rsid w:val="005D5E2E"/>
    <w:rsid w:val="005F3463"/>
    <w:rsid w:val="007166B3"/>
    <w:rsid w:val="007F1D91"/>
    <w:rsid w:val="008409A0"/>
    <w:rsid w:val="00902E60"/>
    <w:rsid w:val="0093282E"/>
    <w:rsid w:val="00950571"/>
    <w:rsid w:val="00972CDB"/>
    <w:rsid w:val="009C344E"/>
    <w:rsid w:val="00BC489A"/>
    <w:rsid w:val="00C31D64"/>
    <w:rsid w:val="00C43CA1"/>
    <w:rsid w:val="00CB633C"/>
    <w:rsid w:val="00D0680C"/>
    <w:rsid w:val="00E11A99"/>
    <w:rsid w:val="00E96171"/>
    <w:rsid w:val="00F43371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66B3"/>
    <w:pPr>
      <w:ind w:left="720"/>
      <w:contextualSpacing/>
    </w:pPr>
  </w:style>
  <w:style w:type="paragraph" w:styleId="a4">
    <w:name w:val="No Spacing"/>
    <w:uiPriority w:val="1"/>
    <w:qFormat/>
    <w:rsid w:val="001C5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66B3"/>
    <w:pPr>
      <w:ind w:left="720"/>
      <w:contextualSpacing/>
    </w:pPr>
  </w:style>
  <w:style w:type="paragraph" w:styleId="a4">
    <w:name w:val="No Spacing"/>
    <w:uiPriority w:val="1"/>
    <w:qFormat/>
    <w:rsid w:val="001C5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0F7F3C8F35D2DD648F979C7511A1F34DA95721BFC4EF83D807BCC9271397D91A166FEB2E2008FF4CB164FA068E0C47FB5A7781760048356dBK" TargetMode="External"/><Relationship Id="rId13" Type="http://schemas.openxmlformats.org/officeDocument/2006/relationships/hyperlink" Target="consultantplus://offline/ref=8B554AE467BEC7F58FC96EFE4A5298D1D3FFCD1CEB9AB7457AE25DCA07EF5E1BF0EB42DFE53861188181EAA552655E747B5EA0D6M7a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90F7F3C8F35D2DD648F979C7511A1F34DD92701AF94EF83D807BCC9271397D91A166FEB2E2018AFDCB164FA068E0C47FB5A7781760048356dBK" TargetMode="External"/><Relationship Id="rId12" Type="http://schemas.openxmlformats.org/officeDocument/2006/relationships/hyperlink" Target="consultantplus://offline/ref=8B554AE467BEC7F58FC96EFE4A5298D1D3FFCD1CE99DB7457AE25DCA07EF5E1BF0EB42DCED33344DC4DFB3F5122E53746142A0D560FA789FM8a1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B177310D676345DFA0C26896F36C08FED731A58352AFF44F59A92C06ECBAFBC69DC8C7E4B7D0F45BDF58qA50K" TargetMode="External"/><Relationship Id="rId11" Type="http://schemas.openxmlformats.org/officeDocument/2006/relationships/hyperlink" Target="consultantplus://offline/ref=8B554AE467BEC7F58FC96EFE4A5298D1D3F8CA1EE898B7457AE25DCA07EF5E1BF0EB42DCED33354CC6DFB3F5122E53746142A0D560FA789FM8a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AC37830D2A169C4162EF27308AA176E5EC610D7E7D254325B70AC71F78D91D30CF8076B96019A9075340E0BE628E4A9295738D5167F82CUBG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AC37830D2A169C4162EF27308AA176E5EC610D7E7D254325B70AC71F78D91D30CF8076B96019A2035340E0BE628E4A9295738D5167F82CUBG0L" TargetMode="External"/><Relationship Id="rId14" Type="http://schemas.openxmlformats.org/officeDocument/2006/relationships/hyperlink" Target="consultantplus://offline/ref=8B554AE467BEC7F58FC96EFE4A5298D1D3F8CA1EE898B7457AE25DCA07EF5E1BF0EB42DCED33354CC1DFB3F5122E53746142A0D560FA789FM8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Филиппова </cp:lastModifiedBy>
  <cp:revision>21</cp:revision>
  <cp:lastPrinted>2021-01-14T11:42:00Z</cp:lastPrinted>
  <dcterms:created xsi:type="dcterms:W3CDTF">2021-01-14T08:53:00Z</dcterms:created>
  <dcterms:modified xsi:type="dcterms:W3CDTF">2021-01-15T12:32:00Z</dcterms:modified>
</cp:coreProperties>
</file>