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8B7" w:rsidRPr="002200E7" w:rsidRDefault="00C51205" w:rsidP="004A3E2B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9F6F3F" w:rsidRPr="002200E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Пояснительная записка</w:t>
      </w:r>
    </w:p>
    <w:p w:rsidR="00D10495" w:rsidRPr="002200E7" w:rsidRDefault="00962987" w:rsidP="004A3E2B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00E7">
        <w:rPr>
          <w:rFonts w:ascii="Times New Roman" w:hAnsi="Times New Roman" w:cs="Times New Roman"/>
          <w:b/>
          <w:sz w:val="28"/>
          <w:szCs w:val="28"/>
          <w:u w:val="single"/>
        </w:rPr>
        <w:t xml:space="preserve"> к отчету Главы</w:t>
      </w:r>
      <w:r w:rsidR="00C058B7" w:rsidRPr="002200E7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Кир</w:t>
      </w:r>
      <w:r w:rsidR="00D10495" w:rsidRPr="002200E7">
        <w:rPr>
          <w:rFonts w:ascii="Times New Roman" w:hAnsi="Times New Roman" w:cs="Times New Roman"/>
          <w:b/>
          <w:sz w:val="28"/>
          <w:szCs w:val="28"/>
          <w:u w:val="single"/>
        </w:rPr>
        <w:t>овского внутригородского района</w:t>
      </w:r>
    </w:p>
    <w:p w:rsidR="00AC186E" w:rsidRPr="002200E7" w:rsidRDefault="00C058B7" w:rsidP="004A3E2B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00E7">
        <w:rPr>
          <w:rFonts w:ascii="Times New Roman" w:hAnsi="Times New Roman" w:cs="Times New Roman"/>
          <w:b/>
          <w:sz w:val="28"/>
          <w:szCs w:val="28"/>
          <w:u w:val="single"/>
        </w:rPr>
        <w:t>городского округа Самара</w:t>
      </w:r>
      <w:r w:rsidR="009E5DA2" w:rsidRPr="002200E7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2020</w:t>
      </w:r>
      <w:r w:rsidR="00893EFC" w:rsidRPr="002200E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  <w:r w:rsidRPr="002200E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C186E" w:rsidRPr="002200E7" w:rsidRDefault="00C058B7" w:rsidP="004A3E2B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00E7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перед Советом депутатов Кировского внутригородского района </w:t>
      </w:r>
    </w:p>
    <w:p w:rsidR="00C41DDF" w:rsidRPr="002200E7" w:rsidRDefault="00C058B7" w:rsidP="004A3E2B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00E7">
        <w:rPr>
          <w:rFonts w:ascii="Times New Roman" w:hAnsi="Times New Roman" w:cs="Times New Roman"/>
          <w:b/>
          <w:sz w:val="28"/>
          <w:szCs w:val="28"/>
          <w:u w:val="single"/>
        </w:rPr>
        <w:t>(к таблице показателей)</w:t>
      </w:r>
    </w:p>
    <w:p w:rsidR="007C1B26" w:rsidRPr="002200E7" w:rsidRDefault="007C1B26" w:rsidP="004A3E2B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3712" w:rsidRPr="002200E7" w:rsidRDefault="00B93712" w:rsidP="005E4507">
      <w:pPr>
        <w:widowControl w:val="0"/>
        <w:tabs>
          <w:tab w:val="left" w:pos="7230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00E7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1. </w:t>
      </w:r>
      <w:r w:rsidRPr="002200E7">
        <w:rPr>
          <w:rFonts w:ascii="Times New Roman" w:eastAsia="Times New Roman" w:hAnsi="Times New Roman"/>
          <w:b/>
          <w:sz w:val="28"/>
          <w:szCs w:val="28"/>
          <w:lang w:eastAsia="ru-RU"/>
        </w:rPr>
        <w:t>Исполнение бюджета Кировского внутригородского района городского округа Самара</w:t>
      </w:r>
    </w:p>
    <w:p w:rsidR="009912DA" w:rsidRPr="002200E7" w:rsidRDefault="009912DA" w:rsidP="005E4507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0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П.1.1. </w:t>
      </w:r>
      <w:r w:rsidRPr="002200E7">
        <w:rPr>
          <w:rFonts w:ascii="Times New Roman" w:hAnsi="Times New Roman"/>
          <w:b/>
          <w:sz w:val="28"/>
          <w:szCs w:val="28"/>
        </w:rPr>
        <w:t>Общая сумма доходов</w:t>
      </w:r>
      <w:r w:rsidRPr="002200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03D10" w:rsidRPr="002200E7" w:rsidRDefault="00103D10" w:rsidP="00103D10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0E7">
        <w:rPr>
          <w:rFonts w:ascii="Times New Roman" w:eastAsia="Times New Roman" w:hAnsi="Times New Roman"/>
          <w:sz w:val="28"/>
          <w:szCs w:val="28"/>
          <w:lang w:eastAsia="ru-RU"/>
        </w:rPr>
        <w:t>347 689,0 тыс. руб.</w:t>
      </w:r>
    </w:p>
    <w:p w:rsidR="009912DA" w:rsidRPr="002200E7" w:rsidRDefault="009912DA" w:rsidP="005E4507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00E7">
        <w:rPr>
          <w:rFonts w:ascii="Times New Roman" w:eastAsia="Times New Roman" w:hAnsi="Times New Roman"/>
          <w:b/>
          <w:sz w:val="28"/>
          <w:szCs w:val="28"/>
          <w:lang w:eastAsia="ru-RU"/>
        </w:rPr>
        <w:t>П.1.2. Общая сумма расходов</w:t>
      </w:r>
    </w:p>
    <w:p w:rsidR="00103D10" w:rsidRPr="002200E7" w:rsidRDefault="00103D10" w:rsidP="00103D10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0E7">
        <w:rPr>
          <w:rFonts w:ascii="Times New Roman" w:eastAsia="Times New Roman" w:hAnsi="Times New Roman"/>
          <w:sz w:val="28"/>
          <w:szCs w:val="28"/>
          <w:lang w:eastAsia="ru-RU"/>
        </w:rPr>
        <w:t>329 779,2 тыс. руб.</w:t>
      </w:r>
    </w:p>
    <w:p w:rsidR="009912DA" w:rsidRPr="002200E7" w:rsidRDefault="009912DA" w:rsidP="005E4507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00E7">
        <w:rPr>
          <w:rFonts w:ascii="Times New Roman" w:eastAsia="Times New Roman" w:hAnsi="Times New Roman"/>
          <w:b/>
          <w:sz w:val="28"/>
          <w:szCs w:val="28"/>
          <w:lang w:eastAsia="ru-RU"/>
        </w:rPr>
        <w:t>П.1.3. Величина дефицита/профицита</w:t>
      </w:r>
    </w:p>
    <w:p w:rsidR="00103D10" w:rsidRPr="002200E7" w:rsidRDefault="00103D10" w:rsidP="00103D10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0E7">
        <w:rPr>
          <w:rFonts w:ascii="Times New Roman" w:eastAsia="Times New Roman" w:hAnsi="Times New Roman"/>
          <w:sz w:val="28"/>
          <w:szCs w:val="28"/>
          <w:lang w:eastAsia="ru-RU"/>
        </w:rPr>
        <w:t>0/17 909,8 тыс. руб.</w:t>
      </w:r>
    </w:p>
    <w:p w:rsidR="009912DA" w:rsidRPr="002200E7" w:rsidRDefault="009912DA" w:rsidP="005E4507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00E7">
        <w:rPr>
          <w:rFonts w:ascii="Times New Roman" w:eastAsia="Times New Roman" w:hAnsi="Times New Roman"/>
          <w:b/>
          <w:sz w:val="28"/>
          <w:szCs w:val="28"/>
          <w:lang w:eastAsia="ru-RU"/>
        </w:rPr>
        <w:t>П.1.4. Величина муниципального долга</w:t>
      </w:r>
    </w:p>
    <w:p w:rsidR="00E64BDB" w:rsidRPr="002200E7" w:rsidRDefault="00E64BDB" w:rsidP="00E64BDB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0E7">
        <w:rPr>
          <w:rFonts w:ascii="Times New Roman" w:eastAsia="Times New Roman" w:hAnsi="Times New Roman"/>
          <w:sz w:val="28"/>
          <w:szCs w:val="28"/>
          <w:lang w:eastAsia="ru-RU"/>
        </w:rPr>
        <w:t>0,0 тыс. руб.</w:t>
      </w:r>
    </w:p>
    <w:p w:rsidR="000D6C25" w:rsidRPr="002200E7" w:rsidRDefault="000D6C25" w:rsidP="005E4507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3712" w:rsidRPr="002200E7" w:rsidRDefault="00B93712" w:rsidP="005E4507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00E7">
        <w:rPr>
          <w:rFonts w:ascii="Times New Roman" w:eastAsia="Times New Roman" w:hAnsi="Times New Roman"/>
          <w:b/>
          <w:sz w:val="28"/>
          <w:szCs w:val="28"/>
          <w:lang w:eastAsia="ru-RU"/>
        </w:rPr>
        <w:t>2. Установление, изменение и отмена местных налогов и сборов</w:t>
      </w:r>
    </w:p>
    <w:p w:rsidR="00666799" w:rsidRPr="002200E7" w:rsidRDefault="003A6B23" w:rsidP="005E4507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0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П. </w:t>
      </w:r>
      <w:r w:rsidR="00B93712" w:rsidRPr="002200E7">
        <w:rPr>
          <w:rFonts w:ascii="Times New Roman" w:eastAsia="Times New Roman" w:hAnsi="Times New Roman"/>
          <w:b/>
          <w:sz w:val="28"/>
          <w:szCs w:val="28"/>
          <w:lang w:eastAsia="ru-RU"/>
        </w:rPr>
        <w:t>2.1.</w:t>
      </w:r>
      <w:r w:rsidR="00666799" w:rsidRPr="002200E7">
        <w:rPr>
          <w:rFonts w:ascii="Times New Roman" w:hAnsi="Times New Roman"/>
          <w:b/>
          <w:sz w:val="28"/>
          <w:szCs w:val="28"/>
        </w:rPr>
        <w:t xml:space="preserve"> Количество направленных / учтенных предложений </w:t>
      </w:r>
      <w:r w:rsidR="006B5245" w:rsidRPr="002200E7"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="00666799" w:rsidRPr="002200E7">
        <w:rPr>
          <w:rFonts w:ascii="Times New Roman" w:hAnsi="Times New Roman"/>
          <w:b/>
          <w:sz w:val="28"/>
          <w:szCs w:val="28"/>
        </w:rPr>
        <w:t>в представительный орган городского округа Самара по установлению, изменению и отмене местных налогов и сборов</w:t>
      </w:r>
      <w:r w:rsidR="00B93712" w:rsidRPr="002200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35BFB" w:rsidRPr="002200E7" w:rsidRDefault="00535BFB" w:rsidP="00535BFB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0E7">
        <w:rPr>
          <w:rFonts w:ascii="Times New Roman" w:eastAsia="Times New Roman" w:hAnsi="Times New Roman"/>
          <w:sz w:val="28"/>
          <w:szCs w:val="28"/>
          <w:lang w:eastAsia="ru-RU"/>
        </w:rPr>
        <w:t>В Думу городского округа Самара предложения по установлению, изменению и отмене местных налогов и сборов не направлялись.</w:t>
      </w:r>
    </w:p>
    <w:p w:rsidR="006B5245" w:rsidRPr="002200E7" w:rsidRDefault="006B5245" w:rsidP="006B5245">
      <w:pPr>
        <w:pStyle w:val="ab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200E7">
        <w:rPr>
          <w:rFonts w:ascii="Times New Roman" w:hAnsi="Times New Roman"/>
          <w:b/>
          <w:sz w:val="28"/>
          <w:szCs w:val="28"/>
        </w:rPr>
        <w:t xml:space="preserve">П. 2.2. </w:t>
      </w:r>
      <w:r w:rsidRPr="002200E7">
        <w:rPr>
          <w:rFonts w:ascii="Times New Roman" w:hAnsi="Times New Roman" w:cs="Times New Roman"/>
          <w:b/>
          <w:sz w:val="28"/>
          <w:szCs w:val="28"/>
        </w:rPr>
        <w:t>Результат работы межведомственной комиссии                                                       с налогоплательщиками, имеющими задолженность по уплате налогов                        и сборов в бюджеты бюджетной системы РФ в разрезе следующих налогов:</w:t>
      </w:r>
    </w:p>
    <w:p w:rsidR="006B5245" w:rsidRPr="002200E7" w:rsidRDefault="006B5245" w:rsidP="006B5245">
      <w:pPr>
        <w:pStyle w:val="ab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200E7">
        <w:rPr>
          <w:rFonts w:ascii="Times New Roman" w:hAnsi="Times New Roman" w:cs="Times New Roman"/>
          <w:b/>
          <w:sz w:val="28"/>
          <w:szCs w:val="28"/>
        </w:rPr>
        <w:t>- налог на имущество физических лиц;</w:t>
      </w:r>
    </w:p>
    <w:p w:rsidR="006B5245" w:rsidRPr="002200E7" w:rsidRDefault="006B5245" w:rsidP="006B5245">
      <w:pPr>
        <w:pStyle w:val="ab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200E7">
        <w:rPr>
          <w:rFonts w:ascii="Times New Roman" w:hAnsi="Times New Roman" w:cs="Times New Roman"/>
          <w:b/>
          <w:sz w:val="28"/>
          <w:szCs w:val="28"/>
        </w:rPr>
        <w:t>- земельный налог</w:t>
      </w:r>
    </w:p>
    <w:p w:rsidR="006B5245" w:rsidRPr="002200E7" w:rsidRDefault="006B5245" w:rsidP="006B524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B5245" w:rsidRPr="002200E7" w:rsidRDefault="006B5245" w:rsidP="006B52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lastRenderedPageBreak/>
        <w:t xml:space="preserve">Регулярно проводится работа по выявлению предприятий                             и организаций, физических лиц, имеющих задолженность по налогам. </w:t>
      </w:r>
    </w:p>
    <w:p w:rsidR="006B5245" w:rsidRPr="002200E7" w:rsidRDefault="006B5245" w:rsidP="006B52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За 2020 год проведено 4 заседания межведомственной рабочей группы по увеличению собираемости налоговых платежей в бюджет.</w:t>
      </w:r>
    </w:p>
    <w:p w:rsidR="006B5245" w:rsidRPr="002200E7" w:rsidRDefault="006B5245" w:rsidP="006B52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Заслушано 4 налогоплательщика из числа приглашенных на заседания (3 – физических лица, имеющие задолженности по имущественным налогам, 1 – юридическое лицо, имеющее задолженность по страховым взносам                            на обязательное социальное страхование от несчастных случаев                                      на производстве и профессиональных заболеваний).</w:t>
      </w:r>
    </w:p>
    <w:p w:rsidR="006B5245" w:rsidRPr="002200E7" w:rsidRDefault="00282B47" w:rsidP="006B52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Проведена работа с</w:t>
      </w:r>
      <w:r w:rsidR="006B5245" w:rsidRPr="002200E7">
        <w:rPr>
          <w:rFonts w:ascii="Times New Roman" w:hAnsi="Times New Roman"/>
          <w:sz w:val="28"/>
          <w:szCs w:val="28"/>
        </w:rPr>
        <w:t xml:space="preserve"> 112 налогоплательщиками (план формируется                          на основании списков, полученных от ИФНС России по Кировскому району):</w:t>
      </w:r>
    </w:p>
    <w:p w:rsidR="006B5245" w:rsidRPr="002200E7" w:rsidRDefault="006B5245" w:rsidP="006B52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 xml:space="preserve">– </w:t>
      </w:r>
      <w:r w:rsidR="000D43AF" w:rsidRPr="002200E7">
        <w:rPr>
          <w:rFonts w:ascii="Times New Roman" w:hAnsi="Times New Roman"/>
          <w:sz w:val="28"/>
          <w:szCs w:val="28"/>
        </w:rPr>
        <w:t>с 61 физическим лицом – должника</w:t>
      </w:r>
      <w:r w:rsidRPr="002200E7">
        <w:rPr>
          <w:rFonts w:ascii="Times New Roman" w:hAnsi="Times New Roman"/>
          <w:sz w:val="28"/>
          <w:szCs w:val="28"/>
        </w:rPr>
        <w:t>м</w:t>
      </w:r>
      <w:r w:rsidR="000D43AF" w:rsidRPr="002200E7">
        <w:rPr>
          <w:rFonts w:ascii="Times New Roman" w:hAnsi="Times New Roman"/>
          <w:sz w:val="28"/>
          <w:szCs w:val="28"/>
        </w:rPr>
        <w:t>и</w:t>
      </w:r>
      <w:r w:rsidRPr="002200E7">
        <w:rPr>
          <w:rFonts w:ascii="Times New Roman" w:hAnsi="Times New Roman"/>
          <w:sz w:val="28"/>
          <w:szCs w:val="28"/>
        </w:rPr>
        <w:t xml:space="preserve"> по земельному налогу;</w:t>
      </w:r>
    </w:p>
    <w:p w:rsidR="006B5245" w:rsidRPr="002200E7" w:rsidRDefault="006B5245" w:rsidP="006B52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– с 24 организациями, имеющими задолженность по страховым взносам на обязательное социальное страхование от несчастных случаев                             на производстве и профессиональных заболеваний;</w:t>
      </w:r>
    </w:p>
    <w:p w:rsidR="006B5245" w:rsidRPr="002200E7" w:rsidRDefault="006B5245" w:rsidP="006B52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– в период режима самоизоляции проведена информационная работа                                    по погашению задолженности по земельному налогу с 27 организациями (рассылка писем о наличии задолженности).</w:t>
      </w:r>
    </w:p>
    <w:p w:rsidR="006B5245" w:rsidRPr="002200E7" w:rsidRDefault="006B5245" w:rsidP="006B52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Кроме того, с руководством 31 муниципального учреждения Кировского внутригородского района городского округа Самара проводилась информационная работа о наличии задолженности по налоговым платежам.</w:t>
      </w:r>
    </w:p>
    <w:p w:rsidR="006B5245" w:rsidRPr="002200E7" w:rsidRDefault="006B5245" w:rsidP="006B52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 xml:space="preserve">Сумма погашенной задолженности по земельному налогу приглашенных физических лиц – 47,8 тыс. руб. (Общая сумма задолженности данных лиц – 10 094,2 тыс. руб.). </w:t>
      </w:r>
    </w:p>
    <w:p w:rsidR="006B5245" w:rsidRPr="002200E7" w:rsidRDefault="006B5245" w:rsidP="006B52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 xml:space="preserve">Общая сумма погашенной задолженности юридических лиц по страховым взносам на обязательное социальное страхование от несчастных случаев на производстве и профессиональных заболеваний составляет </w:t>
      </w:r>
      <w:r w:rsidR="001E1E2E" w:rsidRPr="002200E7">
        <w:rPr>
          <w:rFonts w:ascii="Times New Roman" w:hAnsi="Times New Roman"/>
          <w:sz w:val="28"/>
          <w:szCs w:val="28"/>
        </w:rPr>
        <w:t xml:space="preserve">                            </w:t>
      </w:r>
      <w:r w:rsidRPr="002200E7">
        <w:rPr>
          <w:rFonts w:ascii="Times New Roman" w:hAnsi="Times New Roman"/>
          <w:sz w:val="28"/>
          <w:szCs w:val="28"/>
        </w:rPr>
        <w:t>330 тыс. руб. (Общая сумма задолженности данных лиц – 1 522,8 тыс. руб.).</w:t>
      </w:r>
    </w:p>
    <w:p w:rsidR="006B5245" w:rsidRPr="002200E7" w:rsidRDefault="006B5245" w:rsidP="006B52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 xml:space="preserve">За период с 01.01.2020г. по 31.12.2020г. снижение задолженности                           (в т.ч. погашение, списание, перерасчет суммы задолженности) по налоговым </w:t>
      </w:r>
      <w:r w:rsidRPr="002200E7">
        <w:rPr>
          <w:rFonts w:ascii="Times New Roman" w:hAnsi="Times New Roman"/>
          <w:sz w:val="28"/>
          <w:szCs w:val="28"/>
        </w:rPr>
        <w:lastRenderedPageBreak/>
        <w:t>поступлениям в бюджет Кировского внутригородского района городского округа Самара по данным программного комплекса «Анализ                                         и планирование» Министерства управления финансами Самарской области составило:</w:t>
      </w:r>
    </w:p>
    <w:p w:rsidR="006B5245" w:rsidRPr="002200E7" w:rsidRDefault="006B5245" w:rsidP="006B52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 xml:space="preserve">- по земельному налогу (в т.ч. штрафам, пени) с физических лиц                           на сумму 14 446 тыс. руб.; </w:t>
      </w:r>
    </w:p>
    <w:p w:rsidR="006B5245" w:rsidRPr="002200E7" w:rsidRDefault="006B5245" w:rsidP="006B52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- по налогу на имущество физических лиц (в т.ч. штрафам, пени)                            на сумму 43 712 тыс. руб.</w:t>
      </w:r>
    </w:p>
    <w:p w:rsidR="006B5245" w:rsidRPr="002200E7" w:rsidRDefault="006B5245" w:rsidP="006B52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4A54" w:rsidRPr="002200E7" w:rsidRDefault="00CD4A54" w:rsidP="00D54EAF">
      <w:pPr>
        <w:pStyle w:val="ab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00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</w:t>
      </w:r>
      <w:r w:rsidRPr="002200E7">
        <w:rPr>
          <w:rFonts w:ascii="Times New Roman" w:hAnsi="Times New Roman" w:cs="Times New Roman"/>
          <w:b/>
          <w:bCs/>
          <w:sz w:val="28"/>
          <w:szCs w:val="28"/>
        </w:rPr>
        <w:t>Владение, пользование и распоряжение имуществом, находящимся</w:t>
      </w:r>
    </w:p>
    <w:p w:rsidR="00CD4A54" w:rsidRPr="002200E7" w:rsidRDefault="00CD4A54" w:rsidP="00D54EAF">
      <w:pPr>
        <w:pStyle w:val="ab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00E7">
        <w:rPr>
          <w:rFonts w:ascii="Times New Roman" w:hAnsi="Times New Roman" w:cs="Times New Roman"/>
          <w:b/>
          <w:bCs/>
          <w:sz w:val="28"/>
          <w:szCs w:val="28"/>
        </w:rPr>
        <w:t>в муниципальной собственности внутригородского района</w:t>
      </w:r>
    </w:p>
    <w:p w:rsidR="00D54EAF" w:rsidRPr="002200E7" w:rsidRDefault="00D54EAF" w:rsidP="00D54EAF">
      <w:pPr>
        <w:pStyle w:val="ab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4A54" w:rsidRPr="002200E7" w:rsidRDefault="00CD4A54" w:rsidP="003E196C">
      <w:pPr>
        <w:pStyle w:val="Style2"/>
        <w:widowControl/>
        <w:spacing w:line="360" w:lineRule="auto"/>
        <w:ind w:firstLine="0"/>
        <w:rPr>
          <w:rFonts w:eastAsia="Calibri"/>
          <w:b/>
          <w:sz w:val="28"/>
          <w:szCs w:val="28"/>
          <w:lang w:eastAsia="en-US"/>
        </w:rPr>
      </w:pPr>
      <w:r w:rsidRPr="002200E7">
        <w:rPr>
          <w:rFonts w:eastAsia="Calibri"/>
          <w:b/>
          <w:sz w:val="28"/>
          <w:szCs w:val="28"/>
          <w:lang w:eastAsia="en-US"/>
        </w:rPr>
        <w:t>ПП. 3.1.-3.4.2.</w:t>
      </w:r>
    </w:p>
    <w:p w:rsidR="003E196C" w:rsidRPr="002200E7" w:rsidRDefault="003E196C" w:rsidP="003E196C">
      <w:pPr>
        <w:pStyle w:val="a7"/>
        <w:spacing w:line="360" w:lineRule="auto"/>
        <w:ind w:right="-102" w:firstLine="709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В соответствии с Законом Самарской области от 20.02.2017 №29-ГД                  «О разграничении муниципального имущества, находящегося                                       в собственности городского округа Самара Самарской области» на основании акта приема-передачи муниципального имущества от 21.04.2017                                   в собственность Кировского внутригородского района городского округа Самара Самарской области передано 37 объектов недвижимого муниципального имущества стоимостью 6 520,4 тыс. руб., в том числе:</w:t>
      </w:r>
    </w:p>
    <w:p w:rsidR="003E196C" w:rsidRPr="002200E7" w:rsidRDefault="003E196C" w:rsidP="003E196C">
      <w:pPr>
        <w:pStyle w:val="a7"/>
        <w:spacing w:line="360" w:lineRule="auto"/>
        <w:ind w:right="-102" w:firstLine="709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- не</w:t>
      </w:r>
      <w:r w:rsidR="001E1E2E" w:rsidRPr="002200E7">
        <w:rPr>
          <w:rFonts w:ascii="Times New Roman" w:hAnsi="Times New Roman"/>
          <w:sz w:val="28"/>
          <w:szCs w:val="28"/>
        </w:rPr>
        <w:t>жилые помещения – 27 объектов,</w:t>
      </w:r>
      <w:r w:rsidRPr="002200E7">
        <w:rPr>
          <w:rFonts w:ascii="Times New Roman" w:hAnsi="Times New Roman"/>
          <w:sz w:val="28"/>
          <w:szCs w:val="28"/>
        </w:rPr>
        <w:t xml:space="preserve"> стоимостью 5 884,3 тыс. руб., </w:t>
      </w:r>
      <w:r w:rsidR="001E1E2E" w:rsidRPr="002200E7">
        <w:rPr>
          <w:rFonts w:ascii="Times New Roman" w:hAnsi="Times New Roman"/>
          <w:sz w:val="28"/>
          <w:szCs w:val="28"/>
        </w:rPr>
        <w:t xml:space="preserve">                        </w:t>
      </w:r>
      <w:r w:rsidRPr="002200E7">
        <w:rPr>
          <w:rFonts w:ascii="Times New Roman" w:hAnsi="Times New Roman"/>
          <w:sz w:val="28"/>
          <w:szCs w:val="28"/>
        </w:rPr>
        <w:t xml:space="preserve">(стоимость 14 </w:t>
      </w:r>
      <w:r w:rsidR="001E1E2E" w:rsidRPr="002200E7">
        <w:rPr>
          <w:rFonts w:ascii="Times New Roman" w:hAnsi="Times New Roman"/>
          <w:sz w:val="28"/>
          <w:szCs w:val="28"/>
        </w:rPr>
        <w:t xml:space="preserve">объектов из 27 </w:t>
      </w:r>
      <w:r w:rsidRPr="002200E7">
        <w:rPr>
          <w:rFonts w:ascii="Times New Roman" w:hAnsi="Times New Roman"/>
          <w:sz w:val="28"/>
          <w:szCs w:val="28"/>
        </w:rPr>
        <w:t>объектов не установлена);</w:t>
      </w:r>
    </w:p>
    <w:p w:rsidR="003E196C" w:rsidRPr="002200E7" w:rsidRDefault="003E196C" w:rsidP="003E196C">
      <w:pPr>
        <w:pStyle w:val="a7"/>
        <w:spacing w:line="360" w:lineRule="auto"/>
        <w:ind w:right="-102" w:firstLine="709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- бунк</w:t>
      </w:r>
      <w:r w:rsidR="001E1E2E" w:rsidRPr="002200E7">
        <w:rPr>
          <w:rFonts w:ascii="Times New Roman" w:hAnsi="Times New Roman"/>
          <w:sz w:val="28"/>
          <w:szCs w:val="28"/>
        </w:rPr>
        <w:t xml:space="preserve">ерные </w:t>
      </w:r>
      <w:r w:rsidR="00D524CF" w:rsidRPr="002200E7">
        <w:rPr>
          <w:rFonts w:ascii="Times New Roman" w:hAnsi="Times New Roman"/>
          <w:sz w:val="28"/>
          <w:szCs w:val="28"/>
        </w:rPr>
        <w:t xml:space="preserve">и контейнерные </w:t>
      </w:r>
      <w:r w:rsidR="001E1E2E" w:rsidRPr="002200E7">
        <w:rPr>
          <w:rFonts w:ascii="Times New Roman" w:hAnsi="Times New Roman"/>
          <w:sz w:val="28"/>
          <w:szCs w:val="28"/>
        </w:rPr>
        <w:t xml:space="preserve">площадки – 10 объектов, </w:t>
      </w:r>
      <w:r w:rsidRPr="002200E7">
        <w:rPr>
          <w:rFonts w:ascii="Times New Roman" w:hAnsi="Times New Roman"/>
          <w:sz w:val="28"/>
          <w:szCs w:val="28"/>
        </w:rPr>
        <w:t>стоимостью</w:t>
      </w:r>
      <w:r w:rsidR="00D524CF" w:rsidRPr="002200E7">
        <w:rPr>
          <w:rFonts w:ascii="Times New Roman" w:hAnsi="Times New Roman"/>
          <w:sz w:val="28"/>
          <w:szCs w:val="28"/>
        </w:rPr>
        <w:t xml:space="preserve">            </w:t>
      </w:r>
      <w:r w:rsidRPr="002200E7">
        <w:rPr>
          <w:rFonts w:ascii="Times New Roman" w:hAnsi="Times New Roman"/>
          <w:sz w:val="28"/>
          <w:szCs w:val="28"/>
        </w:rPr>
        <w:t xml:space="preserve"> 636,1 тыс. руб.</w:t>
      </w:r>
    </w:p>
    <w:p w:rsidR="003E196C" w:rsidRPr="002200E7" w:rsidRDefault="003E196C" w:rsidP="003E196C">
      <w:pPr>
        <w:pStyle w:val="a7"/>
        <w:spacing w:line="360" w:lineRule="auto"/>
        <w:ind w:right="-102" w:firstLine="709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Муниципальному бюджетному учреждению Кировского внутригородского района городского округа Самара «Кировское» на праве оперативного управления передано 26 объектов недвижимого имущества (нежилые помещения).</w:t>
      </w:r>
    </w:p>
    <w:p w:rsidR="003E196C" w:rsidRPr="002200E7" w:rsidRDefault="003E196C" w:rsidP="003E196C">
      <w:pPr>
        <w:pStyle w:val="a7"/>
        <w:spacing w:line="360" w:lineRule="auto"/>
        <w:ind w:right="-102" w:firstLine="709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 xml:space="preserve">Нежилое помещение общей площадью 15,6 кв.м. (2 этаж, комнаты №9, 10) находится в аварийном здании по адресу: г. Самара, Кировский район, ул. </w:t>
      </w:r>
      <w:r w:rsidRPr="002200E7">
        <w:rPr>
          <w:rFonts w:ascii="Times New Roman" w:hAnsi="Times New Roman"/>
          <w:sz w:val="28"/>
          <w:szCs w:val="28"/>
        </w:rPr>
        <w:lastRenderedPageBreak/>
        <w:t xml:space="preserve">Победы, д. 154а (900 квартал). Данное помещение не пригодно для эксплуатации. </w:t>
      </w:r>
    </w:p>
    <w:p w:rsidR="003E196C" w:rsidRPr="002200E7" w:rsidRDefault="003E196C" w:rsidP="003E196C">
      <w:pPr>
        <w:pStyle w:val="a7"/>
        <w:spacing w:line="360" w:lineRule="auto"/>
        <w:ind w:right="-102" w:firstLine="709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 xml:space="preserve">За </w:t>
      </w:r>
      <w:r w:rsidR="003D4BE4" w:rsidRPr="002200E7">
        <w:rPr>
          <w:rFonts w:ascii="Times New Roman" w:hAnsi="Times New Roman"/>
          <w:sz w:val="28"/>
          <w:szCs w:val="28"/>
        </w:rPr>
        <w:t>2020 год</w:t>
      </w:r>
      <w:r w:rsidRPr="002200E7">
        <w:rPr>
          <w:rFonts w:ascii="Times New Roman" w:hAnsi="Times New Roman"/>
          <w:sz w:val="28"/>
          <w:szCs w:val="28"/>
        </w:rPr>
        <w:t xml:space="preserve"> период в реестр муниципального имущества Кировского внутригородского района городского округа Самара Самарской област</w:t>
      </w:r>
      <w:r w:rsidR="00F14F9E" w:rsidRPr="002200E7">
        <w:rPr>
          <w:rFonts w:ascii="Times New Roman" w:hAnsi="Times New Roman"/>
          <w:sz w:val="28"/>
          <w:szCs w:val="28"/>
        </w:rPr>
        <w:t>и внесены сведения о 81 объекте</w:t>
      </w:r>
      <w:r w:rsidRPr="002200E7">
        <w:rPr>
          <w:rFonts w:ascii="Times New Roman" w:hAnsi="Times New Roman"/>
          <w:sz w:val="28"/>
          <w:szCs w:val="28"/>
        </w:rPr>
        <w:t xml:space="preserve"> муниципального имущества на общую сумму 20 868,2 тыс. руб., в том числе:</w:t>
      </w:r>
    </w:p>
    <w:p w:rsidR="003E196C" w:rsidRPr="002200E7" w:rsidRDefault="003E196C" w:rsidP="003E196C">
      <w:pPr>
        <w:pStyle w:val="a7"/>
        <w:spacing w:line="360" w:lineRule="auto"/>
        <w:ind w:right="-102" w:firstLine="709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- лазерный принтер – 1 штука - 114,2 тыс. руб.;</w:t>
      </w:r>
    </w:p>
    <w:p w:rsidR="003E196C" w:rsidRPr="002200E7" w:rsidRDefault="003E196C" w:rsidP="003E196C">
      <w:pPr>
        <w:pStyle w:val="a7"/>
        <w:spacing w:line="360" w:lineRule="auto"/>
        <w:ind w:right="-102" w:firstLine="709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- система видеоконференцсвязи – 1 штука - 314,2 тыс. руб.;</w:t>
      </w:r>
    </w:p>
    <w:p w:rsidR="003E196C" w:rsidRPr="002200E7" w:rsidRDefault="003E196C" w:rsidP="003E196C">
      <w:pPr>
        <w:pStyle w:val="a7"/>
        <w:spacing w:line="360" w:lineRule="auto"/>
        <w:ind w:right="-102" w:firstLine="709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- зеркальная фотокамера – 1 штука – 107,8 тыс. руб.;</w:t>
      </w:r>
    </w:p>
    <w:p w:rsidR="003E196C" w:rsidRPr="002200E7" w:rsidRDefault="003E196C" w:rsidP="003E196C">
      <w:pPr>
        <w:pStyle w:val="a7"/>
        <w:spacing w:line="360" w:lineRule="auto"/>
        <w:ind w:right="-102" w:firstLine="709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- компьютер в сборе – 10 штук – 426,5 тыс. руб.;</w:t>
      </w:r>
    </w:p>
    <w:p w:rsidR="003E196C" w:rsidRPr="002200E7" w:rsidRDefault="003E196C" w:rsidP="003E196C">
      <w:pPr>
        <w:pStyle w:val="a7"/>
        <w:spacing w:line="360" w:lineRule="auto"/>
        <w:ind w:right="-102" w:firstLine="709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- сплит-система – 2 штуки – 105,5 тыс. руб.;</w:t>
      </w:r>
    </w:p>
    <w:p w:rsidR="003E196C" w:rsidRPr="002200E7" w:rsidRDefault="003E196C" w:rsidP="003E196C">
      <w:pPr>
        <w:pStyle w:val="a7"/>
        <w:spacing w:line="360" w:lineRule="auto"/>
        <w:ind w:right="-102" w:firstLine="709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- комплекты детского оборудования и малых архитектурных форм – 66 комплектов – 19 800,0 тыс. руб.</w:t>
      </w:r>
    </w:p>
    <w:p w:rsidR="003E196C" w:rsidRPr="002200E7" w:rsidRDefault="003E196C" w:rsidP="003E196C">
      <w:pPr>
        <w:pStyle w:val="ab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На 01.01.2021 общая стоимость муниципального имущества, учтенного в реестре муниципального имущества Кировского внутригородского района городского округа Самара Самарской области, составляет 199 890,5 тыс. руб., в том числе стоимость недвижимого имущества составляет 6 520,5 тыс. руб.</w:t>
      </w:r>
    </w:p>
    <w:p w:rsidR="003E196C" w:rsidRPr="002200E7" w:rsidRDefault="003E196C" w:rsidP="003E196C">
      <w:pPr>
        <w:pStyle w:val="ac"/>
        <w:tabs>
          <w:tab w:val="left" w:pos="732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4D8B" w:rsidRPr="002200E7" w:rsidRDefault="000A4D8B" w:rsidP="005E4507">
      <w:pPr>
        <w:pStyle w:val="ab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200E7">
        <w:rPr>
          <w:rFonts w:ascii="Times New Roman" w:hAnsi="Times New Roman" w:cs="Times New Roman"/>
          <w:b/>
          <w:bCs/>
          <w:sz w:val="28"/>
          <w:szCs w:val="28"/>
        </w:rPr>
        <w:t>4. Организация электро-, тепло-, газо- и водоснабжения населения внутригородского района, водоотведения и снабжения населения топливом в пределах полномочий, установленных законодательством Российской Федерации</w:t>
      </w:r>
    </w:p>
    <w:p w:rsidR="000D6C25" w:rsidRPr="002200E7" w:rsidRDefault="000D6C25" w:rsidP="005E4507">
      <w:pPr>
        <w:pStyle w:val="ab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8259E" w:rsidRPr="002200E7" w:rsidRDefault="00B8259E" w:rsidP="005E4507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200E7">
        <w:rPr>
          <w:rFonts w:ascii="Times New Roman" w:hAnsi="Times New Roman"/>
          <w:b/>
          <w:sz w:val="28"/>
          <w:szCs w:val="28"/>
        </w:rPr>
        <w:t xml:space="preserve">П. 4.1. Количество </w:t>
      </w:r>
      <w:r w:rsidR="00E960D3" w:rsidRPr="002200E7">
        <w:rPr>
          <w:rFonts w:ascii="Times New Roman" w:hAnsi="Times New Roman"/>
          <w:b/>
          <w:sz w:val="28"/>
          <w:szCs w:val="28"/>
        </w:rPr>
        <w:t>бесхозных сетей,</w:t>
      </w:r>
      <w:r w:rsidRPr="002200E7">
        <w:rPr>
          <w:rFonts w:ascii="Times New Roman" w:hAnsi="Times New Roman"/>
          <w:b/>
          <w:sz w:val="28"/>
          <w:szCs w:val="28"/>
        </w:rPr>
        <w:t xml:space="preserve"> выявленных/ к количеству бесхозных сетей переданных в установленном порядке</w:t>
      </w:r>
      <w:r w:rsidR="00856382" w:rsidRPr="002200E7"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 w:rsidRPr="002200E7">
        <w:rPr>
          <w:rFonts w:ascii="Times New Roman" w:hAnsi="Times New Roman"/>
          <w:b/>
          <w:sz w:val="28"/>
          <w:szCs w:val="28"/>
        </w:rPr>
        <w:t xml:space="preserve"> в муниципальную собственность городского округа Самара</w:t>
      </w:r>
    </w:p>
    <w:p w:rsidR="00B8259E" w:rsidRPr="002200E7" w:rsidRDefault="00B8259E" w:rsidP="005E4507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200E7">
        <w:rPr>
          <w:rFonts w:ascii="Times New Roman" w:hAnsi="Times New Roman"/>
          <w:b/>
          <w:sz w:val="28"/>
          <w:szCs w:val="28"/>
        </w:rPr>
        <w:t>П. 4.1.1. Электроснабжение</w:t>
      </w:r>
    </w:p>
    <w:p w:rsidR="00902985" w:rsidRPr="002200E7" w:rsidRDefault="00902985" w:rsidP="00902985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В 2019 году бесхозяйных электрических сетей не выявлено.</w:t>
      </w:r>
    </w:p>
    <w:p w:rsidR="00902985" w:rsidRPr="002200E7" w:rsidRDefault="00902985" w:rsidP="00902985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В 2020 году бесхозяйных электрических сетей не выявлено.</w:t>
      </w:r>
    </w:p>
    <w:p w:rsidR="00902985" w:rsidRPr="002200E7" w:rsidRDefault="00902985" w:rsidP="005E4507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87F52" w:rsidRPr="002200E7" w:rsidRDefault="00B8259E" w:rsidP="005E4507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200E7">
        <w:rPr>
          <w:rFonts w:ascii="Times New Roman" w:hAnsi="Times New Roman"/>
          <w:b/>
          <w:sz w:val="28"/>
          <w:szCs w:val="28"/>
        </w:rPr>
        <w:t>4.1.2.</w:t>
      </w:r>
      <w:r w:rsidR="00B32D05" w:rsidRPr="002200E7">
        <w:rPr>
          <w:rFonts w:ascii="Times New Roman" w:hAnsi="Times New Roman"/>
          <w:b/>
          <w:sz w:val="28"/>
          <w:szCs w:val="28"/>
        </w:rPr>
        <w:t xml:space="preserve"> </w:t>
      </w:r>
      <w:r w:rsidRPr="002200E7">
        <w:rPr>
          <w:rFonts w:ascii="Times New Roman" w:hAnsi="Times New Roman"/>
          <w:b/>
          <w:sz w:val="28"/>
          <w:szCs w:val="28"/>
        </w:rPr>
        <w:t>Теплоснабжение</w:t>
      </w:r>
    </w:p>
    <w:p w:rsidR="00D14A6E" w:rsidRPr="002200E7" w:rsidRDefault="00D14A6E" w:rsidP="00D14A6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 xml:space="preserve">В 2019 году выявлено и передано в муниципальную собственность             </w:t>
      </w:r>
      <w:r w:rsidR="00E568B3" w:rsidRPr="002200E7">
        <w:rPr>
          <w:rFonts w:ascii="Times New Roman" w:hAnsi="Times New Roman"/>
          <w:sz w:val="28"/>
          <w:szCs w:val="28"/>
        </w:rPr>
        <w:t xml:space="preserve">     2</w:t>
      </w:r>
      <w:r w:rsidRPr="002200E7">
        <w:rPr>
          <w:rFonts w:ascii="Times New Roman" w:hAnsi="Times New Roman"/>
          <w:sz w:val="28"/>
          <w:szCs w:val="28"/>
        </w:rPr>
        <w:t>942,3 п</w:t>
      </w:r>
      <w:r w:rsidR="00E960D3" w:rsidRPr="002200E7">
        <w:rPr>
          <w:rFonts w:ascii="Times New Roman" w:hAnsi="Times New Roman"/>
          <w:sz w:val="28"/>
          <w:szCs w:val="28"/>
        </w:rPr>
        <w:t>ог</w:t>
      </w:r>
      <w:r w:rsidRPr="002200E7">
        <w:rPr>
          <w:rFonts w:ascii="Times New Roman" w:hAnsi="Times New Roman"/>
          <w:sz w:val="28"/>
          <w:szCs w:val="28"/>
        </w:rPr>
        <w:t>.м. инженерных сетей теплоснабжения</w:t>
      </w:r>
      <w:r w:rsidR="0006752A" w:rsidRPr="002200E7">
        <w:rPr>
          <w:rFonts w:ascii="Times New Roman" w:hAnsi="Times New Roman"/>
          <w:sz w:val="28"/>
          <w:szCs w:val="28"/>
        </w:rPr>
        <w:t>.</w:t>
      </w:r>
    </w:p>
    <w:p w:rsidR="00D14A6E" w:rsidRPr="002200E7" w:rsidRDefault="00D14A6E" w:rsidP="00D14A6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 xml:space="preserve">В 2020 году выявлено и передано в муниципальную собственность                  </w:t>
      </w:r>
      <w:r w:rsidR="004C71FB" w:rsidRPr="002200E7">
        <w:rPr>
          <w:rFonts w:ascii="Times New Roman" w:hAnsi="Times New Roman"/>
          <w:sz w:val="28"/>
          <w:szCs w:val="28"/>
        </w:rPr>
        <w:t>3418,3</w:t>
      </w:r>
      <w:r w:rsidRPr="002200E7">
        <w:rPr>
          <w:rFonts w:ascii="Times New Roman" w:hAnsi="Times New Roman"/>
          <w:sz w:val="28"/>
          <w:szCs w:val="28"/>
        </w:rPr>
        <w:t xml:space="preserve"> п</w:t>
      </w:r>
      <w:r w:rsidR="00E960D3" w:rsidRPr="002200E7">
        <w:rPr>
          <w:rFonts w:ascii="Times New Roman" w:hAnsi="Times New Roman"/>
          <w:sz w:val="28"/>
          <w:szCs w:val="28"/>
        </w:rPr>
        <w:t>ог</w:t>
      </w:r>
      <w:r w:rsidRPr="002200E7">
        <w:rPr>
          <w:rFonts w:ascii="Times New Roman" w:hAnsi="Times New Roman"/>
          <w:sz w:val="28"/>
          <w:szCs w:val="28"/>
        </w:rPr>
        <w:t>.м. инженерных сетей теплоснабжения</w:t>
      </w:r>
      <w:r w:rsidR="0006752A" w:rsidRPr="002200E7">
        <w:rPr>
          <w:rFonts w:ascii="Times New Roman" w:hAnsi="Times New Roman"/>
          <w:sz w:val="28"/>
          <w:szCs w:val="28"/>
        </w:rPr>
        <w:t>.</w:t>
      </w:r>
    </w:p>
    <w:p w:rsidR="000D6C25" w:rsidRPr="002200E7" w:rsidRDefault="000D6C25" w:rsidP="005E4507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8259E" w:rsidRPr="002200E7" w:rsidRDefault="00D13461" w:rsidP="005E4507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200E7">
        <w:rPr>
          <w:rFonts w:ascii="Times New Roman" w:hAnsi="Times New Roman"/>
          <w:b/>
          <w:sz w:val="28"/>
          <w:szCs w:val="28"/>
        </w:rPr>
        <w:t>П. 4.1.3.</w:t>
      </w:r>
      <w:r w:rsidR="00B32D05" w:rsidRPr="002200E7">
        <w:rPr>
          <w:rFonts w:ascii="Times New Roman" w:hAnsi="Times New Roman"/>
          <w:b/>
          <w:sz w:val="28"/>
          <w:szCs w:val="28"/>
        </w:rPr>
        <w:t xml:space="preserve"> </w:t>
      </w:r>
      <w:r w:rsidR="00B8259E" w:rsidRPr="002200E7">
        <w:rPr>
          <w:rFonts w:ascii="Times New Roman" w:hAnsi="Times New Roman"/>
          <w:b/>
          <w:sz w:val="28"/>
          <w:szCs w:val="28"/>
        </w:rPr>
        <w:t>Газоснабжение</w:t>
      </w:r>
    </w:p>
    <w:p w:rsidR="00D14A6E" w:rsidRPr="002200E7" w:rsidRDefault="00D14A6E" w:rsidP="0010092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В 2019 году передано 12 га</w:t>
      </w:r>
      <w:r w:rsidR="008D15E6" w:rsidRPr="002200E7">
        <w:rPr>
          <w:rFonts w:ascii="Times New Roman" w:hAnsi="Times New Roman"/>
          <w:sz w:val="28"/>
          <w:szCs w:val="28"/>
        </w:rPr>
        <w:t>зопроводов протяженностью 2081,</w:t>
      </w:r>
      <w:r w:rsidRPr="002200E7">
        <w:rPr>
          <w:rFonts w:ascii="Times New Roman" w:hAnsi="Times New Roman"/>
          <w:sz w:val="28"/>
          <w:szCs w:val="28"/>
        </w:rPr>
        <w:t>83</w:t>
      </w:r>
      <w:r w:rsidR="00E960D3" w:rsidRPr="002200E7">
        <w:rPr>
          <w:rFonts w:ascii="Times New Roman" w:hAnsi="Times New Roman"/>
          <w:sz w:val="28"/>
          <w:szCs w:val="28"/>
        </w:rPr>
        <w:t xml:space="preserve"> пог.</w:t>
      </w:r>
      <w:r w:rsidRPr="002200E7">
        <w:rPr>
          <w:rFonts w:ascii="Times New Roman" w:hAnsi="Times New Roman"/>
          <w:sz w:val="28"/>
          <w:szCs w:val="28"/>
        </w:rPr>
        <w:t>м.</w:t>
      </w:r>
    </w:p>
    <w:p w:rsidR="00D14A6E" w:rsidRPr="002200E7" w:rsidRDefault="00D14A6E" w:rsidP="0010092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В 2020 году бесхозяйных инженерных сетей газоснабжения                                 не выявлено.</w:t>
      </w:r>
    </w:p>
    <w:p w:rsidR="000D6C25" w:rsidRPr="002200E7" w:rsidRDefault="000D6C25" w:rsidP="005E4507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8259E" w:rsidRPr="002200E7" w:rsidRDefault="00B8259E" w:rsidP="005E4507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200E7">
        <w:rPr>
          <w:rFonts w:ascii="Times New Roman" w:hAnsi="Times New Roman"/>
          <w:b/>
          <w:sz w:val="28"/>
          <w:szCs w:val="28"/>
        </w:rPr>
        <w:t>П. 4.1.4. Водоснабжение</w:t>
      </w:r>
    </w:p>
    <w:p w:rsidR="008D15E6" w:rsidRPr="002200E7" w:rsidRDefault="008D15E6" w:rsidP="008D15E6">
      <w:pPr>
        <w:shd w:val="clear" w:color="auto" w:fill="FFFFFF"/>
        <w:tabs>
          <w:tab w:val="center" w:pos="28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ab/>
        <w:t>В 2019 году выявлено и передано в муниципальную собственность                  9 066,5 п</w:t>
      </w:r>
      <w:r w:rsidR="005216E6" w:rsidRPr="002200E7">
        <w:rPr>
          <w:rFonts w:ascii="Times New Roman" w:hAnsi="Times New Roman"/>
          <w:sz w:val="28"/>
          <w:szCs w:val="28"/>
        </w:rPr>
        <w:t>ог</w:t>
      </w:r>
      <w:r w:rsidRPr="002200E7">
        <w:rPr>
          <w:rFonts w:ascii="Times New Roman" w:hAnsi="Times New Roman"/>
          <w:sz w:val="28"/>
          <w:szCs w:val="28"/>
        </w:rPr>
        <w:t>.м. инженерных сетей холодного водоснабжения.</w:t>
      </w:r>
    </w:p>
    <w:p w:rsidR="008D15E6" w:rsidRPr="002200E7" w:rsidRDefault="008D15E6" w:rsidP="008D15E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В 2020 году бесхозяйных инженерных сетей холодного водоснабжения не выявлено.</w:t>
      </w:r>
    </w:p>
    <w:p w:rsidR="000D6C25" w:rsidRPr="002200E7" w:rsidRDefault="000D6C25" w:rsidP="005E4507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8259E" w:rsidRPr="002200E7" w:rsidRDefault="00B8259E" w:rsidP="005E4507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200E7">
        <w:rPr>
          <w:rFonts w:ascii="Times New Roman" w:hAnsi="Times New Roman"/>
          <w:b/>
          <w:sz w:val="28"/>
          <w:szCs w:val="28"/>
        </w:rPr>
        <w:t>П. 4.1.5.Водоотведение</w:t>
      </w:r>
    </w:p>
    <w:p w:rsidR="00CF2DDC" w:rsidRPr="002200E7" w:rsidRDefault="005C59C6" w:rsidP="00CF2DD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В 2019 году выявлено и передано в муниципальную собственность                      654</w:t>
      </w:r>
      <w:r w:rsidR="005216E6" w:rsidRPr="002200E7">
        <w:rPr>
          <w:rFonts w:ascii="Times New Roman" w:hAnsi="Times New Roman"/>
          <w:sz w:val="28"/>
          <w:szCs w:val="28"/>
        </w:rPr>
        <w:t xml:space="preserve"> пог.</w:t>
      </w:r>
      <w:r w:rsidR="00CF2DDC" w:rsidRPr="002200E7">
        <w:rPr>
          <w:rFonts w:ascii="Times New Roman" w:hAnsi="Times New Roman"/>
          <w:sz w:val="28"/>
          <w:szCs w:val="28"/>
        </w:rPr>
        <w:t>м</w:t>
      </w:r>
      <w:r w:rsidR="005216E6" w:rsidRPr="002200E7">
        <w:rPr>
          <w:rFonts w:ascii="Times New Roman" w:hAnsi="Times New Roman"/>
          <w:sz w:val="28"/>
          <w:szCs w:val="28"/>
        </w:rPr>
        <w:t>.</w:t>
      </w:r>
      <w:r w:rsidR="00CF2DDC" w:rsidRPr="002200E7">
        <w:rPr>
          <w:rFonts w:ascii="Times New Roman" w:hAnsi="Times New Roman"/>
          <w:sz w:val="28"/>
          <w:szCs w:val="28"/>
        </w:rPr>
        <w:t xml:space="preserve"> сетей ливневой канализации, бесхозяйных инженерных сетей водоотведения не выявлено.</w:t>
      </w:r>
    </w:p>
    <w:p w:rsidR="005C59C6" w:rsidRPr="002200E7" w:rsidRDefault="005C59C6" w:rsidP="005C59C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В 2020 году бесхозяйных инженерных сетей водоотведения                                  не выявлено.</w:t>
      </w:r>
    </w:p>
    <w:p w:rsidR="00DA3C84" w:rsidRPr="002200E7" w:rsidRDefault="00DA3C84" w:rsidP="005E4507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8259E" w:rsidRPr="002200E7" w:rsidRDefault="00B8259E" w:rsidP="005E4507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200E7">
        <w:rPr>
          <w:rFonts w:ascii="Times New Roman" w:hAnsi="Times New Roman"/>
          <w:b/>
          <w:sz w:val="28"/>
          <w:szCs w:val="28"/>
        </w:rPr>
        <w:t>П. 4.2.Отношение количества многоквартирных домов (МКД), в которых установлены общедомовые приборы учёта коммунальных ресурсов к общему количеству МКД, подлежащих оснащению общедомовыми приборами учёта коммунальных ресурсов в отчётном периоде.</w:t>
      </w:r>
    </w:p>
    <w:p w:rsidR="009D62E9" w:rsidRPr="002200E7" w:rsidRDefault="009D62E9" w:rsidP="009D62E9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Техническая возможность установки приборов учёта имелась в 1543 многоквартирных домах из 1551.</w:t>
      </w:r>
    </w:p>
    <w:p w:rsidR="009D62E9" w:rsidRPr="002200E7" w:rsidRDefault="009D62E9" w:rsidP="009D62E9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В 2019 году показатель составил 65%.</w:t>
      </w:r>
    </w:p>
    <w:p w:rsidR="00246C5D" w:rsidRPr="002200E7" w:rsidRDefault="009D62E9" w:rsidP="009D62E9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В 2020 году показатель составил 70%, в том числе считая 67 приборов учёта тепловой энергии, установленных в 26 многоквартирных домах.</w:t>
      </w:r>
    </w:p>
    <w:p w:rsidR="009D62E9" w:rsidRPr="002200E7" w:rsidRDefault="009D62E9" w:rsidP="009D62E9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6E23" w:rsidRPr="002200E7" w:rsidRDefault="00A26E23" w:rsidP="005E4507">
      <w:pPr>
        <w:spacing w:after="0" w:line="360" w:lineRule="auto"/>
        <w:ind w:firstLine="539"/>
        <w:jc w:val="both"/>
        <w:rPr>
          <w:rFonts w:ascii="Times New Roman" w:hAnsi="Times New Roman"/>
          <w:b/>
          <w:bCs/>
          <w:sz w:val="28"/>
          <w:szCs w:val="28"/>
        </w:rPr>
      </w:pPr>
      <w:r w:rsidRPr="002200E7">
        <w:rPr>
          <w:rFonts w:ascii="Times New Roman" w:hAnsi="Times New Roman"/>
          <w:b/>
          <w:bCs/>
          <w:sz w:val="28"/>
          <w:szCs w:val="28"/>
        </w:rPr>
        <w:t>5. Участие в организации на территории внутригородского района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(ТКО)</w:t>
      </w:r>
    </w:p>
    <w:p w:rsidR="0050383B" w:rsidRPr="002200E7" w:rsidRDefault="0050383B" w:rsidP="005E4507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A26E23" w:rsidRPr="002200E7" w:rsidRDefault="00A26E23" w:rsidP="005E450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200E7">
        <w:rPr>
          <w:rFonts w:ascii="Times New Roman" w:hAnsi="Times New Roman"/>
          <w:b/>
          <w:sz w:val="28"/>
          <w:szCs w:val="28"/>
        </w:rPr>
        <w:t>П. 5.1. Отношение количества частных домовладений, охваченных централизованным вывозом ТКО к общему количеству частных домовладений</w:t>
      </w:r>
    </w:p>
    <w:p w:rsidR="00EF6647" w:rsidRPr="002200E7" w:rsidRDefault="00EF6647" w:rsidP="00EF664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В 2019 году: количество частных домовладений – 10 532, охвачено - 7054 домов централизованным вывозом ТКО (66,9%).</w:t>
      </w:r>
    </w:p>
    <w:p w:rsidR="00EF6647" w:rsidRPr="002200E7" w:rsidRDefault="00EF6647" w:rsidP="00EF664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В 2020 году: количество частных домовладений – 11 071, охвачено - 8682 дома централизованным вывозом ТКО (78,4%).</w:t>
      </w:r>
    </w:p>
    <w:p w:rsidR="00925D25" w:rsidRPr="002200E7" w:rsidRDefault="00925D25" w:rsidP="00925D2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6E23" w:rsidRPr="002200E7" w:rsidRDefault="00A26E23" w:rsidP="005E4507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200E7">
        <w:rPr>
          <w:rFonts w:ascii="Times New Roman" w:hAnsi="Times New Roman"/>
          <w:b/>
          <w:sz w:val="28"/>
          <w:szCs w:val="28"/>
        </w:rPr>
        <w:t>П. 5.2. Количество многоквартирных жилых домов, охваченных централизованным вывозом ТКО</w:t>
      </w:r>
    </w:p>
    <w:p w:rsidR="007A3FA4" w:rsidRPr="002200E7" w:rsidRDefault="007A3FA4" w:rsidP="007A3FA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 xml:space="preserve">В 2019 году все многоквартирные жилые дома на территории </w:t>
      </w:r>
      <w:r w:rsidR="00B53837" w:rsidRPr="002200E7">
        <w:rPr>
          <w:rFonts w:ascii="Times New Roman" w:hAnsi="Times New Roman"/>
          <w:sz w:val="28"/>
          <w:szCs w:val="28"/>
        </w:rPr>
        <w:t xml:space="preserve">Кировского внутригородского района, </w:t>
      </w:r>
      <w:r w:rsidRPr="002200E7">
        <w:rPr>
          <w:rFonts w:ascii="Times New Roman" w:hAnsi="Times New Roman"/>
          <w:sz w:val="28"/>
          <w:szCs w:val="28"/>
        </w:rPr>
        <w:t>в количестве 1550 домов, охвачены централизованным вывозом ТКО.</w:t>
      </w:r>
    </w:p>
    <w:p w:rsidR="007A3FA4" w:rsidRPr="002200E7" w:rsidRDefault="007A3FA4" w:rsidP="007A3FA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 xml:space="preserve">В 2020 году все многоквартирные жилые дома </w:t>
      </w:r>
      <w:r w:rsidR="00402A0D" w:rsidRPr="002200E7">
        <w:rPr>
          <w:rFonts w:ascii="Times New Roman" w:hAnsi="Times New Roman"/>
          <w:sz w:val="28"/>
          <w:szCs w:val="28"/>
        </w:rPr>
        <w:t>на территории Кировского внутригородского района</w:t>
      </w:r>
      <w:r w:rsidR="00917E5A" w:rsidRPr="002200E7">
        <w:rPr>
          <w:rFonts w:ascii="Times New Roman" w:hAnsi="Times New Roman"/>
          <w:sz w:val="28"/>
          <w:szCs w:val="28"/>
        </w:rPr>
        <w:t>, в количестве 1551 дом</w:t>
      </w:r>
      <w:r w:rsidRPr="002200E7">
        <w:rPr>
          <w:rFonts w:ascii="Times New Roman" w:hAnsi="Times New Roman"/>
          <w:sz w:val="28"/>
          <w:szCs w:val="28"/>
        </w:rPr>
        <w:t>, охвачены централизованным вывозом ТКО.</w:t>
      </w:r>
    </w:p>
    <w:p w:rsidR="007A3FA4" w:rsidRPr="002200E7" w:rsidRDefault="007A3FA4" w:rsidP="007A3FA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5A7C" w:rsidRPr="002200E7" w:rsidRDefault="007A5A7C" w:rsidP="007A5A7C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200E7">
        <w:rPr>
          <w:rFonts w:ascii="Times New Roman" w:hAnsi="Times New Roman"/>
          <w:b/>
          <w:sz w:val="28"/>
          <w:szCs w:val="28"/>
        </w:rPr>
        <w:t xml:space="preserve">П. 5.3. Доля утилизации ТКО в общем объёме отходов, образуемых </w:t>
      </w:r>
      <w:r w:rsidR="006E74A6" w:rsidRPr="002200E7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2200E7">
        <w:rPr>
          <w:rFonts w:ascii="Times New Roman" w:hAnsi="Times New Roman"/>
          <w:b/>
          <w:sz w:val="28"/>
          <w:szCs w:val="28"/>
        </w:rPr>
        <w:t>на территории внутригородского района городского округа Самара</w:t>
      </w:r>
    </w:p>
    <w:p w:rsidR="00790F5A" w:rsidRPr="002200E7" w:rsidRDefault="000D5BDF" w:rsidP="00790F5A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В 2019 году в</w:t>
      </w:r>
      <w:r w:rsidR="00790F5A" w:rsidRPr="002200E7">
        <w:rPr>
          <w:rFonts w:ascii="Times New Roman" w:hAnsi="Times New Roman"/>
          <w:sz w:val="28"/>
          <w:szCs w:val="28"/>
        </w:rPr>
        <w:t xml:space="preserve">се отходы (100%), образующиеся </w:t>
      </w:r>
      <w:r w:rsidR="006E74A6" w:rsidRPr="002200E7">
        <w:rPr>
          <w:rFonts w:ascii="Times New Roman" w:hAnsi="Times New Roman"/>
          <w:sz w:val="28"/>
          <w:szCs w:val="28"/>
        </w:rPr>
        <w:t>на территории Кировского внутригородского района</w:t>
      </w:r>
      <w:r w:rsidR="00790F5A" w:rsidRPr="002200E7">
        <w:rPr>
          <w:rFonts w:ascii="Times New Roman" w:hAnsi="Times New Roman"/>
          <w:sz w:val="28"/>
          <w:szCs w:val="28"/>
        </w:rPr>
        <w:t xml:space="preserve"> </w:t>
      </w:r>
      <w:r w:rsidRPr="002200E7">
        <w:rPr>
          <w:rFonts w:ascii="Times New Roman" w:hAnsi="Times New Roman"/>
          <w:sz w:val="28"/>
          <w:szCs w:val="28"/>
        </w:rPr>
        <w:t xml:space="preserve">были </w:t>
      </w:r>
      <w:r w:rsidR="00790F5A" w:rsidRPr="002200E7">
        <w:rPr>
          <w:rFonts w:ascii="Times New Roman" w:hAnsi="Times New Roman"/>
          <w:sz w:val="28"/>
          <w:szCs w:val="28"/>
        </w:rPr>
        <w:t>утилизир</w:t>
      </w:r>
      <w:r w:rsidRPr="002200E7">
        <w:rPr>
          <w:rFonts w:ascii="Times New Roman" w:hAnsi="Times New Roman"/>
          <w:sz w:val="28"/>
          <w:szCs w:val="28"/>
        </w:rPr>
        <w:t xml:space="preserve">ованы </w:t>
      </w:r>
      <w:r w:rsidR="00790F5A" w:rsidRPr="002200E7">
        <w:rPr>
          <w:rFonts w:ascii="Times New Roman" w:hAnsi="Times New Roman"/>
          <w:sz w:val="28"/>
          <w:szCs w:val="28"/>
        </w:rPr>
        <w:t xml:space="preserve">централизованно и в полном объёме. </w:t>
      </w:r>
      <w:r w:rsidRPr="002200E7">
        <w:rPr>
          <w:rFonts w:ascii="Times New Roman" w:hAnsi="Times New Roman"/>
          <w:sz w:val="28"/>
          <w:szCs w:val="28"/>
        </w:rPr>
        <w:t>О</w:t>
      </w:r>
      <w:r w:rsidR="00790F5A" w:rsidRPr="002200E7">
        <w:rPr>
          <w:rFonts w:ascii="Times New Roman" w:hAnsi="Times New Roman"/>
          <w:sz w:val="28"/>
          <w:szCs w:val="28"/>
        </w:rPr>
        <w:t xml:space="preserve">тремонтированы 103 контейнерные площадки, 15 контейнерных площадок обустроено. </w:t>
      </w:r>
    </w:p>
    <w:p w:rsidR="00EF6647" w:rsidRPr="002200E7" w:rsidRDefault="000D5BDF" w:rsidP="00EF6647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 xml:space="preserve">В 2020 году </w:t>
      </w:r>
      <w:r w:rsidR="00EF6647" w:rsidRPr="002200E7">
        <w:rPr>
          <w:rFonts w:ascii="Times New Roman" w:hAnsi="Times New Roman"/>
          <w:sz w:val="28"/>
          <w:szCs w:val="28"/>
        </w:rPr>
        <w:t>отходы, образующиеся на территории района, утилизируются не в полном объёме.</w:t>
      </w:r>
    </w:p>
    <w:p w:rsidR="00EF6647" w:rsidRPr="002200E7" w:rsidRDefault="00EF6647" w:rsidP="00EF6647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Отходы, образующиеся при уходе за газонами, цветниками, древесно-кустарниковыми посадками в результате жизнедеятельности многоквартирного дома,</w:t>
      </w:r>
      <w:r w:rsidRPr="002200E7">
        <w:t xml:space="preserve"> </w:t>
      </w:r>
      <w:r w:rsidRPr="002200E7">
        <w:rPr>
          <w:rFonts w:ascii="Times New Roman" w:hAnsi="Times New Roman"/>
          <w:sz w:val="28"/>
          <w:szCs w:val="28"/>
        </w:rPr>
        <w:t xml:space="preserve">складируются на контейнерных площадках </w:t>
      </w:r>
      <w:r w:rsidR="001141C5" w:rsidRPr="002200E7">
        <w:rPr>
          <w:rFonts w:ascii="Times New Roman" w:hAnsi="Times New Roman"/>
          <w:sz w:val="28"/>
          <w:szCs w:val="28"/>
        </w:rPr>
        <w:t xml:space="preserve">                              </w:t>
      </w:r>
      <w:r w:rsidRPr="002200E7">
        <w:rPr>
          <w:rFonts w:ascii="Times New Roman" w:hAnsi="Times New Roman"/>
          <w:sz w:val="28"/>
          <w:szCs w:val="28"/>
        </w:rPr>
        <w:t xml:space="preserve">и не вывозятся </w:t>
      </w:r>
      <w:r w:rsidR="009157C8" w:rsidRPr="002200E7">
        <w:rPr>
          <w:rFonts w:ascii="Times New Roman" w:hAnsi="Times New Roman"/>
          <w:sz w:val="28"/>
          <w:szCs w:val="28"/>
        </w:rPr>
        <w:t>р</w:t>
      </w:r>
      <w:r w:rsidR="001141C5" w:rsidRPr="002200E7">
        <w:rPr>
          <w:rFonts w:ascii="Times New Roman" w:hAnsi="Times New Roman"/>
          <w:sz w:val="28"/>
          <w:szCs w:val="28"/>
        </w:rPr>
        <w:t xml:space="preserve">егиональным оператором Самарской области </w:t>
      </w:r>
      <w:r w:rsidRPr="002200E7">
        <w:rPr>
          <w:rFonts w:ascii="Times New Roman" w:hAnsi="Times New Roman"/>
          <w:sz w:val="28"/>
          <w:szCs w:val="28"/>
        </w:rPr>
        <w:t>ООО «ЭкоСтройРесур».</w:t>
      </w:r>
    </w:p>
    <w:p w:rsidR="007A5A7C" w:rsidRPr="002200E7" w:rsidRDefault="00EF6647" w:rsidP="00EF6647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Решением Советского районного суда г. Самары от 27 января 2020г. установлено обязать Регионального оператора Самарской области                              ООО «ЭкоСтройРесурс»</w:t>
      </w:r>
      <w:r w:rsidR="00D23A5E" w:rsidRPr="002200E7">
        <w:rPr>
          <w:rFonts w:ascii="Times New Roman" w:hAnsi="Times New Roman"/>
          <w:sz w:val="28"/>
          <w:szCs w:val="28"/>
        </w:rPr>
        <w:t>,</w:t>
      </w:r>
      <w:r w:rsidRPr="002200E7">
        <w:rPr>
          <w:rFonts w:ascii="Times New Roman" w:hAnsi="Times New Roman"/>
          <w:sz w:val="28"/>
          <w:szCs w:val="28"/>
        </w:rPr>
        <w:t xml:space="preserve"> в рамках заключенных прямых договоров</w:t>
      </w:r>
      <w:r w:rsidR="009157C8" w:rsidRPr="002200E7">
        <w:rPr>
          <w:rFonts w:ascii="Times New Roman" w:hAnsi="Times New Roman"/>
          <w:sz w:val="28"/>
          <w:szCs w:val="28"/>
        </w:rPr>
        <w:t xml:space="preserve">                              </w:t>
      </w:r>
      <w:r w:rsidRPr="002200E7">
        <w:rPr>
          <w:rFonts w:ascii="Times New Roman" w:hAnsi="Times New Roman"/>
          <w:sz w:val="28"/>
          <w:szCs w:val="28"/>
        </w:rPr>
        <w:t xml:space="preserve"> с собственниками п</w:t>
      </w:r>
      <w:r w:rsidR="00D23A5E" w:rsidRPr="002200E7">
        <w:rPr>
          <w:rFonts w:ascii="Times New Roman" w:hAnsi="Times New Roman"/>
          <w:sz w:val="28"/>
          <w:szCs w:val="28"/>
        </w:rPr>
        <w:t>омещений многоквартирных домов,</w:t>
      </w:r>
      <w:r w:rsidRPr="002200E7">
        <w:rPr>
          <w:rFonts w:ascii="Times New Roman" w:hAnsi="Times New Roman"/>
          <w:sz w:val="28"/>
          <w:szCs w:val="28"/>
        </w:rPr>
        <w:t xml:space="preserve"> вывозить отходы, образуемые при уходе за газонами, цветниками, древесно-кустарниковыми посадками, образующимися в результате жизнедеятельности многоквартирного дома как единого комплекса недвижимого имущества.</w:t>
      </w:r>
    </w:p>
    <w:p w:rsidR="009157C8" w:rsidRPr="002200E7" w:rsidRDefault="009157C8" w:rsidP="00EF6647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D07EB" w:rsidRPr="002200E7" w:rsidRDefault="00FD07EB" w:rsidP="005E4507">
      <w:pPr>
        <w:spacing w:after="0" w:line="36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2200E7">
        <w:rPr>
          <w:rFonts w:ascii="Times New Roman" w:hAnsi="Times New Roman"/>
          <w:b/>
          <w:bCs/>
          <w:sz w:val="28"/>
          <w:szCs w:val="28"/>
        </w:rPr>
        <w:t>6. Исполнение правил благоустройства территории внутригородского района</w:t>
      </w:r>
    </w:p>
    <w:p w:rsidR="00CA70A0" w:rsidRPr="002200E7" w:rsidRDefault="00CA70A0" w:rsidP="005E4507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200E7">
        <w:rPr>
          <w:rFonts w:ascii="Times New Roman" w:hAnsi="Times New Roman"/>
          <w:b/>
          <w:sz w:val="28"/>
          <w:szCs w:val="28"/>
        </w:rPr>
        <w:t>П. 6.1. Количество отремонтированных (восстановленных) фасадов зданий, расположенных на территории внутригородского района/ количество нуждающихся в ремонте фасадов зданий, расположенных на территории внутригородского района</w:t>
      </w:r>
    </w:p>
    <w:p w:rsidR="002B3DAE" w:rsidRPr="002200E7" w:rsidRDefault="002B3DAE" w:rsidP="002B3DAE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В 2019 году восстановлен 1 фасад: пр. Металлургов, д. 81/46.</w:t>
      </w:r>
    </w:p>
    <w:p w:rsidR="002B3DAE" w:rsidRPr="002200E7" w:rsidRDefault="002B3DAE" w:rsidP="000845EF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В 2020 году восстановлен 1 фасад: ул. Елизарова, д. 26</w:t>
      </w:r>
      <w:r w:rsidR="00F72063" w:rsidRPr="002200E7">
        <w:rPr>
          <w:rFonts w:ascii="Times New Roman" w:hAnsi="Times New Roman"/>
          <w:sz w:val="28"/>
          <w:szCs w:val="28"/>
        </w:rPr>
        <w:t>.</w:t>
      </w:r>
    </w:p>
    <w:p w:rsidR="00861759" w:rsidRPr="002200E7" w:rsidRDefault="00861759" w:rsidP="00861759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Ремонтные работы проведены, НО «Региональный оператор Самарской области «Фонд капитального ремонта».</w:t>
      </w:r>
    </w:p>
    <w:p w:rsidR="00861759" w:rsidRPr="002200E7" w:rsidRDefault="00861759" w:rsidP="00861759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На отчётную дату нуждающимися в проведении работ по восстановлению фасадов остаются 630 жилых многоквартирных домов.</w:t>
      </w:r>
    </w:p>
    <w:p w:rsidR="00DA3C84" w:rsidRPr="002200E7" w:rsidRDefault="00DA3C84" w:rsidP="005E4507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6E17" w:rsidRPr="002200E7" w:rsidRDefault="00066E17" w:rsidP="005E4507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200E7">
        <w:rPr>
          <w:rFonts w:ascii="Times New Roman" w:hAnsi="Times New Roman"/>
          <w:b/>
          <w:sz w:val="28"/>
          <w:szCs w:val="28"/>
        </w:rPr>
        <w:t>П. 6.2. Количество благоустроенных придомовых территорий/ количество нуждающихся в благоустройстве придомовы</w:t>
      </w:r>
      <w:r w:rsidR="004A350C" w:rsidRPr="002200E7">
        <w:rPr>
          <w:rFonts w:ascii="Times New Roman" w:hAnsi="Times New Roman"/>
          <w:b/>
          <w:sz w:val="28"/>
          <w:szCs w:val="28"/>
        </w:rPr>
        <w:t>х территорий</w:t>
      </w:r>
    </w:p>
    <w:p w:rsidR="0023475D" w:rsidRPr="002200E7" w:rsidRDefault="003E084B" w:rsidP="0023475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 xml:space="preserve">В 2019 году </w:t>
      </w:r>
      <w:r w:rsidR="000D5BDF" w:rsidRPr="002200E7">
        <w:rPr>
          <w:rFonts w:ascii="Times New Roman" w:hAnsi="Times New Roman"/>
          <w:sz w:val="28"/>
          <w:szCs w:val="28"/>
        </w:rPr>
        <w:t xml:space="preserve">на территории Кировского </w:t>
      </w:r>
      <w:r w:rsidR="0023475D" w:rsidRPr="002200E7">
        <w:rPr>
          <w:rFonts w:ascii="Times New Roman" w:hAnsi="Times New Roman"/>
          <w:sz w:val="28"/>
          <w:szCs w:val="28"/>
        </w:rPr>
        <w:t xml:space="preserve">внутригородского </w:t>
      </w:r>
      <w:r w:rsidR="000D5BDF" w:rsidRPr="002200E7">
        <w:rPr>
          <w:rFonts w:ascii="Times New Roman" w:hAnsi="Times New Roman"/>
          <w:sz w:val="28"/>
          <w:szCs w:val="28"/>
        </w:rPr>
        <w:t xml:space="preserve">района </w:t>
      </w:r>
      <w:r w:rsidRPr="002200E7">
        <w:rPr>
          <w:rFonts w:ascii="Times New Roman" w:hAnsi="Times New Roman"/>
          <w:sz w:val="28"/>
          <w:szCs w:val="28"/>
        </w:rPr>
        <w:t xml:space="preserve">благоустроено 20 из 996 дворовых территорий (6 объектов), нуждающихся </w:t>
      </w:r>
    </w:p>
    <w:p w:rsidR="0023475D" w:rsidRPr="002200E7" w:rsidRDefault="003E084B" w:rsidP="002347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в благоустройстве (по результатам инвентаризации) по адресам:</w:t>
      </w:r>
    </w:p>
    <w:p w:rsidR="0023475D" w:rsidRPr="002200E7" w:rsidRDefault="0023475D" w:rsidP="0023475D">
      <w:pPr>
        <w:spacing w:after="0" w:line="36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0E7">
        <w:rPr>
          <w:rFonts w:ascii="Times New Roman" w:hAnsi="Times New Roman"/>
          <w:sz w:val="28"/>
          <w:szCs w:val="28"/>
        </w:rPr>
        <w:t xml:space="preserve">• </w:t>
      </w:r>
      <w:r w:rsidR="00340304" w:rsidRPr="002200E7">
        <w:rPr>
          <w:rFonts w:ascii="Times New Roman" w:eastAsia="Times New Roman" w:hAnsi="Times New Roman"/>
          <w:sz w:val="28"/>
          <w:szCs w:val="28"/>
          <w:lang w:eastAsia="ru-RU"/>
        </w:rPr>
        <w:t>ул. Ташкентская дома №№</w:t>
      </w:r>
      <w:r w:rsidRPr="002200E7">
        <w:rPr>
          <w:rFonts w:ascii="Times New Roman" w:eastAsia="Times New Roman" w:hAnsi="Times New Roman"/>
          <w:sz w:val="28"/>
          <w:szCs w:val="28"/>
          <w:lang w:eastAsia="ru-RU"/>
        </w:rPr>
        <w:t xml:space="preserve"> 118, 120;</w:t>
      </w:r>
    </w:p>
    <w:p w:rsidR="0023475D" w:rsidRPr="002200E7" w:rsidRDefault="0023475D" w:rsidP="003E084B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0E7">
        <w:rPr>
          <w:rFonts w:ascii="Times New Roman" w:eastAsia="Times New Roman" w:hAnsi="Times New Roman"/>
          <w:sz w:val="28"/>
          <w:szCs w:val="28"/>
          <w:lang w:eastAsia="ru-RU"/>
        </w:rPr>
        <w:t xml:space="preserve">• </w:t>
      </w:r>
      <w:r w:rsidR="00340304" w:rsidRPr="002200E7">
        <w:rPr>
          <w:rFonts w:ascii="Times New Roman" w:eastAsia="Times New Roman" w:hAnsi="Times New Roman"/>
          <w:sz w:val="28"/>
          <w:szCs w:val="28"/>
          <w:lang w:eastAsia="ru-RU"/>
        </w:rPr>
        <w:t>ул. Советская дома №№</w:t>
      </w:r>
      <w:r w:rsidR="003E084B" w:rsidRPr="002200E7">
        <w:rPr>
          <w:rFonts w:ascii="Times New Roman" w:eastAsia="Times New Roman" w:hAnsi="Times New Roman"/>
          <w:sz w:val="28"/>
          <w:szCs w:val="28"/>
          <w:lang w:eastAsia="ru-RU"/>
        </w:rPr>
        <w:t xml:space="preserve"> 10, 12, Металлистов</w:t>
      </w:r>
      <w:r w:rsidR="00340304" w:rsidRPr="002200E7">
        <w:rPr>
          <w:rFonts w:ascii="Times New Roman" w:eastAsia="Times New Roman" w:hAnsi="Times New Roman"/>
          <w:sz w:val="28"/>
          <w:szCs w:val="28"/>
          <w:lang w:eastAsia="ru-RU"/>
        </w:rPr>
        <w:t xml:space="preserve"> дом №</w:t>
      </w:r>
      <w:r w:rsidR="003E084B" w:rsidRPr="002200E7">
        <w:rPr>
          <w:rFonts w:ascii="Times New Roman" w:eastAsia="Times New Roman" w:hAnsi="Times New Roman"/>
          <w:sz w:val="28"/>
          <w:szCs w:val="28"/>
          <w:lang w:eastAsia="ru-RU"/>
        </w:rPr>
        <w:t xml:space="preserve"> 21;</w:t>
      </w:r>
    </w:p>
    <w:p w:rsidR="0023475D" w:rsidRPr="002200E7" w:rsidRDefault="0023475D" w:rsidP="003E084B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0E7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="000D5BDF" w:rsidRPr="002200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084B" w:rsidRPr="002200E7">
        <w:rPr>
          <w:rFonts w:ascii="Times New Roman" w:eastAsia="Times New Roman" w:hAnsi="Times New Roman"/>
          <w:sz w:val="28"/>
          <w:szCs w:val="28"/>
          <w:lang w:eastAsia="ru-RU"/>
        </w:rPr>
        <w:t>ул. Ташкен</w:t>
      </w:r>
      <w:r w:rsidR="00340304" w:rsidRPr="002200E7">
        <w:rPr>
          <w:rFonts w:ascii="Times New Roman" w:eastAsia="Times New Roman" w:hAnsi="Times New Roman"/>
          <w:sz w:val="28"/>
          <w:szCs w:val="28"/>
          <w:lang w:eastAsia="ru-RU"/>
        </w:rPr>
        <w:t>тская дома №№</w:t>
      </w:r>
      <w:r w:rsidRPr="002200E7">
        <w:rPr>
          <w:rFonts w:ascii="Times New Roman" w:eastAsia="Times New Roman" w:hAnsi="Times New Roman"/>
          <w:sz w:val="28"/>
          <w:szCs w:val="28"/>
          <w:lang w:eastAsia="ru-RU"/>
        </w:rPr>
        <w:t xml:space="preserve"> 92, 98, 102, 104, 106;</w:t>
      </w:r>
    </w:p>
    <w:p w:rsidR="0023475D" w:rsidRPr="002200E7" w:rsidRDefault="0023475D" w:rsidP="003E084B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0E7">
        <w:rPr>
          <w:rFonts w:ascii="Times New Roman" w:eastAsia="Times New Roman" w:hAnsi="Times New Roman"/>
          <w:sz w:val="28"/>
          <w:szCs w:val="28"/>
          <w:lang w:eastAsia="ru-RU"/>
        </w:rPr>
        <w:t xml:space="preserve">• </w:t>
      </w:r>
      <w:r w:rsidR="00340304" w:rsidRPr="002200E7">
        <w:rPr>
          <w:rFonts w:ascii="Times New Roman" w:eastAsia="Times New Roman" w:hAnsi="Times New Roman"/>
          <w:sz w:val="28"/>
          <w:szCs w:val="28"/>
          <w:lang w:eastAsia="ru-RU"/>
        </w:rPr>
        <w:t>ул. Советская дома №№</w:t>
      </w:r>
      <w:r w:rsidR="003E084B" w:rsidRPr="002200E7">
        <w:rPr>
          <w:rFonts w:ascii="Times New Roman" w:eastAsia="Times New Roman" w:hAnsi="Times New Roman"/>
          <w:sz w:val="28"/>
          <w:szCs w:val="28"/>
          <w:lang w:eastAsia="ru-RU"/>
        </w:rPr>
        <w:t xml:space="preserve"> 4, 6, 8;</w:t>
      </w:r>
    </w:p>
    <w:p w:rsidR="00C148F7" w:rsidRPr="002200E7" w:rsidRDefault="0023475D" w:rsidP="003E084B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0E7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="000D5BDF" w:rsidRPr="002200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0304" w:rsidRPr="002200E7">
        <w:rPr>
          <w:rFonts w:ascii="Times New Roman" w:eastAsia="Times New Roman" w:hAnsi="Times New Roman"/>
          <w:sz w:val="28"/>
          <w:szCs w:val="28"/>
          <w:lang w:eastAsia="ru-RU"/>
        </w:rPr>
        <w:t>ул. Стара-Загора дом №</w:t>
      </w:r>
      <w:r w:rsidR="00C148F7" w:rsidRPr="002200E7">
        <w:rPr>
          <w:rFonts w:ascii="Times New Roman" w:eastAsia="Times New Roman" w:hAnsi="Times New Roman"/>
          <w:sz w:val="28"/>
          <w:szCs w:val="28"/>
          <w:lang w:eastAsia="ru-RU"/>
        </w:rPr>
        <w:t xml:space="preserve"> 222;</w:t>
      </w:r>
    </w:p>
    <w:p w:rsidR="00C148F7" w:rsidRPr="002200E7" w:rsidRDefault="00C148F7" w:rsidP="003E084B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0E7">
        <w:rPr>
          <w:rFonts w:ascii="Times New Roman" w:eastAsia="Times New Roman" w:hAnsi="Times New Roman"/>
          <w:sz w:val="28"/>
          <w:szCs w:val="28"/>
          <w:lang w:eastAsia="ru-RU"/>
        </w:rPr>
        <w:t xml:space="preserve">• </w:t>
      </w:r>
      <w:r w:rsidR="00340304" w:rsidRPr="002200E7">
        <w:rPr>
          <w:rFonts w:ascii="Times New Roman" w:eastAsia="Times New Roman" w:hAnsi="Times New Roman"/>
          <w:sz w:val="28"/>
          <w:szCs w:val="28"/>
          <w:lang w:eastAsia="ru-RU"/>
        </w:rPr>
        <w:t>ул. Победы дом №</w:t>
      </w:r>
      <w:r w:rsidR="003E084B" w:rsidRPr="002200E7">
        <w:rPr>
          <w:rFonts w:ascii="Times New Roman" w:eastAsia="Times New Roman" w:hAnsi="Times New Roman"/>
          <w:sz w:val="28"/>
          <w:szCs w:val="28"/>
          <w:lang w:eastAsia="ru-RU"/>
        </w:rPr>
        <w:t xml:space="preserve"> 168, ул. Алма</w:t>
      </w:r>
      <w:r w:rsidR="00340304" w:rsidRPr="002200E7">
        <w:rPr>
          <w:rFonts w:ascii="Times New Roman" w:eastAsia="Times New Roman" w:hAnsi="Times New Roman"/>
          <w:sz w:val="28"/>
          <w:szCs w:val="28"/>
          <w:lang w:eastAsia="ru-RU"/>
        </w:rPr>
        <w:t>-Атинская дом №</w:t>
      </w:r>
      <w:r w:rsidRPr="002200E7">
        <w:rPr>
          <w:rFonts w:ascii="Times New Roman" w:eastAsia="Times New Roman" w:hAnsi="Times New Roman"/>
          <w:sz w:val="28"/>
          <w:szCs w:val="28"/>
          <w:lang w:eastAsia="ru-RU"/>
        </w:rPr>
        <w:t xml:space="preserve"> 16;</w:t>
      </w:r>
    </w:p>
    <w:p w:rsidR="0023475D" w:rsidRPr="002200E7" w:rsidRDefault="00C148F7" w:rsidP="003E084B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0E7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="0023475D" w:rsidRPr="002200E7">
        <w:rPr>
          <w:rFonts w:ascii="Times New Roman" w:eastAsia="Times New Roman" w:hAnsi="Times New Roman"/>
          <w:sz w:val="28"/>
          <w:szCs w:val="28"/>
          <w:lang w:eastAsia="ru-RU"/>
        </w:rPr>
        <w:t xml:space="preserve"> пр</w:t>
      </w:r>
      <w:r w:rsidR="00340304" w:rsidRPr="002200E7">
        <w:rPr>
          <w:rFonts w:ascii="Times New Roman" w:eastAsia="Times New Roman" w:hAnsi="Times New Roman"/>
          <w:sz w:val="28"/>
          <w:szCs w:val="28"/>
          <w:lang w:eastAsia="ru-RU"/>
        </w:rPr>
        <w:t>. Кирова дом №</w:t>
      </w:r>
      <w:r w:rsidR="0023475D" w:rsidRPr="002200E7">
        <w:rPr>
          <w:rFonts w:ascii="Times New Roman" w:eastAsia="Times New Roman" w:hAnsi="Times New Roman"/>
          <w:sz w:val="28"/>
          <w:szCs w:val="28"/>
          <w:lang w:eastAsia="ru-RU"/>
        </w:rPr>
        <w:t xml:space="preserve"> 307;</w:t>
      </w:r>
    </w:p>
    <w:p w:rsidR="00C148F7" w:rsidRPr="002200E7" w:rsidRDefault="0023475D" w:rsidP="003E084B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0E7">
        <w:rPr>
          <w:rFonts w:ascii="Times New Roman" w:eastAsia="Times New Roman" w:hAnsi="Times New Roman"/>
          <w:sz w:val="28"/>
          <w:szCs w:val="28"/>
          <w:lang w:eastAsia="ru-RU"/>
        </w:rPr>
        <w:t xml:space="preserve">• </w:t>
      </w:r>
      <w:r w:rsidR="00340304" w:rsidRPr="002200E7">
        <w:rPr>
          <w:rFonts w:ascii="Times New Roman" w:eastAsia="Times New Roman" w:hAnsi="Times New Roman"/>
          <w:sz w:val="28"/>
          <w:szCs w:val="28"/>
          <w:lang w:eastAsia="ru-RU"/>
        </w:rPr>
        <w:t>пр. Кирова дом №</w:t>
      </w:r>
      <w:r w:rsidR="00C148F7" w:rsidRPr="002200E7">
        <w:rPr>
          <w:rFonts w:ascii="Times New Roman" w:eastAsia="Times New Roman" w:hAnsi="Times New Roman"/>
          <w:sz w:val="28"/>
          <w:szCs w:val="28"/>
          <w:lang w:eastAsia="ru-RU"/>
        </w:rPr>
        <w:t xml:space="preserve"> 399;</w:t>
      </w:r>
    </w:p>
    <w:p w:rsidR="003E084B" w:rsidRPr="002200E7" w:rsidRDefault="00C148F7" w:rsidP="003E084B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0E7">
        <w:rPr>
          <w:rFonts w:ascii="Times New Roman" w:eastAsia="Times New Roman" w:hAnsi="Times New Roman"/>
          <w:sz w:val="28"/>
          <w:szCs w:val="28"/>
          <w:lang w:eastAsia="ru-RU"/>
        </w:rPr>
        <w:t xml:space="preserve">• </w:t>
      </w:r>
      <w:r w:rsidR="00340304" w:rsidRPr="002200E7">
        <w:rPr>
          <w:rFonts w:ascii="Times New Roman" w:eastAsia="Times New Roman" w:hAnsi="Times New Roman"/>
          <w:sz w:val="28"/>
          <w:szCs w:val="28"/>
          <w:lang w:eastAsia="ru-RU"/>
        </w:rPr>
        <w:t>Путейская дом №</w:t>
      </w:r>
      <w:r w:rsidR="003E084B" w:rsidRPr="002200E7">
        <w:rPr>
          <w:rFonts w:ascii="Times New Roman" w:eastAsia="Times New Roman" w:hAnsi="Times New Roman"/>
          <w:sz w:val="28"/>
          <w:szCs w:val="28"/>
          <w:lang w:eastAsia="ru-RU"/>
        </w:rPr>
        <w:t xml:space="preserve"> 39, </w:t>
      </w:r>
      <w:r w:rsidR="000D5BDF" w:rsidRPr="002200E7">
        <w:rPr>
          <w:rFonts w:ascii="Times New Roman" w:eastAsia="Times New Roman" w:hAnsi="Times New Roman"/>
          <w:sz w:val="28"/>
          <w:szCs w:val="28"/>
          <w:lang w:eastAsia="ru-RU"/>
        </w:rPr>
        <w:t xml:space="preserve">ул. </w:t>
      </w:r>
      <w:r w:rsidR="00340304" w:rsidRPr="002200E7">
        <w:rPr>
          <w:rFonts w:ascii="Times New Roman" w:eastAsia="Times New Roman" w:hAnsi="Times New Roman"/>
          <w:sz w:val="28"/>
          <w:szCs w:val="28"/>
          <w:lang w:eastAsia="ru-RU"/>
        </w:rPr>
        <w:t>Енисейская дом №</w:t>
      </w:r>
      <w:r w:rsidR="003E084B" w:rsidRPr="002200E7">
        <w:rPr>
          <w:rFonts w:ascii="Times New Roman" w:eastAsia="Times New Roman" w:hAnsi="Times New Roman"/>
          <w:sz w:val="28"/>
          <w:szCs w:val="28"/>
          <w:lang w:eastAsia="ru-RU"/>
        </w:rPr>
        <w:t xml:space="preserve"> 55.</w:t>
      </w:r>
    </w:p>
    <w:p w:rsidR="003E084B" w:rsidRPr="002200E7" w:rsidRDefault="003E084B" w:rsidP="003E084B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 xml:space="preserve">В 2020 году благоустроено 19 из 553 дворовых территорий, нуждающихся в благоустройстве (по результатам инвентаризации) </w:t>
      </w:r>
      <w:r w:rsidR="0023475D" w:rsidRPr="002200E7">
        <w:rPr>
          <w:rFonts w:ascii="Times New Roman" w:hAnsi="Times New Roman"/>
          <w:sz w:val="28"/>
          <w:szCs w:val="28"/>
        </w:rPr>
        <w:t xml:space="preserve">                            </w:t>
      </w:r>
      <w:r w:rsidRPr="002200E7">
        <w:rPr>
          <w:rFonts w:ascii="Times New Roman" w:hAnsi="Times New Roman"/>
          <w:sz w:val="28"/>
          <w:szCs w:val="28"/>
        </w:rPr>
        <w:t>по адресам:</w:t>
      </w:r>
    </w:p>
    <w:p w:rsidR="003E084B" w:rsidRPr="002200E7" w:rsidRDefault="001B30FF" w:rsidP="003E084B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•</w:t>
      </w:r>
      <w:r w:rsidR="003E084B" w:rsidRPr="002200E7">
        <w:rPr>
          <w:rFonts w:ascii="Times New Roman" w:hAnsi="Times New Roman"/>
          <w:sz w:val="28"/>
          <w:szCs w:val="28"/>
        </w:rPr>
        <w:t xml:space="preserve"> ул. Та</w:t>
      </w:r>
      <w:r w:rsidRPr="002200E7">
        <w:rPr>
          <w:rFonts w:ascii="Times New Roman" w:hAnsi="Times New Roman"/>
          <w:sz w:val="28"/>
          <w:szCs w:val="28"/>
        </w:rPr>
        <w:t>шкентская дома №№ 112, 114, 116;</w:t>
      </w:r>
    </w:p>
    <w:p w:rsidR="003E084B" w:rsidRPr="002200E7" w:rsidRDefault="001B30FF" w:rsidP="003E084B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•</w:t>
      </w:r>
      <w:r w:rsidR="003E084B" w:rsidRPr="002200E7">
        <w:rPr>
          <w:rFonts w:ascii="Times New Roman" w:hAnsi="Times New Roman"/>
          <w:sz w:val="28"/>
          <w:szCs w:val="28"/>
        </w:rPr>
        <w:t xml:space="preserve"> ул. </w:t>
      </w:r>
      <w:r w:rsidRPr="002200E7">
        <w:rPr>
          <w:rFonts w:ascii="Times New Roman" w:hAnsi="Times New Roman"/>
          <w:sz w:val="28"/>
          <w:szCs w:val="28"/>
        </w:rPr>
        <w:t>Свободы дома №№ 152, 154, 152А;</w:t>
      </w:r>
    </w:p>
    <w:p w:rsidR="003E084B" w:rsidRPr="002200E7" w:rsidRDefault="001B30FF" w:rsidP="003E084B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•</w:t>
      </w:r>
      <w:r w:rsidR="003E084B" w:rsidRPr="002200E7">
        <w:rPr>
          <w:rFonts w:ascii="Times New Roman" w:hAnsi="Times New Roman"/>
          <w:sz w:val="28"/>
          <w:szCs w:val="28"/>
        </w:rPr>
        <w:t xml:space="preserve"> у</w:t>
      </w:r>
      <w:r w:rsidRPr="002200E7">
        <w:rPr>
          <w:rFonts w:ascii="Times New Roman" w:hAnsi="Times New Roman"/>
          <w:sz w:val="28"/>
          <w:szCs w:val="28"/>
        </w:rPr>
        <w:t>л. Алма-Атинская дом № 134, 136;</w:t>
      </w:r>
    </w:p>
    <w:p w:rsidR="003E084B" w:rsidRPr="002200E7" w:rsidRDefault="001B30FF" w:rsidP="003E084B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•</w:t>
      </w:r>
      <w:r w:rsidR="003E084B" w:rsidRPr="002200E7">
        <w:rPr>
          <w:rFonts w:ascii="Times New Roman" w:hAnsi="Times New Roman"/>
          <w:sz w:val="28"/>
          <w:szCs w:val="28"/>
        </w:rPr>
        <w:t xml:space="preserve"> ул. Алма-Атинска</w:t>
      </w:r>
      <w:r w:rsidRPr="002200E7">
        <w:rPr>
          <w:rFonts w:ascii="Times New Roman" w:hAnsi="Times New Roman"/>
          <w:sz w:val="28"/>
          <w:szCs w:val="28"/>
        </w:rPr>
        <w:t>я дом № 138, 142, 148, 150, 152;</w:t>
      </w:r>
    </w:p>
    <w:p w:rsidR="003E084B" w:rsidRPr="002200E7" w:rsidRDefault="001B30FF" w:rsidP="003E084B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• п</w:t>
      </w:r>
      <w:r w:rsidR="003E084B" w:rsidRPr="002200E7">
        <w:rPr>
          <w:rFonts w:ascii="Times New Roman" w:hAnsi="Times New Roman"/>
          <w:sz w:val="28"/>
          <w:szCs w:val="28"/>
        </w:rPr>
        <w:t>р. Карла Маркса дома №№ 372, 374, 376, 378, 380, 382.</w:t>
      </w:r>
    </w:p>
    <w:p w:rsidR="004055BD" w:rsidRPr="002200E7" w:rsidRDefault="004055BD" w:rsidP="004055BD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Уменьшение общего количества территорий связано с изменением методики подсчета дворовых территорий в муниципальной программе. Ранее придомовая территория считалась дворовой территорией, с 2020 года считается что дворовая территория состоит из придомовых территорий всех расположенных в ее границах домов.</w:t>
      </w:r>
    </w:p>
    <w:p w:rsidR="00066E17" w:rsidRPr="002200E7" w:rsidRDefault="00F929F6" w:rsidP="005E4507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ab/>
      </w:r>
      <w:r w:rsidR="00066E17" w:rsidRPr="002200E7">
        <w:rPr>
          <w:rFonts w:ascii="Times New Roman" w:hAnsi="Times New Roman"/>
          <w:b/>
          <w:sz w:val="28"/>
          <w:szCs w:val="28"/>
        </w:rPr>
        <w:t>П. 6.3. Доля установленных указателей с названиями улиц и номеров домов в общем количестве у</w:t>
      </w:r>
      <w:r w:rsidR="00B71B6E" w:rsidRPr="002200E7">
        <w:rPr>
          <w:rFonts w:ascii="Times New Roman" w:hAnsi="Times New Roman"/>
          <w:b/>
          <w:sz w:val="28"/>
          <w:szCs w:val="28"/>
        </w:rPr>
        <w:t>казателей, подлежащих установке</w:t>
      </w:r>
    </w:p>
    <w:p w:rsidR="00861759" w:rsidRPr="002200E7" w:rsidRDefault="00861759" w:rsidP="00861759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В 2019 году указатели с названиями улиц и номеров многоквартирных домов на территории Кировского внутригородского района                                              не устанавливались.</w:t>
      </w:r>
    </w:p>
    <w:p w:rsidR="00861759" w:rsidRPr="002200E7" w:rsidRDefault="00861759" w:rsidP="00861759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В 2020 году на территории Кировского внутригородского района установлено 266 шт. указателей с названиями улиц, 100 шт. указателей                              с номерами многоквартирных домов, что составляет 97,5 % от общего количества указателей, подлежащих установлению.</w:t>
      </w:r>
    </w:p>
    <w:p w:rsidR="000D6C25" w:rsidRPr="002200E7" w:rsidRDefault="000D6C25" w:rsidP="005E4507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7120" w:rsidRPr="002200E7" w:rsidRDefault="00557120" w:rsidP="005E4507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200E7">
        <w:rPr>
          <w:rFonts w:ascii="Times New Roman" w:hAnsi="Times New Roman"/>
          <w:b/>
          <w:sz w:val="28"/>
          <w:szCs w:val="28"/>
        </w:rPr>
        <w:t>П. 6.4. Количество светоточек</w:t>
      </w:r>
    </w:p>
    <w:p w:rsidR="00861759" w:rsidRPr="002200E7" w:rsidRDefault="00861759" w:rsidP="00861759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 xml:space="preserve">В 2019 году на территории Кировского внутригородского района </w:t>
      </w:r>
      <w:r w:rsidR="00443290" w:rsidRPr="002200E7">
        <w:rPr>
          <w:rFonts w:ascii="Times New Roman" w:hAnsi="Times New Roman"/>
          <w:sz w:val="28"/>
          <w:szCs w:val="28"/>
        </w:rPr>
        <w:t xml:space="preserve">                               </w:t>
      </w:r>
      <w:r w:rsidRPr="002200E7">
        <w:rPr>
          <w:rFonts w:ascii="Times New Roman" w:hAnsi="Times New Roman"/>
          <w:sz w:val="28"/>
          <w:szCs w:val="28"/>
        </w:rPr>
        <w:t>в рабочем состоянии</w:t>
      </w:r>
      <w:r w:rsidR="00443290" w:rsidRPr="002200E7">
        <w:rPr>
          <w:rFonts w:ascii="Times New Roman" w:hAnsi="Times New Roman"/>
          <w:sz w:val="28"/>
          <w:szCs w:val="28"/>
        </w:rPr>
        <w:t xml:space="preserve"> находятся 12498 единиц светоточек</w:t>
      </w:r>
      <w:r w:rsidRPr="002200E7">
        <w:rPr>
          <w:rFonts w:ascii="Times New Roman" w:hAnsi="Times New Roman"/>
          <w:sz w:val="28"/>
          <w:szCs w:val="28"/>
        </w:rPr>
        <w:t xml:space="preserve">. Из них реконструированных 18 единиц </w:t>
      </w:r>
      <w:r w:rsidR="00443290" w:rsidRPr="002200E7">
        <w:rPr>
          <w:rFonts w:ascii="Times New Roman" w:hAnsi="Times New Roman"/>
          <w:sz w:val="28"/>
          <w:szCs w:val="28"/>
        </w:rPr>
        <w:t xml:space="preserve">светоточек </w:t>
      </w:r>
      <w:r w:rsidRPr="002200E7">
        <w:rPr>
          <w:rFonts w:ascii="Times New Roman" w:hAnsi="Times New Roman"/>
          <w:sz w:val="28"/>
          <w:szCs w:val="28"/>
        </w:rPr>
        <w:t>(в рамках бюджета района), восстановленных 108 единиц</w:t>
      </w:r>
      <w:r w:rsidR="00443290" w:rsidRPr="002200E7">
        <w:rPr>
          <w:rFonts w:ascii="Times New Roman" w:hAnsi="Times New Roman"/>
          <w:sz w:val="28"/>
          <w:szCs w:val="28"/>
        </w:rPr>
        <w:t xml:space="preserve"> светоточек</w:t>
      </w:r>
      <w:r w:rsidRPr="002200E7">
        <w:rPr>
          <w:rFonts w:ascii="Times New Roman" w:hAnsi="Times New Roman"/>
          <w:sz w:val="28"/>
          <w:szCs w:val="28"/>
        </w:rPr>
        <w:t>, вновь построенных 136 единиц</w:t>
      </w:r>
      <w:r w:rsidR="00443290" w:rsidRPr="002200E7">
        <w:rPr>
          <w:rFonts w:ascii="Times New Roman" w:hAnsi="Times New Roman"/>
          <w:sz w:val="28"/>
          <w:szCs w:val="28"/>
        </w:rPr>
        <w:t xml:space="preserve"> светоточек</w:t>
      </w:r>
      <w:r w:rsidRPr="002200E7">
        <w:rPr>
          <w:rFonts w:ascii="Times New Roman" w:hAnsi="Times New Roman"/>
          <w:sz w:val="28"/>
          <w:szCs w:val="28"/>
        </w:rPr>
        <w:t xml:space="preserve"> (в рамках бюджета района).</w:t>
      </w:r>
    </w:p>
    <w:p w:rsidR="003E22A1" w:rsidRPr="002200E7" w:rsidRDefault="00861759" w:rsidP="00FF6C15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В 2020 году на территории Кировского внутригоро</w:t>
      </w:r>
      <w:r w:rsidR="00085B19" w:rsidRPr="002200E7">
        <w:rPr>
          <w:rFonts w:ascii="Times New Roman" w:hAnsi="Times New Roman"/>
          <w:sz w:val="28"/>
          <w:szCs w:val="28"/>
        </w:rPr>
        <w:t>дского района</w:t>
      </w:r>
      <w:r w:rsidR="003E22A1" w:rsidRPr="002200E7">
        <w:rPr>
          <w:rFonts w:ascii="Times New Roman" w:hAnsi="Times New Roman"/>
          <w:sz w:val="28"/>
          <w:szCs w:val="28"/>
        </w:rPr>
        <w:t xml:space="preserve">                        </w:t>
      </w:r>
      <w:r w:rsidR="00085B19" w:rsidRPr="002200E7">
        <w:rPr>
          <w:rFonts w:ascii="Times New Roman" w:hAnsi="Times New Roman"/>
          <w:sz w:val="28"/>
          <w:szCs w:val="28"/>
        </w:rPr>
        <w:t xml:space="preserve"> </w:t>
      </w:r>
      <w:r w:rsidRPr="002200E7">
        <w:rPr>
          <w:rFonts w:ascii="Times New Roman" w:hAnsi="Times New Roman"/>
          <w:sz w:val="28"/>
          <w:szCs w:val="28"/>
        </w:rPr>
        <w:t xml:space="preserve">в рабочем </w:t>
      </w:r>
      <w:r w:rsidR="00085B19" w:rsidRPr="002200E7">
        <w:rPr>
          <w:rFonts w:ascii="Times New Roman" w:hAnsi="Times New Roman"/>
          <w:sz w:val="28"/>
          <w:szCs w:val="28"/>
        </w:rPr>
        <w:t xml:space="preserve">состоянии </w:t>
      </w:r>
      <w:r w:rsidR="00F824AC" w:rsidRPr="002200E7">
        <w:rPr>
          <w:rFonts w:ascii="Times New Roman" w:hAnsi="Times New Roman"/>
          <w:sz w:val="28"/>
          <w:szCs w:val="28"/>
        </w:rPr>
        <w:t xml:space="preserve">находятся </w:t>
      </w:r>
      <w:r w:rsidR="00085B19" w:rsidRPr="002200E7">
        <w:rPr>
          <w:rFonts w:ascii="Times New Roman" w:hAnsi="Times New Roman"/>
          <w:sz w:val="28"/>
          <w:szCs w:val="28"/>
        </w:rPr>
        <w:t>13921</w:t>
      </w:r>
      <w:r w:rsidR="008B62C0" w:rsidRPr="002200E7">
        <w:rPr>
          <w:rFonts w:ascii="Times New Roman" w:hAnsi="Times New Roman"/>
          <w:sz w:val="28"/>
          <w:szCs w:val="28"/>
        </w:rPr>
        <w:t xml:space="preserve"> единиц</w:t>
      </w:r>
      <w:r w:rsidR="00085B19" w:rsidRPr="002200E7">
        <w:rPr>
          <w:rFonts w:ascii="Times New Roman" w:hAnsi="Times New Roman"/>
          <w:sz w:val="28"/>
          <w:szCs w:val="28"/>
        </w:rPr>
        <w:t xml:space="preserve"> светоточ</w:t>
      </w:r>
      <w:r w:rsidR="008B62C0" w:rsidRPr="002200E7">
        <w:rPr>
          <w:rFonts w:ascii="Times New Roman" w:hAnsi="Times New Roman"/>
          <w:sz w:val="28"/>
          <w:szCs w:val="28"/>
        </w:rPr>
        <w:t>ек</w:t>
      </w:r>
      <w:r w:rsidR="00FD2076" w:rsidRPr="002200E7">
        <w:rPr>
          <w:rFonts w:ascii="Times New Roman" w:hAnsi="Times New Roman"/>
          <w:sz w:val="28"/>
          <w:szCs w:val="28"/>
        </w:rPr>
        <w:t xml:space="preserve">: </w:t>
      </w:r>
      <w:r w:rsidR="003E22A1" w:rsidRPr="002200E7">
        <w:rPr>
          <w:rFonts w:ascii="Times New Roman" w:hAnsi="Times New Roman"/>
          <w:sz w:val="28"/>
          <w:szCs w:val="28"/>
        </w:rPr>
        <w:t>реконструированных</w:t>
      </w:r>
      <w:r w:rsidRPr="002200E7">
        <w:rPr>
          <w:rFonts w:ascii="Times New Roman" w:hAnsi="Times New Roman"/>
          <w:sz w:val="28"/>
          <w:szCs w:val="28"/>
        </w:rPr>
        <w:t xml:space="preserve"> 985 единиц</w:t>
      </w:r>
      <w:r w:rsidR="00F824AC" w:rsidRPr="002200E7">
        <w:rPr>
          <w:rFonts w:ascii="Times New Roman" w:hAnsi="Times New Roman"/>
          <w:sz w:val="28"/>
          <w:szCs w:val="28"/>
        </w:rPr>
        <w:t xml:space="preserve"> светоточек</w:t>
      </w:r>
      <w:r w:rsidRPr="002200E7">
        <w:rPr>
          <w:rFonts w:ascii="Times New Roman" w:hAnsi="Times New Roman"/>
          <w:sz w:val="28"/>
          <w:szCs w:val="28"/>
        </w:rPr>
        <w:t>, восстановленных 180 единиц</w:t>
      </w:r>
      <w:r w:rsidR="00F824AC" w:rsidRPr="002200E7">
        <w:rPr>
          <w:rFonts w:ascii="Times New Roman" w:hAnsi="Times New Roman"/>
          <w:sz w:val="28"/>
          <w:szCs w:val="28"/>
        </w:rPr>
        <w:t xml:space="preserve"> светоточек</w:t>
      </w:r>
      <w:r w:rsidRPr="002200E7">
        <w:rPr>
          <w:rFonts w:ascii="Times New Roman" w:hAnsi="Times New Roman"/>
          <w:sz w:val="28"/>
          <w:szCs w:val="28"/>
        </w:rPr>
        <w:t xml:space="preserve">, </w:t>
      </w:r>
      <w:r w:rsidR="00FF6C15" w:rsidRPr="002200E7">
        <w:rPr>
          <w:rFonts w:ascii="Times New Roman" w:hAnsi="Times New Roman"/>
          <w:sz w:val="28"/>
          <w:szCs w:val="28"/>
        </w:rPr>
        <w:t>вновь построенных 154 единицы</w:t>
      </w:r>
      <w:r w:rsidR="00F824AC" w:rsidRPr="002200E7">
        <w:rPr>
          <w:rFonts w:ascii="Times New Roman" w:hAnsi="Times New Roman"/>
          <w:sz w:val="28"/>
          <w:szCs w:val="28"/>
        </w:rPr>
        <w:t xml:space="preserve"> светоточек</w:t>
      </w:r>
      <w:r w:rsidR="00FF6C15" w:rsidRPr="002200E7">
        <w:rPr>
          <w:rFonts w:ascii="Times New Roman" w:hAnsi="Times New Roman"/>
          <w:sz w:val="28"/>
          <w:szCs w:val="28"/>
        </w:rPr>
        <w:t xml:space="preserve">, </w:t>
      </w:r>
      <w:r w:rsidR="008B62C0" w:rsidRPr="002200E7">
        <w:rPr>
          <w:rFonts w:ascii="Times New Roman" w:hAnsi="Times New Roman"/>
          <w:sz w:val="28"/>
          <w:szCs w:val="28"/>
        </w:rPr>
        <w:t>из них</w:t>
      </w:r>
      <w:r w:rsidR="00FF6C15" w:rsidRPr="002200E7">
        <w:rPr>
          <w:rFonts w:ascii="Times New Roman" w:hAnsi="Times New Roman"/>
          <w:sz w:val="28"/>
          <w:szCs w:val="28"/>
        </w:rPr>
        <w:t xml:space="preserve"> 11 единиц </w:t>
      </w:r>
      <w:r w:rsidR="00F824AC" w:rsidRPr="002200E7">
        <w:rPr>
          <w:rFonts w:ascii="Times New Roman" w:hAnsi="Times New Roman"/>
          <w:sz w:val="28"/>
          <w:szCs w:val="28"/>
        </w:rPr>
        <w:t xml:space="preserve">светоточек </w:t>
      </w:r>
      <w:r w:rsidR="00FF6C15" w:rsidRPr="002200E7">
        <w:rPr>
          <w:rFonts w:ascii="Times New Roman" w:hAnsi="Times New Roman"/>
          <w:sz w:val="28"/>
          <w:szCs w:val="28"/>
        </w:rPr>
        <w:t>(в рамках бюджета района)</w:t>
      </w:r>
      <w:r w:rsidR="003E22A1" w:rsidRPr="002200E7">
        <w:rPr>
          <w:rFonts w:ascii="Times New Roman" w:hAnsi="Times New Roman"/>
          <w:sz w:val="28"/>
          <w:szCs w:val="28"/>
        </w:rPr>
        <w:t>.</w:t>
      </w:r>
    </w:p>
    <w:p w:rsidR="00FF6C15" w:rsidRPr="002200E7" w:rsidRDefault="003E22A1" w:rsidP="00FF6C15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Передано</w:t>
      </w:r>
      <w:r w:rsidR="00FF6C15" w:rsidRPr="002200E7">
        <w:rPr>
          <w:rFonts w:ascii="Times New Roman" w:hAnsi="Times New Roman"/>
          <w:sz w:val="28"/>
          <w:szCs w:val="28"/>
        </w:rPr>
        <w:t xml:space="preserve"> в муниципальную собственность городского округа Самара </w:t>
      </w:r>
      <w:r w:rsidR="00053D60" w:rsidRPr="002200E7">
        <w:rPr>
          <w:rFonts w:ascii="Times New Roman" w:hAnsi="Times New Roman"/>
          <w:sz w:val="28"/>
          <w:szCs w:val="28"/>
        </w:rPr>
        <w:t>1423</w:t>
      </w:r>
      <w:r w:rsidR="00D50041" w:rsidRPr="002200E7">
        <w:rPr>
          <w:rFonts w:ascii="Times New Roman" w:hAnsi="Times New Roman"/>
          <w:sz w:val="28"/>
          <w:szCs w:val="28"/>
        </w:rPr>
        <w:t xml:space="preserve"> </w:t>
      </w:r>
      <w:r w:rsidR="00085B19" w:rsidRPr="002200E7">
        <w:rPr>
          <w:rFonts w:ascii="Times New Roman" w:hAnsi="Times New Roman"/>
          <w:sz w:val="28"/>
          <w:szCs w:val="28"/>
        </w:rPr>
        <w:t>единиц</w:t>
      </w:r>
      <w:r w:rsidR="008B62C0" w:rsidRPr="002200E7">
        <w:rPr>
          <w:rFonts w:ascii="Times New Roman" w:hAnsi="Times New Roman"/>
          <w:sz w:val="28"/>
          <w:szCs w:val="28"/>
        </w:rPr>
        <w:t xml:space="preserve"> светоточек, в т.ч.</w:t>
      </w:r>
      <w:r w:rsidRPr="002200E7">
        <w:rPr>
          <w:rFonts w:ascii="Times New Roman" w:hAnsi="Times New Roman"/>
          <w:sz w:val="28"/>
          <w:szCs w:val="28"/>
        </w:rPr>
        <w:t xml:space="preserve"> </w:t>
      </w:r>
      <w:r w:rsidR="00FF6C15" w:rsidRPr="002200E7">
        <w:rPr>
          <w:rFonts w:ascii="Times New Roman" w:hAnsi="Times New Roman"/>
          <w:sz w:val="28"/>
          <w:szCs w:val="28"/>
        </w:rPr>
        <w:t>Парк культуры и отдыха им. 50-летия Октября – 235</w:t>
      </w:r>
      <w:r w:rsidR="008B62C0" w:rsidRPr="002200E7">
        <w:rPr>
          <w:rFonts w:ascii="Times New Roman" w:hAnsi="Times New Roman"/>
          <w:sz w:val="28"/>
          <w:szCs w:val="28"/>
        </w:rPr>
        <w:t xml:space="preserve"> единиц светоточек</w:t>
      </w:r>
      <w:r w:rsidR="00FF6C15" w:rsidRPr="002200E7">
        <w:rPr>
          <w:rFonts w:ascii="Times New Roman" w:hAnsi="Times New Roman"/>
          <w:sz w:val="28"/>
          <w:szCs w:val="28"/>
        </w:rPr>
        <w:t>, бульвар Металлургов – 85</w:t>
      </w:r>
      <w:r w:rsidR="008B62C0" w:rsidRPr="002200E7">
        <w:rPr>
          <w:rFonts w:ascii="Times New Roman" w:hAnsi="Times New Roman"/>
          <w:sz w:val="28"/>
          <w:szCs w:val="28"/>
        </w:rPr>
        <w:t xml:space="preserve"> единиц светоточек</w:t>
      </w:r>
      <w:r w:rsidR="00FF6C15" w:rsidRPr="002200E7">
        <w:rPr>
          <w:rFonts w:ascii="Times New Roman" w:hAnsi="Times New Roman"/>
          <w:sz w:val="28"/>
          <w:szCs w:val="28"/>
        </w:rPr>
        <w:t>, стадион Арена – 841</w:t>
      </w:r>
      <w:r w:rsidR="008B62C0" w:rsidRPr="002200E7">
        <w:rPr>
          <w:rFonts w:ascii="Times New Roman" w:hAnsi="Times New Roman"/>
          <w:sz w:val="28"/>
          <w:szCs w:val="28"/>
        </w:rPr>
        <w:t xml:space="preserve"> единица светоточек</w:t>
      </w:r>
      <w:r w:rsidR="00FF6C15" w:rsidRPr="002200E7">
        <w:rPr>
          <w:rFonts w:ascii="Times New Roman" w:hAnsi="Times New Roman"/>
          <w:sz w:val="28"/>
          <w:szCs w:val="28"/>
        </w:rPr>
        <w:t>, ул. Товарная – 90</w:t>
      </w:r>
      <w:r w:rsidR="008B62C0" w:rsidRPr="002200E7">
        <w:rPr>
          <w:rFonts w:ascii="Times New Roman" w:hAnsi="Times New Roman"/>
          <w:sz w:val="28"/>
          <w:szCs w:val="28"/>
        </w:rPr>
        <w:t xml:space="preserve"> единиц светоточек</w:t>
      </w:r>
      <w:r w:rsidR="00FF6C15" w:rsidRPr="002200E7">
        <w:rPr>
          <w:rFonts w:ascii="Times New Roman" w:hAnsi="Times New Roman"/>
          <w:sz w:val="28"/>
          <w:szCs w:val="28"/>
        </w:rPr>
        <w:t>, пос. Сорокины</w:t>
      </w:r>
      <w:r w:rsidR="00D50041" w:rsidRPr="002200E7">
        <w:rPr>
          <w:rFonts w:ascii="Times New Roman" w:hAnsi="Times New Roman"/>
          <w:sz w:val="28"/>
          <w:szCs w:val="28"/>
        </w:rPr>
        <w:t xml:space="preserve"> Хутора – 98</w:t>
      </w:r>
      <w:r w:rsidR="008B62C0" w:rsidRPr="002200E7">
        <w:rPr>
          <w:rFonts w:ascii="Times New Roman" w:hAnsi="Times New Roman"/>
          <w:sz w:val="28"/>
          <w:szCs w:val="28"/>
        </w:rPr>
        <w:t xml:space="preserve"> единиц светоточек</w:t>
      </w:r>
      <w:r w:rsidR="00D50041" w:rsidRPr="002200E7">
        <w:rPr>
          <w:rFonts w:ascii="Times New Roman" w:hAnsi="Times New Roman"/>
          <w:sz w:val="28"/>
          <w:szCs w:val="28"/>
        </w:rPr>
        <w:t xml:space="preserve">, </w:t>
      </w:r>
      <w:r w:rsidR="002B452E" w:rsidRPr="002200E7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8B62C0" w:rsidRPr="002200E7">
        <w:rPr>
          <w:rFonts w:ascii="Times New Roman" w:hAnsi="Times New Roman"/>
          <w:sz w:val="28"/>
          <w:szCs w:val="28"/>
        </w:rPr>
        <w:t>прочие</w:t>
      </w:r>
      <w:r w:rsidR="00FF6C15" w:rsidRPr="002200E7">
        <w:rPr>
          <w:rFonts w:ascii="Times New Roman" w:hAnsi="Times New Roman"/>
          <w:sz w:val="28"/>
          <w:szCs w:val="28"/>
        </w:rPr>
        <w:t xml:space="preserve"> </w:t>
      </w:r>
      <w:r w:rsidR="008B62C0" w:rsidRPr="002200E7">
        <w:rPr>
          <w:rFonts w:ascii="Times New Roman" w:hAnsi="Times New Roman"/>
          <w:sz w:val="28"/>
          <w:szCs w:val="28"/>
        </w:rPr>
        <w:t>–</w:t>
      </w:r>
      <w:r w:rsidR="00FF6C15" w:rsidRPr="002200E7">
        <w:rPr>
          <w:rFonts w:ascii="Times New Roman" w:hAnsi="Times New Roman"/>
          <w:sz w:val="28"/>
          <w:szCs w:val="28"/>
        </w:rPr>
        <w:t xml:space="preserve"> 74</w:t>
      </w:r>
      <w:r w:rsidR="008B62C0" w:rsidRPr="002200E7">
        <w:rPr>
          <w:rFonts w:ascii="Times New Roman" w:hAnsi="Times New Roman"/>
          <w:sz w:val="28"/>
          <w:szCs w:val="28"/>
        </w:rPr>
        <w:t xml:space="preserve"> единицы светоточек</w:t>
      </w:r>
      <w:r w:rsidR="00FF6C15" w:rsidRPr="002200E7">
        <w:rPr>
          <w:rFonts w:ascii="Times New Roman" w:hAnsi="Times New Roman"/>
          <w:sz w:val="28"/>
          <w:szCs w:val="28"/>
        </w:rPr>
        <w:t>).</w:t>
      </w:r>
    </w:p>
    <w:p w:rsidR="00FF6C15" w:rsidRPr="002200E7" w:rsidRDefault="00FF6C15" w:rsidP="00FF6C15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6E17" w:rsidRPr="002200E7" w:rsidRDefault="00066E17" w:rsidP="005E4507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200E7">
        <w:rPr>
          <w:rFonts w:ascii="Times New Roman" w:hAnsi="Times New Roman"/>
          <w:b/>
          <w:sz w:val="28"/>
          <w:szCs w:val="28"/>
        </w:rPr>
        <w:t>П. 6.5. Уровень обеспеченности территории внутригородского района объектами общего пользования, благоустроенными зелёными насаждениями (парками, лесопарками</w:t>
      </w:r>
      <w:r w:rsidR="00C066CC" w:rsidRPr="002200E7">
        <w:rPr>
          <w:rFonts w:ascii="Times New Roman" w:hAnsi="Times New Roman"/>
          <w:b/>
          <w:sz w:val="28"/>
          <w:szCs w:val="28"/>
        </w:rPr>
        <w:t>, садами, скверами, бульварами)</w:t>
      </w:r>
    </w:p>
    <w:p w:rsidR="00AB619A" w:rsidRPr="002200E7" w:rsidRDefault="00AB619A" w:rsidP="00AB619A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0E7">
        <w:rPr>
          <w:rFonts w:ascii="Times New Roman" w:eastAsia="Times New Roman" w:hAnsi="Times New Roman"/>
          <w:sz w:val="28"/>
          <w:szCs w:val="28"/>
          <w:lang w:eastAsia="ru-RU"/>
        </w:rPr>
        <w:t>В 2019 году на территории Кировского внутригородского района зелёными насаждениями и газонами занято 58,200 кв. км территории района (49,1% - парки, лесопарки, сады, скверы, бульвары).</w:t>
      </w:r>
    </w:p>
    <w:p w:rsidR="00AB619A" w:rsidRPr="002200E7" w:rsidRDefault="00AB619A" w:rsidP="00AB619A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eastAsia="Times New Roman" w:hAnsi="Times New Roman"/>
          <w:sz w:val="28"/>
          <w:szCs w:val="28"/>
          <w:lang w:eastAsia="ru-RU"/>
        </w:rPr>
        <w:t xml:space="preserve">В 2019 году на территории района благоустроена </w:t>
      </w:r>
      <w:r w:rsidRPr="002200E7">
        <w:rPr>
          <w:rFonts w:ascii="Times New Roman" w:hAnsi="Times New Roman"/>
          <w:sz w:val="28"/>
          <w:szCs w:val="28"/>
        </w:rPr>
        <w:t>общественная территория Бульвар Металлургов с площадью им. П.П. Мочалова в рамках федерального проекта «Формирование комфортной городской среды».</w:t>
      </w:r>
    </w:p>
    <w:p w:rsidR="00AB619A" w:rsidRPr="002200E7" w:rsidRDefault="00AB619A" w:rsidP="00AB619A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0E7">
        <w:rPr>
          <w:rFonts w:ascii="Times New Roman" w:eastAsia="Times New Roman" w:hAnsi="Times New Roman"/>
          <w:sz w:val="28"/>
          <w:szCs w:val="28"/>
          <w:lang w:eastAsia="ru-RU"/>
        </w:rPr>
        <w:t xml:space="preserve">В 2020 году на территории Кировского внутригородского района зелёными насаждениями и газонами занято </w:t>
      </w:r>
      <w:r w:rsidRPr="002200E7">
        <w:rPr>
          <w:rFonts w:ascii="Times New Roman" w:hAnsi="Times New Roman"/>
          <w:sz w:val="28"/>
          <w:szCs w:val="28"/>
        </w:rPr>
        <w:t xml:space="preserve">58,2061 </w:t>
      </w:r>
      <w:r w:rsidRPr="002200E7">
        <w:rPr>
          <w:rFonts w:ascii="Times New Roman" w:eastAsia="Times New Roman" w:hAnsi="Times New Roman"/>
          <w:sz w:val="28"/>
          <w:szCs w:val="28"/>
          <w:lang w:eastAsia="ru-RU"/>
        </w:rPr>
        <w:t>кв. км территории района (</w:t>
      </w:r>
      <w:r w:rsidRPr="002200E7">
        <w:rPr>
          <w:rFonts w:ascii="Times New Roman" w:hAnsi="Times New Roman"/>
          <w:sz w:val="28"/>
          <w:szCs w:val="28"/>
        </w:rPr>
        <w:t>49,1051</w:t>
      </w:r>
      <w:r w:rsidRPr="002200E7">
        <w:rPr>
          <w:rFonts w:ascii="Times New Roman" w:eastAsia="Times New Roman" w:hAnsi="Times New Roman"/>
          <w:sz w:val="28"/>
          <w:szCs w:val="28"/>
          <w:lang w:eastAsia="ru-RU"/>
        </w:rPr>
        <w:t>% - парки, лесопарки, сады, скверы, бульвары).</w:t>
      </w:r>
    </w:p>
    <w:p w:rsidR="00AB619A" w:rsidRPr="002200E7" w:rsidRDefault="00AB619A" w:rsidP="00AB619A">
      <w:pPr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 xml:space="preserve">В 2020 году </w:t>
      </w:r>
      <w:r w:rsidRPr="002200E7">
        <w:rPr>
          <w:rFonts w:ascii="Times New Roman" w:hAnsi="Times New Roman"/>
          <w:color w:val="000000" w:themeColor="text1"/>
          <w:sz w:val="28"/>
          <w:szCs w:val="28"/>
        </w:rPr>
        <w:t>на территории</w:t>
      </w:r>
      <w:r w:rsidRPr="002200E7">
        <w:t xml:space="preserve"> </w:t>
      </w:r>
      <w:r w:rsidRPr="002200E7">
        <w:rPr>
          <w:rFonts w:ascii="Times New Roman" w:hAnsi="Times New Roman"/>
          <w:color w:val="000000" w:themeColor="text1"/>
          <w:sz w:val="28"/>
          <w:szCs w:val="28"/>
        </w:rPr>
        <w:t xml:space="preserve">Кировского внутригородского района благоустроена общественная территория сквера Александра Невского                             на ул. Транзитной, 111А с созданием </w:t>
      </w:r>
      <w:r w:rsidR="00BB0EC0" w:rsidRPr="002200E7">
        <w:rPr>
          <w:rFonts w:ascii="Times New Roman" w:hAnsi="Times New Roman"/>
          <w:color w:val="000000" w:themeColor="text1"/>
          <w:sz w:val="28"/>
          <w:szCs w:val="28"/>
        </w:rPr>
        <w:t>скейт-площадки</w:t>
      </w:r>
      <w:r w:rsidRPr="002200E7">
        <w:rPr>
          <w:rFonts w:ascii="Times New Roman" w:hAnsi="Times New Roman"/>
          <w:color w:val="000000" w:themeColor="text1"/>
          <w:sz w:val="28"/>
          <w:szCs w:val="28"/>
        </w:rPr>
        <w:t>. На данной территории восстановлены тротуары, установлено уличное освещение, проведена санитарная обрезка деревьев.</w:t>
      </w:r>
    </w:p>
    <w:p w:rsidR="00AB619A" w:rsidRPr="002200E7" w:rsidRDefault="00AB619A" w:rsidP="00AB619A">
      <w:pPr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C32D0" w:rsidRPr="002200E7" w:rsidRDefault="006C32D0" w:rsidP="005E4507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200E7">
        <w:rPr>
          <w:rFonts w:ascii="Times New Roman" w:hAnsi="Times New Roman"/>
          <w:b/>
          <w:sz w:val="28"/>
          <w:szCs w:val="28"/>
        </w:rPr>
        <w:t>П.</w:t>
      </w:r>
      <w:r w:rsidR="00026D55" w:rsidRPr="002200E7">
        <w:rPr>
          <w:rFonts w:ascii="Times New Roman" w:hAnsi="Times New Roman"/>
          <w:b/>
          <w:sz w:val="28"/>
          <w:szCs w:val="28"/>
        </w:rPr>
        <w:t xml:space="preserve"> </w:t>
      </w:r>
      <w:r w:rsidRPr="002200E7">
        <w:rPr>
          <w:rFonts w:ascii="Times New Roman" w:hAnsi="Times New Roman"/>
          <w:b/>
          <w:sz w:val="28"/>
          <w:szCs w:val="28"/>
        </w:rPr>
        <w:t>6.6. Количество установленного детского оборудования / количество необходимого для установки оборудования</w:t>
      </w:r>
    </w:p>
    <w:p w:rsidR="00386DE0" w:rsidRPr="002200E7" w:rsidRDefault="00386DE0" w:rsidP="00386DE0">
      <w:pPr>
        <w:shd w:val="clear" w:color="auto" w:fill="FFFFFF"/>
        <w:tabs>
          <w:tab w:val="left" w:pos="709"/>
          <w:tab w:val="center" w:pos="4677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 xml:space="preserve">В 2019 году </w:t>
      </w:r>
      <w:r w:rsidR="00DA67A1" w:rsidRPr="002200E7">
        <w:rPr>
          <w:rFonts w:ascii="Times New Roman" w:hAnsi="Times New Roman"/>
          <w:sz w:val="28"/>
          <w:szCs w:val="28"/>
        </w:rPr>
        <w:t>на территории Кировского</w:t>
      </w:r>
      <w:r w:rsidR="007B780B" w:rsidRPr="002200E7">
        <w:rPr>
          <w:rFonts w:ascii="Times New Roman" w:hAnsi="Times New Roman"/>
          <w:sz w:val="28"/>
          <w:szCs w:val="28"/>
        </w:rPr>
        <w:t xml:space="preserve"> внутригородского</w:t>
      </w:r>
      <w:r w:rsidR="00DA67A1" w:rsidRPr="002200E7">
        <w:rPr>
          <w:rFonts w:ascii="Times New Roman" w:hAnsi="Times New Roman"/>
          <w:sz w:val="28"/>
          <w:szCs w:val="28"/>
        </w:rPr>
        <w:t xml:space="preserve"> района </w:t>
      </w:r>
      <w:r w:rsidRPr="002200E7">
        <w:rPr>
          <w:rFonts w:ascii="Times New Roman" w:hAnsi="Times New Roman"/>
          <w:sz w:val="28"/>
          <w:szCs w:val="28"/>
        </w:rPr>
        <w:t>установлена 51 единица детского оборудования (из 51 единицы необходимого оборудования по заявкам жителей).</w:t>
      </w:r>
    </w:p>
    <w:p w:rsidR="00386DE0" w:rsidRPr="002200E7" w:rsidRDefault="00884FCD" w:rsidP="00386DE0">
      <w:pPr>
        <w:shd w:val="clear" w:color="auto" w:fill="FFFFFF"/>
        <w:tabs>
          <w:tab w:val="left" w:pos="709"/>
          <w:tab w:val="center" w:pos="4677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 xml:space="preserve">В 2020 году </w:t>
      </w:r>
      <w:r w:rsidR="007B780B" w:rsidRPr="002200E7">
        <w:rPr>
          <w:rFonts w:ascii="Times New Roman" w:hAnsi="Times New Roman"/>
          <w:sz w:val="28"/>
          <w:szCs w:val="28"/>
        </w:rPr>
        <w:t xml:space="preserve">на территории Кировского внутригородского района </w:t>
      </w:r>
      <w:r w:rsidRPr="002200E7">
        <w:rPr>
          <w:rFonts w:ascii="Times New Roman" w:hAnsi="Times New Roman"/>
          <w:sz w:val="28"/>
          <w:szCs w:val="28"/>
        </w:rPr>
        <w:t>установлены 52 единицы</w:t>
      </w:r>
      <w:r w:rsidR="00386DE0" w:rsidRPr="002200E7">
        <w:rPr>
          <w:rFonts w:ascii="Times New Roman" w:hAnsi="Times New Roman"/>
          <w:sz w:val="28"/>
          <w:szCs w:val="28"/>
        </w:rPr>
        <w:t xml:space="preserve"> детского оборудования </w:t>
      </w:r>
      <w:r w:rsidRPr="002200E7">
        <w:rPr>
          <w:rFonts w:ascii="Times New Roman" w:hAnsi="Times New Roman"/>
          <w:sz w:val="28"/>
          <w:szCs w:val="28"/>
        </w:rPr>
        <w:t xml:space="preserve">(из </w:t>
      </w:r>
      <w:r w:rsidR="008220C5" w:rsidRPr="002200E7">
        <w:rPr>
          <w:rFonts w:ascii="Times New Roman" w:hAnsi="Times New Roman"/>
          <w:sz w:val="28"/>
          <w:szCs w:val="28"/>
        </w:rPr>
        <w:t>130</w:t>
      </w:r>
      <w:r w:rsidRPr="002200E7">
        <w:rPr>
          <w:rFonts w:ascii="Times New Roman" w:hAnsi="Times New Roman"/>
          <w:sz w:val="28"/>
          <w:szCs w:val="28"/>
        </w:rPr>
        <w:t xml:space="preserve"> единиц</w:t>
      </w:r>
      <w:r w:rsidR="00386DE0" w:rsidRPr="002200E7">
        <w:rPr>
          <w:rFonts w:ascii="Times New Roman" w:hAnsi="Times New Roman"/>
          <w:sz w:val="28"/>
          <w:szCs w:val="28"/>
        </w:rPr>
        <w:t xml:space="preserve"> необходимого оборудования по заявкам жителей).</w:t>
      </w:r>
    </w:p>
    <w:p w:rsidR="00386DE0" w:rsidRPr="002200E7" w:rsidRDefault="00386DE0" w:rsidP="00386DE0">
      <w:pPr>
        <w:shd w:val="clear" w:color="auto" w:fill="FFFFFF"/>
        <w:tabs>
          <w:tab w:val="left" w:pos="709"/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6E17" w:rsidRPr="002200E7" w:rsidRDefault="003A49C1" w:rsidP="005E4507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200E7">
        <w:rPr>
          <w:rFonts w:ascii="Times New Roman" w:hAnsi="Times New Roman"/>
          <w:b/>
          <w:sz w:val="28"/>
          <w:szCs w:val="28"/>
        </w:rPr>
        <w:t>П.</w:t>
      </w:r>
      <w:r w:rsidR="00BC526E" w:rsidRPr="002200E7">
        <w:rPr>
          <w:rFonts w:ascii="Times New Roman" w:hAnsi="Times New Roman"/>
          <w:b/>
          <w:sz w:val="28"/>
          <w:szCs w:val="28"/>
        </w:rPr>
        <w:t xml:space="preserve"> </w:t>
      </w:r>
      <w:r w:rsidR="00066E17" w:rsidRPr="002200E7">
        <w:rPr>
          <w:rFonts w:ascii="Times New Roman" w:hAnsi="Times New Roman"/>
          <w:b/>
          <w:sz w:val="28"/>
          <w:szCs w:val="28"/>
        </w:rPr>
        <w:t>6.7. Количество установл</w:t>
      </w:r>
      <w:r w:rsidRPr="002200E7">
        <w:rPr>
          <w:rFonts w:ascii="Times New Roman" w:hAnsi="Times New Roman"/>
          <w:b/>
          <w:sz w:val="28"/>
          <w:szCs w:val="28"/>
        </w:rPr>
        <w:t>енного спортивного оборудования</w:t>
      </w:r>
      <w:r w:rsidR="00066E17" w:rsidRPr="002200E7">
        <w:rPr>
          <w:rFonts w:ascii="Times New Roman" w:hAnsi="Times New Roman"/>
          <w:b/>
          <w:sz w:val="28"/>
          <w:szCs w:val="28"/>
        </w:rPr>
        <w:t>/ количество необходимого для уст</w:t>
      </w:r>
      <w:r w:rsidR="0037469C" w:rsidRPr="002200E7">
        <w:rPr>
          <w:rFonts w:ascii="Times New Roman" w:hAnsi="Times New Roman"/>
          <w:b/>
          <w:sz w:val="28"/>
          <w:szCs w:val="28"/>
        </w:rPr>
        <w:t>ановки спортивного оборудования</w:t>
      </w:r>
    </w:p>
    <w:p w:rsidR="00BB0B2A" w:rsidRPr="002200E7" w:rsidRDefault="007F72A3" w:rsidP="00C40295">
      <w:pPr>
        <w:shd w:val="clear" w:color="auto" w:fill="FFFFFF"/>
        <w:tabs>
          <w:tab w:val="left" w:pos="709"/>
          <w:tab w:val="center" w:pos="4677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В 2019 году н</w:t>
      </w:r>
      <w:r w:rsidR="00BB0B2A" w:rsidRPr="002200E7">
        <w:rPr>
          <w:rFonts w:ascii="Times New Roman" w:hAnsi="Times New Roman"/>
          <w:sz w:val="28"/>
          <w:szCs w:val="28"/>
        </w:rPr>
        <w:t xml:space="preserve">а территории </w:t>
      </w:r>
      <w:r w:rsidR="00DA67A1" w:rsidRPr="002200E7">
        <w:rPr>
          <w:rFonts w:ascii="Times New Roman" w:hAnsi="Times New Roman"/>
          <w:sz w:val="28"/>
          <w:szCs w:val="28"/>
        </w:rPr>
        <w:t xml:space="preserve">Кировского </w:t>
      </w:r>
      <w:r w:rsidR="00B400E5" w:rsidRPr="002200E7">
        <w:rPr>
          <w:rFonts w:ascii="Times New Roman" w:hAnsi="Times New Roman"/>
          <w:sz w:val="28"/>
          <w:szCs w:val="28"/>
        </w:rPr>
        <w:t xml:space="preserve">внутригородского </w:t>
      </w:r>
      <w:r w:rsidR="00BB0B2A" w:rsidRPr="002200E7">
        <w:rPr>
          <w:rFonts w:ascii="Times New Roman" w:hAnsi="Times New Roman"/>
          <w:sz w:val="28"/>
          <w:szCs w:val="28"/>
        </w:rPr>
        <w:t>района установлена 31 единица спортивного оборудования (из 31 единицы необходимого оборудования по заявкам жителей).</w:t>
      </w:r>
    </w:p>
    <w:p w:rsidR="00BB0B2A" w:rsidRPr="002200E7" w:rsidRDefault="008F6E87" w:rsidP="00C40295">
      <w:pPr>
        <w:shd w:val="clear" w:color="auto" w:fill="FFFFFF"/>
        <w:tabs>
          <w:tab w:val="left" w:pos="709"/>
          <w:tab w:val="center" w:pos="4677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 xml:space="preserve">В 2020 году </w:t>
      </w:r>
      <w:r w:rsidR="00B400E5" w:rsidRPr="002200E7">
        <w:rPr>
          <w:rFonts w:ascii="Times New Roman" w:hAnsi="Times New Roman"/>
          <w:sz w:val="28"/>
          <w:szCs w:val="28"/>
        </w:rPr>
        <w:t xml:space="preserve">на территории Кировского внутригородского района </w:t>
      </w:r>
      <w:r w:rsidRPr="002200E7">
        <w:rPr>
          <w:rFonts w:ascii="Times New Roman" w:hAnsi="Times New Roman"/>
          <w:sz w:val="28"/>
          <w:szCs w:val="28"/>
        </w:rPr>
        <w:t>установлено</w:t>
      </w:r>
      <w:r w:rsidR="00BB0B2A" w:rsidRPr="002200E7">
        <w:rPr>
          <w:rFonts w:ascii="Times New Roman" w:hAnsi="Times New Roman"/>
          <w:sz w:val="28"/>
          <w:szCs w:val="28"/>
        </w:rPr>
        <w:t xml:space="preserve"> 19 единиц спортивного оборудования </w:t>
      </w:r>
      <w:r w:rsidR="00DA67A1" w:rsidRPr="002200E7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C86B39" w:rsidRPr="002200E7">
        <w:rPr>
          <w:rFonts w:ascii="Times New Roman" w:hAnsi="Times New Roman"/>
          <w:sz w:val="28"/>
          <w:szCs w:val="28"/>
        </w:rPr>
        <w:t>(из 35</w:t>
      </w:r>
      <w:r w:rsidR="00BB0B2A" w:rsidRPr="002200E7">
        <w:rPr>
          <w:rFonts w:ascii="Times New Roman" w:hAnsi="Times New Roman"/>
          <w:sz w:val="28"/>
          <w:szCs w:val="28"/>
        </w:rPr>
        <w:t xml:space="preserve"> единиц необходимого оборудования по заявкам жителей).</w:t>
      </w:r>
    </w:p>
    <w:p w:rsidR="002F4485" w:rsidRPr="002200E7" w:rsidRDefault="002F4485" w:rsidP="00C40295">
      <w:pPr>
        <w:shd w:val="clear" w:color="auto" w:fill="FFFFFF"/>
        <w:tabs>
          <w:tab w:val="left" w:pos="709"/>
          <w:tab w:val="center" w:pos="4677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66E17" w:rsidRPr="002200E7" w:rsidRDefault="00066E17" w:rsidP="005E4507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200E7">
        <w:rPr>
          <w:rFonts w:ascii="Times New Roman" w:hAnsi="Times New Roman"/>
          <w:b/>
          <w:sz w:val="28"/>
          <w:szCs w:val="28"/>
        </w:rPr>
        <w:t>П. 6.8. Количество установленног</w:t>
      </w:r>
      <w:r w:rsidR="0037469C" w:rsidRPr="002200E7">
        <w:rPr>
          <w:rFonts w:ascii="Times New Roman" w:hAnsi="Times New Roman"/>
          <w:b/>
          <w:sz w:val="28"/>
          <w:szCs w:val="28"/>
        </w:rPr>
        <w:t>о садово-паркового оборудования</w:t>
      </w:r>
    </w:p>
    <w:p w:rsidR="000B149C" w:rsidRPr="002200E7" w:rsidRDefault="00432083" w:rsidP="000B149C">
      <w:pPr>
        <w:pStyle w:val="af3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2200E7">
        <w:rPr>
          <w:sz w:val="28"/>
          <w:szCs w:val="28"/>
        </w:rPr>
        <w:t>В 2019 году н</w:t>
      </w:r>
      <w:r w:rsidR="000B149C" w:rsidRPr="002200E7">
        <w:rPr>
          <w:sz w:val="28"/>
          <w:szCs w:val="28"/>
        </w:rPr>
        <w:t xml:space="preserve">а территории </w:t>
      </w:r>
      <w:r w:rsidR="004E1E40" w:rsidRPr="002200E7">
        <w:rPr>
          <w:sz w:val="28"/>
          <w:szCs w:val="28"/>
        </w:rPr>
        <w:t xml:space="preserve">Кировского </w:t>
      </w:r>
      <w:r w:rsidR="004C0411" w:rsidRPr="002200E7">
        <w:rPr>
          <w:sz w:val="28"/>
          <w:szCs w:val="28"/>
        </w:rPr>
        <w:t xml:space="preserve">внутригородского </w:t>
      </w:r>
      <w:r w:rsidR="000B149C" w:rsidRPr="002200E7">
        <w:rPr>
          <w:sz w:val="28"/>
          <w:szCs w:val="28"/>
        </w:rPr>
        <w:t>района установлено 200 единиц садово-паркового оборудования (скамейки, урны, ограждения, стенды).</w:t>
      </w:r>
    </w:p>
    <w:p w:rsidR="00FD72B3" w:rsidRPr="002200E7" w:rsidRDefault="00FD72B3" w:rsidP="00FD72B3">
      <w:pPr>
        <w:pStyle w:val="af3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2200E7">
        <w:rPr>
          <w:sz w:val="28"/>
          <w:szCs w:val="28"/>
        </w:rPr>
        <w:t>В 2020 году на территории Кировского внутригородского района установлено 110 единиц садово-паркового оборудования                                   (скамейки, урны, стенды) (из 163 единиц необходимого о</w:t>
      </w:r>
      <w:r w:rsidR="00212167" w:rsidRPr="002200E7">
        <w:rPr>
          <w:sz w:val="28"/>
          <w:szCs w:val="28"/>
        </w:rPr>
        <w:t>борудования                          по заявкам жителей)</w:t>
      </w:r>
      <w:r w:rsidRPr="002200E7">
        <w:rPr>
          <w:sz w:val="28"/>
          <w:szCs w:val="28"/>
        </w:rPr>
        <w:t>, 1498 пог.м. газонного ограждения                                                               и 92 пог.м. ограждения спортивных площадок (из 1799 пог.м. необходимого газонного ограждения  и из 152 пог.м. необходимого ограждения спортивных площадок по заявкам жителей).</w:t>
      </w:r>
    </w:p>
    <w:p w:rsidR="00FD72B3" w:rsidRPr="002200E7" w:rsidRDefault="00FD72B3" w:rsidP="00FD72B3">
      <w:pPr>
        <w:pStyle w:val="af3"/>
        <w:spacing w:before="0" w:beforeAutospacing="0" w:after="0" w:afterAutospacing="0" w:line="360" w:lineRule="auto"/>
        <w:ind w:firstLine="567"/>
        <w:contextualSpacing/>
        <w:jc w:val="both"/>
      </w:pPr>
    </w:p>
    <w:p w:rsidR="00066E17" w:rsidRPr="002200E7" w:rsidRDefault="00066E17" w:rsidP="005E4507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200E7">
        <w:rPr>
          <w:rFonts w:ascii="Times New Roman" w:hAnsi="Times New Roman"/>
          <w:b/>
          <w:sz w:val="28"/>
          <w:szCs w:val="28"/>
        </w:rPr>
        <w:t xml:space="preserve">П. 6.9. Отношение количества жителей, участвовавших в мероприятиях по благоустройству территории района, к общей численности жителей района. </w:t>
      </w:r>
    </w:p>
    <w:p w:rsidR="00101681" w:rsidRPr="002200E7" w:rsidRDefault="00101681" w:rsidP="00101681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ab/>
        <w:t xml:space="preserve">В 2019 году в мероприятиях по благоустройству территории </w:t>
      </w:r>
      <w:r w:rsidR="00870BCA" w:rsidRPr="002200E7">
        <w:rPr>
          <w:rFonts w:ascii="Times New Roman" w:hAnsi="Times New Roman"/>
          <w:sz w:val="28"/>
          <w:szCs w:val="28"/>
        </w:rPr>
        <w:t xml:space="preserve">Кировского </w:t>
      </w:r>
      <w:r w:rsidR="00C80865" w:rsidRPr="002200E7">
        <w:rPr>
          <w:rFonts w:ascii="Times New Roman" w:hAnsi="Times New Roman"/>
          <w:sz w:val="28"/>
          <w:szCs w:val="28"/>
        </w:rPr>
        <w:t xml:space="preserve">внутригородского </w:t>
      </w:r>
      <w:r w:rsidRPr="002200E7">
        <w:rPr>
          <w:rFonts w:ascii="Times New Roman" w:hAnsi="Times New Roman"/>
          <w:sz w:val="28"/>
          <w:szCs w:val="28"/>
        </w:rPr>
        <w:t xml:space="preserve">района приняло участие - 136,76 тыс. чел., </w:t>
      </w:r>
      <w:r w:rsidR="00C80865" w:rsidRPr="002200E7">
        <w:rPr>
          <w:rFonts w:ascii="Times New Roman" w:hAnsi="Times New Roman"/>
          <w:sz w:val="28"/>
          <w:szCs w:val="28"/>
        </w:rPr>
        <w:t xml:space="preserve">                              </w:t>
      </w:r>
      <w:r w:rsidRPr="002200E7">
        <w:rPr>
          <w:rFonts w:ascii="Times New Roman" w:hAnsi="Times New Roman"/>
          <w:sz w:val="28"/>
          <w:szCs w:val="28"/>
        </w:rPr>
        <w:t>что составило 60,8%</w:t>
      </w:r>
      <w:r w:rsidR="00870BCA" w:rsidRPr="002200E7">
        <w:rPr>
          <w:rFonts w:ascii="Times New Roman" w:hAnsi="Times New Roman"/>
          <w:sz w:val="28"/>
          <w:szCs w:val="28"/>
        </w:rPr>
        <w:t xml:space="preserve"> </w:t>
      </w:r>
      <w:r w:rsidRPr="002200E7">
        <w:rPr>
          <w:rFonts w:ascii="Times New Roman" w:hAnsi="Times New Roman"/>
          <w:sz w:val="28"/>
          <w:szCs w:val="28"/>
        </w:rPr>
        <w:t xml:space="preserve">по отношению к общей численности жителей района. </w:t>
      </w:r>
    </w:p>
    <w:p w:rsidR="00870BCA" w:rsidRPr="002200E7" w:rsidRDefault="00101681" w:rsidP="00870BC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В 2020 году жители не участвовали в мероприятиях по благоустройству территории района</w:t>
      </w:r>
      <w:r w:rsidR="00870BCA" w:rsidRPr="002200E7">
        <w:rPr>
          <w:rFonts w:ascii="Times New Roman" w:hAnsi="Times New Roman"/>
          <w:sz w:val="28"/>
          <w:szCs w:val="28"/>
        </w:rPr>
        <w:t xml:space="preserve"> в связи с пандемией COVID-19.</w:t>
      </w:r>
    </w:p>
    <w:p w:rsidR="00101681" w:rsidRPr="002200E7" w:rsidRDefault="00101681" w:rsidP="00101681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9075F" w:rsidRPr="002200E7" w:rsidRDefault="00E9075F" w:rsidP="005E4507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b/>
          <w:sz w:val="28"/>
          <w:szCs w:val="28"/>
        </w:rPr>
        <w:t xml:space="preserve">П. 6.10. Количество проведенных контрольных мероприятий </w:t>
      </w:r>
      <w:r w:rsidR="00856382" w:rsidRPr="002200E7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Pr="002200E7">
        <w:rPr>
          <w:rFonts w:ascii="Times New Roman" w:hAnsi="Times New Roman"/>
          <w:b/>
          <w:sz w:val="28"/>
          <w:szCs w:val="28"/>
        </w:rPr>
        <w:t>по и</w:t>
      </w:r>
      <w:r w:rsidR="005B4087" w:rsidRPr="002200E7">
        <w:rPr>
          <w:rFonts w:ascii="Times New Roman" w:hAnsi="Times New Roman"/>
          <w:b/>
          <w:sz w:val="28"/>
          <w:szCs w:val="28"/>
        </w:rPr>
        <w:t>сполнению правил благоустройства</w:t>
      </w:r>
      <w:r w:rsidRPr="002200E7">
        <w:rPr>
          <w:rFonts w:ascii="Times New Roman" w:hAnsi="Times New Roman"/>
          <w:b/>
          <w:sz w:val="28"/>
          <w:szCs w:val="28"/>
        </w:rPr>
        <w:t xml:space="preserve"> тер</w:t>
      </w:r>
      <w:r w:rsidR="0037469C" w:rsidRPr="002200E7">
        <w:rPr>
          <w:rFonts w:ascii="Times New Roman" w:hAnsi="Times New Roman"/>
          <w:b/>
          <w:sz w:val="28"/>
          <w:szCs w:val="28"/>
        </w:rPr>
        <w:t>ритории внутригородского района</w:t>
      </w:r>
    </w:p>
    <w:p w:rsidR="00797731" w:rsidRPr="002200E7" w:rsidRDefault="00797731" w:rsidP="00797731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 xml:space="preserve">В 2019 году </w:t>
      </w:r>
      <w:r w:rsidR="00C80865" w:rsidRPr="002200E7">
        <w:rPr>
          <w:rFonts w:ascii="Times New Roman" w:hAnsi="Times New Roman"/>
          <w:sz w:val="28"/>
          <w:szCs w:val="28"/>
        </w:rPr>
        <w:t xml:space="preserve">на территории Кировского внутригородского района </w:t>
      </w:r>
      <w:r w:rsidRPr="002200E7">
        <w:rPr>
          <w:rFonts w:ascii="Times New Roman" w:hAnsi="Times New Roman"/>
          <w:sz w:val="28"/>
          <w:szCs w:val="28"/>
        </w:rPr>
        <w:t xml:space="preserve">проведено 252 контрольных </w:t>
      </w:r>
      <w:r w:rsidR="00B266A2" w:rsidRPr="002200E7">
        <w:rPr>
          <w:rFonts w:ascii="Times New Roman" w:hAnsi="Times New Roman"/>
          <w:sz w:val="28"/>
          <w:szCs w:val="28"/>
        </w:rPr>
        <w:t>мероприятия</w:t>
      </w:r>
      <w:r w:rsidRPr="002200E7">
        <w:rPr>
          <w:rFonts w:ascii="Times New Roman" w:hAnsi="Times New Roman"/>
          <w:sz w:val="28"/>
          <w:szCs w:val="28"/>
        </w:rPr>
        <w:t>.</w:t>
      </w:r>
    </w:p>
    <w:p w:rsidR="00797731" w:rsidRPr="002200E7" w:rsidRDefault="00797731" w:rsidP="00797731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 xml:space="preserve">В 2020 году </w:t>
      </w:r>
      <w:r w:rsidR="00C80865" w:rsidRPr="002200E7">
        <w:rPr>
          <w:rFonts w:ascii="Times New Roman" w:hAnsi="Times New Roman"/>
          <w:sz w:val="28"/>
          <w:szCs w:val="28"/>
        </w:rPr>
        <w:t xml:space="preserve">на территории Кировского внутригородского района </w:t>
      </w:r>
      <w:r w:rsidRPr="002200E7">
        <w:rPr>
          <w:rFonts w:ascii="Times New Roman" w:hAnsi="Times New Roman"/>
          <w:sz w:val="28"/>
          <w:szCs w:val="28"/>
        </w:rPr>
        <w:t>проведено 278 контрольных мероприятий.</w:t>
      </w:r>
    </w:p>
    <w:p w:rsidR="000D6C25" w:rsidRPr="002200E7" w:rsidRDefault="000D6C25" w:rsidP="005E450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1405" w:rsidRPr="002200E7" w:rsidRDefault="00066E17" w:rsidP="005E450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200E7">
        <w:rPr>
          <w:rFonts w:ascii="Times New Roman" w:hAnsi="Times New Roman"/>
          <w:b/>
          <w:sz w:val="28"/>
          <w:szCs w:val="28"/>
        </w:rPr>
        <w:t>П. 6.11.</w:t>
      </w:r>
      <w:r w:rsidR="00E41405" w:rsidRPr="002200E7">
        <w:rPr>
          <w:rFonts w:ascii="Times New Roman" w:hAnsi="Times New Roman"/>
          <w:b/>
          <w:sz w:val="28"/>
          <w:szCs w:val="28"/>
        </w:rPr>
        <w:t xml:space="preserve"> Количество выявленных административных правонарушений </w:t>
      </w:r>
      <w:r w:rsidR="002147FD" w:rsidRPr="002200E7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E41405" w:rsidRPr="002200E7">
        <w:rPr>
          <w:rFonts w:ascii="Times New Roman" w:hAnsi="Times New Roman"/>
          <w:b/>
          <w:sz w:val="28"/>
          <w:szCs w:val="28"/>
        </w:rPr>
        <w:t>в сфере благоустройства на территории внутригородского района/количество лиц, привлеченных к административной ответственности</w:t>
      </w:r>
    </w:p>
    <w:p w:rsidR="00933CEF" w:rsidRPr="002200E7" w:rsidRDefault="00933CEF" w:rsidP="00933C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В 2019 году административной комиссией Кировского внутригородского района городского округа Самара выявлено                                       1046</w:t>
      </w:r>
      <w:r w:rsidR="00B266A2" w:rsidRPr="002200E7">
        <w:rPr>
          <w:rFonts w:ascii="Times New Roman" w:hAnsi="Times New Roman"/>
          <w:sz w:val="28"/>
          <w:szCs w:val="28"/>
        </w:rPr>
        <w:t xml:space="preserve"> административных правонарушений</w:t>
      </w:r>
      <w:r w:rsidRPr="002200E7">
        <w:rPr>
          <w:rFonts w:ascii="Times New Roman" w:hAnsi="Times New Roman"/>
          <w:sz w:val="28"/>
          <w:szCs w:val="28"/>
        </w:rPr>
        <w:t xml:space="preserve"> в сфере благоустройства, привлечено к административной ответственности 1039 лиц.</w:t>
      </w:r>
    </w:p>
    <w:p w:rsidR="00933CEF" w:rsidRPr="002200E7" w:rsidRDefault="00933CEF" w:rsidP="00933C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 xml:space="preserve">В 2020 году административной комиссией Кировского внутригородского района городского округа Самара выявлено </w:t>
      </w:r>
      <w:r w:rsidR="00560696" w:rsidRPr="002200E7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2200E7">
        <w:rPr>
          <w:rFonts w:ascii="Times New Roman" w:hAnsi="Times New Roman"/>
          <w:sz w:val="28"/>
          <w:szCs w:val="28"/>
        </w:rPr>
        <w:t>732 административных правонарушения в сфере б</w:t>
      </w:r>
      <w:r w:rsidR="00560696" w:rsidRPr="002200E7">
        <w:rPr>
          <w:rFonts w:ascii="Times New Roman" w:hAnsi="Times New Roman"/>
          <w:sz w:val="28"/>
          <w:szCs w:val="28"/>
        </w:rPr>
        <w:t xml:space="preserve">лагоустройства, привлечено </w:t>
      </w:r>
      <w:r w:rsidRPr="002200E7">
        <w:rPr>
          <w:rFonts w:ascii="Times New Roman" w:hAnsi="Times New Roman"/>
          <w:sz w:val="28"/>
          <w:szCs w:val="28"/>
        </w:rPr>
        <w:t xml:space="preserve">к административной ответственности 697 лиц. </w:t>
      </w:r>
    </w:p>
    <w:p w:rsidR="00933CEF" w:rsidRPr="002200E7" w:rsidRDefault="00933CEF" w:rsidP="00933C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Уменьшение количества выявленных правонарушений произошло соответственно на 30% и на 33%.</w:t>
      </w:r>
    </w:p>
    <w:p w:rsidR="00C106A8" w:rsidRPr="002200E7" w:rsidRDefault="00C106A8" w:rsidP="00933C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1405" w:rsidRPr="002200E7" w:rsidRDefault="00E41405" w:rsidP="005E450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200E7">
        <w:rPr>
          <w:rFonts w:ascii="Times New Roman" w:hAnsi="Times New Roman"/>
          <w:b/>
          <w:sz w:val="28"/>
          <w:szCs w:val="28"/>
        </w:rPr>
        <w:t>П. 6.12. Сумма штрафных санкций, назначенных по результатам рассмотрения направленных материалов/сумма уплаченных штрафов</w:t>
      </w:r>
    </w:p>
    <w:p w:rsidR="0086727E" w:rsidRPr="002200E7" w:rsidRDefault="0086727E" w:rsidP="0086727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 xml:space="preserve">В 2019 году административной комиссией </w:t>
      </w:r>
      <w:r w:rsidR="00DF38DC" w:rsidRPr="002200E7">
        <w:rPr>
          <w:rFonts w:ascii="Times New Roman" w:hAnsi="Times New Roman"/>
          <w:sz w:val="28"/>
          <w:szCs w:val="28"/>
        </w:rPr>
        <w:t>наложено штрафов</w:t>
      </w:r>
      <w:r w:rsidR="00253D0C" w:rsidRPr="002200E7">
        <w:rPr>
          <w:rFonts w:ascii="Times New Roman" w:hAnsi="Times New Roman"/>
          <w:sz w:val="28"/>
          <w:szCs w:val="28"/>
        </w:rPr>
        <w:t>,</w:t>
      </w:r>
      <w:r w:rsidR="00DF38DC" w:rsidRPr="002200E7">
        <w:rPr>
          <w:rFonts w:ascii="Times New Roman" w:hAnsi="Times New Roman"/>
          <w:sz w:val="28"/>
          <w:szCs w:val="28"/>
        </w:rPr>
        <w:t xml:space="preserve"> </w:t>
      </w:r>
      <w:r w:rsidR="00253D0C" w:rsidRPr="002200E7">
        <w:rPr>
          <w:rFonts w:ascii="Times New Roman" w:hAnsi="Times New Roman"/>
          <w:sz w:val="28"/>
          <w:szCs w:val="28"/>
        </w:rPr>
        <w:t xml:space="preserve">назначенных по результатам рассмотрения направленных материалов                         </w:t>
      </w:r>
      <w:r w:rsidR="00DF38DC" w:rsidRPr="002200E7">
        <w:rPr>
          <w:rFonts w:ascii="Times New Roman" w:hAnsi="Times New Roman"/>
          <w:sz w:val="28"/>
          <w:szCs w:val="28"/>
        </w:rPr>
        <w:t>на сумму 6 081</w:t>
      </w:r>
      <w:r w:rsidRPr="002200E7">
        <w:rPr>
          <w:rFonts w:ascii="Times New Roman" w:hAnsi="Times New Roman"/>
          <w:sz w:val="28"/>
          <w:szCs w:val="28"/>
        </w:rPr>
        <w:t xml:space="preserve"> тысяч рублей, взыс</w:t>
      </w:r>
      <w:r w:rsidR="00DF38DC" w:rsidRPr="002200E7">
        <w:rPr>
          <w:rFonts w:ascii="Times New Roman" w:hAnsi="Times New Roman"/>
          <w:sz w:val="28"/>
          <w:szCs w:val="28"/>
        </w:rPr>
        <w:t xml:space="preserve">кано </w:t>
      </w:r>
      <w:r w:rsidR="00253D0C" w:rsidRPr="002200E7">
        <w:rPr>
          <w:rFonts w:ascii="Times New Roman" w:hAnsi="Times New Roman"/>
          <w:sz w:val="28"/>
          <w:szCs w:val="28"/>
        </w:rPr>
        <w:t xml:space="preserve">на сумму </w:t>
      </w:r>
      <w:r w:rsidR="00DF38DC" w:rsidRPr="002200E7">
        <w:rPr>
          <w:rFonts w:ascii="Times New Roman" w:hAnsi="Times New Roman"/>
          <w:sz w:val="28"/>
          <w:szCs w:val="28"/>
        </w:rPr>
        <w:t>3 563,</w:t>
      </w:r>
      <w:r w:rsidRPr="002200E7">
        <w:rPr>
          <w:rFonts w:ascii="Times New Roman" w:hAnsi="Times New Roman"/>
          <w:sz w:val="28"/>
          <w:szCs w:val="28"/>
        </w:rPr>
        <w:t>4 тысяч рублей.</w:t>
      </w:r>
    </w:p>
    <w:p w:rsidR="0086727E" w:rsidRPr="002200E7" w:rsidRDefault="0086727E" w:rsidP="0086727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В 2020 году сумма</w:t>
      </w:r>
      <w:r w:rsidR="00DF38DC" w:rsidRPr="002200E7">
        <w:rPr>
          <w:rFonts w:ascii="Times New Roman" w:hAnsi="Times New Roman"/>
          <w:sz w:val="28"/>
          <w:szCs w:val="28"/>
        </w:rPr>
        <w:t xml:space="preserve"> наложенных штрафов составила 4278,</w:t>
      </w:r>
      <w:r w:rsidRPr="002200E7">
        <w:rPr>
          <w:rFonts w:ascii="Times New Roman" w:hAnsi="Times New Roman"/>
          <w:sz w:val="28"/>
          <w:szCs w:val="28"/>
        </w:rPr>
        <w:t>5 тысяч рублей, сумма взыс</w:t>
      </w:r>
      <w:r w:rsidR="00DF38DC" w:rsidRPr="002200E7">
        <w:rPr>
          <w:rFonts w:ascii="Times New Roman" w:hAnsi="Times New Roman"/>
          <w:sz w:val="28"/>
          <w:szCs w:val="28"/>
        </w:rPr>
        <w:t>канных штрафов составила 2 201,</w:t>
      </w:r>
      <w:r w:rsidRPr="002200E7">
        <w:rPr>
          <w:rFonts w:ascii="Times New Roman" w:hAnsi="Times New Roman"/>
          <w:sz w:val="28"/>
          <w:szCs w:val="28"/>
        </w:rPr>
        <w:t>0 тысяч рублей.</w:t>
      </w:r>
    </w:p>
    <w:p w:rsidR="0086727E" w:rsidRPr="002200E7" w:rsidRDefault="0086727E" w:rsidP="0086727E">
      <w:pPr>
        <w:pStyle w:val="ac"/>
        <w:tabs>
          <w:tab w:val="left" w:pos="732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Уменьшение произошло соответственно на 30% и на 38%.</w:t>
      </w:r>
    </w:p>
    <w:p w:rsidR="00DA3C84" w:rsidRPr="002200E7" w:rsidRDefault="00DA3C84" w:rsidP="005E4507">
      <w:pPr>
        <w:pStyle w:val="ac"/>
        <w:tabs>
          <w:tab w:val="left" w:pos="732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F3EC7" w:rsidRPr="002200E7" w:rsidRDefault="002F3EC7" w:rsidP="005E4507">
      <w:pPr>
        <w:pStyle w:val="ac"/>
        <w:tabs>
          <w:tab w:val="left" w:pos="732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200E7">
        <w:rPr>
          <w:rFonts w:ascii="Times New Roman" w:hAnsi="Times New Roman"/>
          <w:b/>
          <w:sz w:val="28"/>
          <w:szCs w:val="28"/>
        </w:rPr>
        <w:t>П</w:t>
      </w:r>
      <w:r w:rsidR="00066E17" w:rsidRPr="002200E7">
        <w:rPr>
          <w:rFonts w:ascii="Times New Roman" w:hAnsi="Times New Roman"/>
          <w:b/>
          <w:sz w:val="28"/>
          <w:szCs w:val="28"/>
        </w:rPr>
        <w:t>.</w:t>
      </w:r>
      <w:r w:rsidRPr="002200E7">
        <w:rPr>
          <w:rFonts w:ascii="Times New Roman" w:hAnsi="Times New Roman"/>
          <w:b/>
          <w:sz w:val="28"/>
          <w:szCs w:val="28"/>
        </w:rPr>
        <w:t xml:space="preserve"> 6.13</w:t>
      </w:r>
      <w:r w:rsidR="00857AF7" w:rsidRPr="002200E7">
        <w:rPr>
          <w:rFonts w:ascii="Times New Roman" w:hAnsi="Times New Roman"/>
          <w:b/>
          <w:sz w:val="28"/>
          <w:szCs w:val="28"/>
        </w:rPr>
        <w:t xml:space="preserve">. Количество отремонтированных </w:t>
      </w:r>
      <w:r w:rsidRPr="002200E7">
        <w:rPr>
          <w:rFonts w:ascii="Times New Roman" w:hAnsi="Times New Roman"/>
          <w:b/>
          <w:sz w:val="28"/>
          <w:szCs w:val="28"/>
        </w:rPr>
        <w:t>внутриквартальных проездов на территории внутриго</w:t>
      </w:r>
      <w:r w:rsidR="00B03EE1" w:rsidRPr="002200E7">
        <w:rPr>
          <w:rFonts w:ascii="Times New Roman" w:hAnsi="Times New Roman"/>
          <w:b/>
          <w:sz w:val="28"/>
          <w:szCs w:val="28"/>
        </w:rPr>
        <w:t>родского района</w:t>
      </w:r>
    </w:p>
    <w:p w:rsidR="00760FEE" w:rsidRPr="002200E7" w:rsidRDefault="00760FEE" w:rsidP="00760FEE">
      <w:pPr>
        <w:pStyle w:val="ac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В 2019 году на территории Кировского внутригородского района выполнены работы объемом 52,250 тыс. м2</w:t>
      </w:r>
      <w:r w:rsidR="0047390C" w:rsidRPr="002200E7">
        <w:rPr>
          <w:rFonts w:ascii="Times New Roman" w:hAnsi="Times New Roman"/>
          <w:sz w:val="28"/>
          <w:szCs w:val="28"/>
        </w:rPr>
        <w:t xml:space="preserve"> (из нуждающихся в ремонте 479,52 тыс. м2)</w:t>
      </w:r>
      <w:r w:rsidRPr="002200E7">
        <w:rPr>
          <w:rFonts w:ascii="Times New Roman" w:hAnsi="Times New Roman"/>
          <w:sz w:val="28"/>
          <w:szCs w:val="28"/>
        </w:rPr>
        <w:t>, в т.ч.:</w:t>
      </w:r>
    </w:p>
    <w:p w:rsidR="00760FEE" w:rsidRPr="002200E7" w:rsidRDefault="00760FEE" w:rsidP="00760FEE">
      <w:pPr>
        <w:pStyle w:val="ac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- отремонтировано внутриквартальных проездов – 42 шт. (30 012 тыс. м2);</w:t>
      </w:r>
    </w:p>
    <w:p w:rsidR="00760FEE" w:rsidRPr="002200E7" w:rsidRDefault="00760FEE" w:rsidP="00760FEE">
      <w:pPr>
        <w:pStyle w:val="ac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- обустроено парковочных зон – 563 маш/мест (8 444 тыс.м2);</w:t>
      </w:r>
    </w:p>
    <w:p w:rsidR="00760FEE" w:rsidRPr="002200E7" w:rsidRDefault="00760FEE" w:rsidP="00760FEE">
      <w:pPr>
        <w:pStyle w:val="ac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- отремонтировано тротуаров – 22 шт. (6 626 тыс.м2);</w:t>
      </w:r>
    </w:p>
    <w:p w:rsidR="00760FEE" w:rsidRPr="002200E7" w:rsidRDefault="00760FEE" w:rsidP="00760FEE">
      <w:pPr>
        <w:pStyle w:val="ac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- восстановлено тротуаров – 24 шт. (7 168 тыс.м2).</w:t>
      </w:r>
    </w:p>
    <w:p w:rsidR="00760FEE" w:rsidRPr="002200E7" w:rsidRDefault="00760FEE" w:rsidP="00760FEE">
      <w:pPr>
        <w:pStyle w:val="ac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Сумма затрат на весь комплекс мероприятий составила 95,63 млн. рублей.</w:t>
      </w:r>
    </w:p>
    <w:p w:rsidR="00760FEE" w:rsidRPr="002200E7" w:rsidRDefault="00760FEE" w:rsidP="00760FEE">
      <w:pPr>
        <w:pStyle w:val="ac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 xml:space="preserve">В 2020 году в Кировском районе выполнены работы объемом                      </w:t>
      </w:r>
      <w:r w:rsidR="00746574" w:rsidRPr="002200E7">
        <w:rPr>
          <w:rFonts w:ascii="Times New Roman" w:hAnsi="Times New Roman"/>
          <w:sz w:val="28"/>
          <w:szCs w:val="28"/>
        </w:rPr>
        <w:t xml:space="preserve">              - 58,246 тыс. м2 (из нуждающихся в ремонте 477,024 тыс. м2)</w:t>
      </w:r>
      <w:r w:rsidRPr="002200E7">
        <w:rPr>
          <w:rFonts w:ascii="Times New Roman" w:hAnsi="Times New Roman"/>
          <w:sz w:val="28"/>
          <w:szCs w:val="28"/>
        </w:rPr>
        <w:t>, в т.ч.:</w:t>
      </w:r>
    </w:p>
    <w:p w:rsidR="00760FEE" w:rsidRPr="002200E7" w:rsidRDefault="00760FEE" w:rsidP="00760FEE">
      <w:pPr>
        <w:pStyle w:val="ac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- отремонтировано внутриквартальных проездов – 67 шт. (29 670,7 тыс.м2);</w:t>
      </w:r>
    </w:p>
    <w:p w:rsidR="00760FEE" w:rsidRPr="002200E7" w:rsidRDefault="00760FEE" w:rsidP="00760FEE">
      <w:pPr>
        <w:pStyle w:val="ac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- обустроено парковочных зон – 771 маш/мест (11 562 тыс.м2);</w:t>
      </w:r>
    </w:p>
    <w:p w:rsidR="00760FEE" w:rsidRPr="002200E7" w:rsidRDefault="00760FEE" w:rsidP="00760FEE">
      <w:pPr>
        <w:pStyle w:val="ac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- отремонтировано тротуаров – 22 шт. (3 523,4 тыс.м2);</w:t>
      </w:r>
    </w:p>
    <w:p w:rsidR="00760FEE" w:rsidRPr="002200E7" w:rsidRDefault="00760FEE" w:rsidP="00760FEE">
      <w:pPr>
        <w:pStyle w:val="ac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- восстановлено тротуаров – 56 шт. (13 490 тыс.м2).</w:t>
      </w:r>
    </w:p>
    <w:p w:rsidR="00760FEE" w:rsidRPr="002200E7" w:rsidRDefault="00760FEE" w:rsidP="00760FEE">
      <w:pPr>
        <w:pStyle w:val="ac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 xml:space="preserve">Сумма затрат на весь комплекс </w:t>
      </w:r>
      <w:r w:rsidR="0047390C" w:rsidRPr="002200E7">
        <w:rPr>
          <w:rFonts w:ascii="Times New Roman" w:hAnsi="Times New Roman"/>
          <w:sz w:val="28"/>
          <w:szCs w:val="28"/>
        </w:rPr>
        <w:t>мероприятий составила 85,072</w:t>
      </w:r>
      <w:r w:rsidRPr="002200E7">
        <w:rPr>
          <w:rFonts w:ascii="Times New Roman" w:hAnsi="Times New Roman"/>
          <w:sz w:val="28"/>
          <w:szCs w:val="28"/>
        </w:rPr>
        <w:t xml:space="preserve"> млн. рублей.</w:t>
      </w:r>
    </w:p>
    <w:p w:rsidR="00CE6811" w:rsidRPr="002200E7" w:rsidRDefault="00CE6811" w:rsidP="00CE6811">
      <w:pPr>
        <w:pStyle w:val="ac"/>
        <w:tabs>
          <w:tab w:val="left" w:pos="732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6C25" w:rsidRPr="002200E7" w:rsidRDefault="001B5446" w:rsidP="005E4507">
      <w:pPr>
        <w:pStyle w:val="ac"/>
        <w:tabs>
          <w:tab w:val="left" w:pos="732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200E7">
        <w:rPr>
          <w:rFonts w:ascii="Times New Roman" w:hAnsi="Times New Roman"/>
          <w:b/>
          <w:sz w:val="28"/>
          <w:szCs w:val="28"/>
        </w:rPr>
        <w:t xml:space="preserve">П. 6.14. </w:t>
      </w:r>
      <w:r w:rsidR="006C32D0" w:rsidRPr="002200E7">
        <w:rPr>
          <w:rFonts w:ascii="Times New Roman" w:hAnsi="Times New Roman"/>
          <w:b/>
          <w:sz w:val="28"/>
          <w:szCs w:val="28"/>
        </w:rPr>
        <w:t>Объем денежных средств, израсходованных на содержание внутриквартальных проездов на</w:t>
      </w:r>
      <w:r w:rsidR="006C32D0" w:rsidRPr="002200E7">
        <w:rPr>
          <w:b/>
          <w:sz w:val="28"/>
          <w:szCs w:val="28"/>
        </w:rPr>
        <w:t xml:space="preserve"> </w:t>
      </w:r>
      <w:r w:rsidR="006C32D0" w:rsidRPr="002200E7">
        <w:rPr>
          <w:rFonts w:ascii="Times New Roman" w:hAnsi="Times New Roman"/>
          <w:b/>
          <w:sz w:val="28"/>
          <w:szCs w:val="28"/>
        </w:rPr>
        <w:t>территории внутригородского района /</w:t>
      </w:r>
      <w:r w:rsidR="006C32D0" w:rsidRPr="002200E7">
        <w:rPr>
          <w:b/>
          <w:sz w:val="28"/>
          <w:szCs w:val="28"/>
        </w:rPr>
        <w:t xml:space="preserve"> </w:t>
      </w:r>
      <w:r w:rsidR="006C32D0" w:rsidRPr="002200E7">
        <w:rPr>
          <w:rFonts w:ascii="Times New Roman" w:hAnsi="Times New Roman"/>
          <w:b/>
          <w:sz w:val="28"/>
          <w:szCs w:val="28"/>
        </w:rPr>
        <w:t>объем денежных средств, запланированных на содержание внутриквартальных проездов на</w:t>
      </w:r>
      <w:r w:rsidR="006C32D0" w:rsidRPr="002200E7">
        <w:rPr>
          <w:b/>
          <w:sz w:val="28"/>
          <w:szCs w:val="28"/>
        </w:rPr>
        <w:t xml:space="preserve"> </w:t>
      </w:r>
      <w:r w:rsidR="006C32D0" w:rsidRPr="002200E7">
        <w:rPr>
          <w:rFonts w:ascii="Times New Roman" w:hAnsi="Times New Roman"/>
          <w:b/>
          <w:sz w:val="28"/>
          <w:szCs w:val="28"/>
        </w:rPr>
        <w:t>территории внутригородского района</w:t>
      </w:r>
    </w:p>
    <w:p w:rsidR="001D541C" w:rsidRPr="002200E7" w:rsidRDefault="001D541C" w:rsidP="001D541C">
      <w:pPr>
        <w:pStyle w:val="ac"/>
        <w:tabs>
          <w:tab w:val="left" w:pos="73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В 2019 году на зимнее содержание внутрикварталь</w:t>
      </w:r>
      <w:r w:rsidR="00DD5C26" w:rsidRPr="002200E7">
        <w:rPr>
          <w:rFonts w:ascii="Times New Roman" w:hAnsi="Times New Roman"/>
          <w:sz w:val="28"/>
          <w:szCs w:val="28"/>
        </w:rPr>
        <w:t>ных проездов израсходовано 19 326,9</w:t>
      </w:r>
      <w:r w:rsidRPr="002200E7">
        <w:rPr>
          <w:rFonts w:ascii="Times New Roman" w:hAnsi="Times New Roman"/>
          <w:sz w:val="28"/>
          <w:szCs w:val="28"/>
        </w:rPr>
        <w:t xml:space="preserve"> тыс. рублей, в том числе 8 466,96 тыс. рублей – субсидия из вышестоящего бюджета на вывоз снега. </w:t>
      </w:r>
    </w:p>
    <w:p w:rsidR="001D541C" w:rsidRPr="002200E7" w:rsidRDefault="001D541C" w:rsidP="001D541C">
      <w:pPr>
        <w:pStyle w:val="ac"/>
        <w:tabs>
          <w:tab w:val="left" w:pos="73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 xml:space="preserve">В 2020 году на зимнее содержание внутриквартальных проездов израсходовано </w:t>
      </w:r>
      <w:r w:rsidR="00DD5F81" w:rsidRPr="002200E7">
        <w:rPr>
          <w:rFonts w:ascii="Times New Roman" w:hAnsi="Times New Roman"/>
          <w:sz w:val="28"/>
          <w:szCs w:val="28"/>
        </w:rPr>
        <w:t>10 </w:t>
      </w:r>
      <w:r w:rsidR="0035205C" w:rsidRPr="002200E7">
        <w:rPr>
          <w:rFonts w:ascii="Times New Roman" w:hAnsi="Times New Roman"/>
          <w:sz w:val="28"/>
          <w:szCs w:val="28"/>
        </w:rPr>
        <w:t>447,3</w:t>
      </w:r>
      <w:r w:rsidRPr="002200E7">
        <w:rPr>
          <w:rFonts w:ascii="Times New Roman" w:hAnsi="Times New Roman"/>
          <w:sz w:val="28"/>
          <w:szCs w:val="28"/>
        </w:rPr>
        <w:t xml:space="preserve"> тыс. рублей (по плану - 10 708,</w:t>
      </w:r>
      <w:r w:rsidR="00DD5C26" w:rsidRPr="002200E7">
        <w:rPr>
          <w:rFonts w:ascii="Times New Roman" w:hAnsi="Times New Roman"/>
          <w:sz w:val="28"/>
          <w:szCs w:val="28"/>
        </w:rPr>
        <w:t>6</w:t>
      </w:r>
      <w:r w:rsidRPr="002200E7">
        <w:rPr>
          <w:rFonts w:ascii="Times New Roman" w:hAnsi="Times New Roman"/>
          <w:sz w:val="28"/>
          <w:szCs w:val="28"/>
        </w:rPr>
        <w:t xml:space="preserve"> тыс.</w:t>
      </w:r>
      <w:r w:rsidR="00953B2F" w:rsidRPr="002200E7">
        <w:rPr>
          <w:rFonts w:ascii="Times New Roman" w:hAnsi="Times New Roman"/>
          <w:sz w:val="28"/>
          <w:szCs w:val="28"/>
        </w:rPr>
        <w:t xml:space="preserve"> </w:t>
      </w:r>
      <w:r w:rsidRPr="002200E7">
        <w:rPr>
          <w:rFonts w:ascii="Times New Roman" w:hAnsi="Times New Roman"/>
          <w:sz w:val="28"/>
          <w:szCs w:val="28"/>
        </w:rPr>
        <w:t xml:space="preserve">руб). </w:t>
      </w:r>
    </w:p>
    <w:p w:rsidR="001D541C" w:rsidRPr="002200E7" w:rsidRDefault="001D541C" w:rsidP="001D541C">
      <w:pPr>
        <w:pStyle w:val="ac"/>
        <w:tabs>
          <w:tab w:val="left" w:pos="73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12A0" w:rsidRPr="002200E7" w:rsidRDefault="003112A0" w:rsidP="005E4507">
      <w:pPr>
        <w:pStyle w:val="ac"/>
        <w:tabs>
          <w:tab w:val="left" w:pos="732"/>
        </w:tabs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2200E7">
        <w:rPr>
          <w:rFonts w:ascii="Times New Roman" w:hAnsi="Times New Roman"/>
          <w:b/>
          <w:bCs/>
          <w:sz w:val="28"/>
          <w:szCs w:val="28"/>
        </w:rPr>
        <w:t>7. Участие в организации и содержании муниципального жилищного фонда, осуществление муниципального жилищного контроля на территории внутригородского района</w:t>
      </w:r>
    </w:p>
    <w:p w:rsidR="000D6C25" w:rsidRPr="002200E7" w:rsidRDefault="000D6C25" w:rsidP="005E4507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112A0" w:rsidRPr="002200E7" w:rsidRDefault="003112A0" w:rsidP="005E4507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200E7">
        <w:rPr>
          <w:rFonts w:ascii="Times New Roman" w:hAnsi="Times New Roman"/>
          <w:b/>
          <w:sz w:val="28"/>
          <w:szCs w:val="28"/>
        </w:rPr>
        <w:t>П. 7.1. Количество проведённых контрольных мероприятий в рамках муниципального жилищного контроля</w:t>
      </w:r>
    </w:p>
    <w:p w:rsidR="001D73F1" w:rsidRPr="002200E7" w:rsidRDefault="001D73F1" w:rsidP="001D73F1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За 2019 год проведено 27 проверок:  1 – плановая,  19 – внеплановых,                7 - внеплановых по предписаниям.</w:t>
      </w:r>
    </w:p>
    <w:p w:rsidR="001D73F1" w:rsidRPr="002200E7" w:rsidRDefault="001D73F1" w:rsidP="001D73F1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За 2020 год проведено 14 проверок:  1 – плановая,  9 – внеплановых,                4 - внеплановых по предписаниям.</w:t>
      </w:r>
    </w:p>
    <w:p w:rsidR="001D73F1" w:rsidRPr="002200E7" w:rsidRDefault="001D73F1" w:rsidP="005E4507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7B97" w:rsidRPr="002200E7" w:rsidRDefault="00AE7B97" w:rsidP="005E4507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200E7">
        <w:rPr>
          <w:rFonts w:ascii="Times New Roman" w:hAnsi="Times New Roman"/>
          <w:b/>
          <w:sz w:val="28"/>
          <w:szCs w:val="28"/>
        </w:rPr>
        <w:t>П. 7.2. Отношение количества нарушений (шт.) к общему количеству нарушений, указанных в предписаниях (шт.) в рамках муниципального жилищного контроля, выраженного в %</w:t>
      </w:r>
    </w:p>
    <w:p w:rsidR="00A00E39" w:rsidRPr="002200E7" w:rsidRDefault="00A00E39" w:rsidP="00A00E39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 xml:space="preserve">За 2019 выявлено 8 нарушений, устранено -  4 (50%). </w:t>
      </w:r>
    </w:p>
    <w:p w:rsidR="00A00E39" w:rsidRPr="002200E7" w:rsidRDefault="00A00E39" w:rsidP="00A00E39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 xml:space="preserve">За 2020 выявлено 3 нарушения, устранено -  4 (133%). </w:t>
      </w:r>
    </w:p>
    <w:p w:rsidR="00A00E39" w:rsidRDefault="00A00E39" w:rsidP="00A00E39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В 2020 году проведены 4 внеплановых проверки исполнения предписаний, выданных в 2019 году, все нарушения устранены. Также в 2020 году по результатам 3 проверок (1 плановой и 2 внеплановых) выданы                   3 предписания, исполнение которых проверить не представилось возможным. На основании Постановления Правительства Российской Федерации от 03.04.2020 № 438, а также на основании Постановлений Администрации Кировского внутригородского района городского округа Самара от 07.05.2020 № 39 и от 19.06.2020 № 58 утвержден перечень внеплановых проверок исполнения ранее выданных предписаний                            в отношении юридических лиц и индивидуальных предпринимателей, которые не подлежали назначению в 2020 году.</w:t>
      </w:r>
    </w:p>
    <w:p w:rsidR="002200E7" w:rsidRPr="002200E7" w:rsidRDefault="002200E7" w:rsidP="00A00E39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0C33" w:rsidRPr="002200E7" w:rsidRDefault="001C0C33" w:rsidP="005E4507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b/>
          <w:sz w:val="28"/>
          <w:szCs w:val="28"/>
        </w:rPr>
        <w:t>П. 7.3. Количество направленных материалов по выявленным нарушениям жилищного законодательства в надзорные органы</w:t>
      </w:r>
      <w:r w:rsidRPr="002200E7">
        <w:rPr>
          <w:rFonts w:ascii="Times New Roman" w:hAnsi="Times New Roman"/>
          <w:sz w:val="28"/>
          <w:szCs w:val="28"/>
        </w:rPr>
        <w:t xml:space="preserve"> </w:t>
      </w:r>
    </w:p>
    <w:p w:rsidR="009B2E86" w:rsidRPr="002200E7" w:rsidRDefault="009B2E86" w:rsidP="009B2E86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В 2019 году рассмотрено 8 материалов пр</w:t>
      </w:r>
      <w:r w:rsidR="00B266A2" w:rsidRPr="002200E7">
        <w:rPr>
          <w:rFonts w:ascii="Times New Roman" w:hAnsi="Times New Roman"/>
          <w:sz w:val="28"/>
          <w:szCs w:val="28"/>
        </w:rPr>
        <w:t>оверок по выявленным нарушениям.</w:t>
      </w:r>
      <w:r w:rsidRPr="002200E7">
        <w:rPr>
          <w:rFonts w:ascii="Times New Roman" w:hAnsi="Times New Roman"/>
          <w:sz w:val="28"/>
          <w:szCs w:val="28"/>
        </w:rPr>
        <w:t xml:space="preserve"> </w:t>
      </w:r>
      <w:r w:rsidR="00B266A2" w:rsidRPr="002200E7">
        <w:rPr>
          <w:rFonts w:ascii="Times New Roman" w:hAnsi="Times New Roman"/>
          <w:sz w:val="28"/>
          <w:szCs w:val="28"/>
        </w:rPr>
        <w:t>Все материалы</w:t>
      </w:r>
      <w:r w:rsidRPr="002200E7">
        <w:rPr>
          <w:rFonts w:ascii="Times New Roman" w:hAnsi="Times New Roman"/>
          <w:sz w:val="28"/>
          <w:szCs w:val="28"/>
        </w:rPr>
        <w:t xml:space="preserve"> направлены в Государственную жилищную инспекцию Самарской области.</w:t>
      </w:r>
    </w:p>
    <w:p w:rsidR="009B2E86" w:rsidRPr="002200E7" w:rsidRDefault="009B2E86" w:rsidP="009B2E86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В 2020 году рассмотрено 3 материала пр</w:t>
      </w:r>
      <w:r w:rsidR="00214E49" w:rsidRPr="002200E7">
        <w:rPr>
          <w:rFonts w:ascii="Times New Roman" w:hAnsi="Times New Roman"/>
          <w:sz w:val="28"/>
          <w:szCs w:val="28"/>
        </w:rPr>
        <w:t>оверок по выявленным нарушениям.</w:t>
      </w:r>
      <w:r w:rsidRPr="002200E7">
        <w:rPr>
          <w:rFonts w:ascii="Times New Roman" w:hAnsi="Times New Roman"/>
          <w:sz w:val="28"/>
          <w:szCs w:val="28"/>
        </w:rPr>
        <w:t xml:space="preserve"> </w:t>
      </w:r>
      <w:r w:rsidR="00214E49" w:rsidRPr="002200E7">
        <w:rPr>
          <w:rFonts w:ascii="Times New Roman" w:hAnsi="Times New Roman"/>
          <w:sz w:val="28"/>
          <w:szCs w:val="28"/>
        </w:rPr>
        <w:t>Все материалы</w:t>
      </w:r>
      <w:r w:rsidRPr="002200E7">
        <w:rPr>
          <w:rFonts w:ascii="Times New Roman" w:hAnsi="Times New Roman"/>
          <w:sz w:val="28"/>
          <w:szCs w:val="28"/>
        </w:rPr>
        <w:t xml:space="preserve"> направлены в Государственную жилищную инспекцию Самарской области.</w:t>
      </w:r>
    </w:p>
    <w:p w:rsidR="009B2E86" w:rsidRPr="002200E7" w:rsidRDefault="009B2E86" w:rsidP="009B2E86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292D" w:rsidRPr="002200E7" w:rsidRDefault="005C292D" w:rsidP="005E4507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200E7">
        <w:rPr>
          <w:rFonts w:ascii="Times New Roman" w:hAnsi="Times New Roman"/>
          <w:b/>
          <w:sz w:val="28"/>
          <w:szCs w:val="28"/>
        </w:rPr>
        <w:t>П. 7.4. Сумма штрафных санкций, назначенных по результатам направленных материалов/ сумма уплаченных штрафов</w:t>
      </w:r>
    </w:p>
    <w:p w:rsidR="00876F2E" w:rsidRPr="002200E7" w:rsidRDefault="00876F2E" w:rsidP="00876F2E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В 2019 году рассмотрено 8 материалов пр</w:t>
      </w:r>
      <w:r w:rsidR="003F424A" w:rsidRPr="002200E7">
        <w:rPr>
          <w:rFonts w:ascii="Times New Roman" w:hAnsi="Times New Roman"/>
          <w:sz w:val="28"/>
          <w:szCs w:val="28"/>
        </w:rPr>
        <w:t>оверок по выявленным нарушениям.</w:t>
      </w:r>
      <w:r w:rsidRPr="002200E7">
        <w:rPr>
          <w:rFonts w:ascii="Times New Roman" w:hAnsi="Times New Roman"/>
          <w:sz w:val="28"/>
          <w:szCs w:val="28"/>
        </w:rPr>
        <w:t xml:space="preserve"> </w:t>
      </w:r>
      <w:r w:rsidR="003F424A" w:rsidRPr="002200E7">
        <w:rPr>
          <w:rFonts w:ascii="Times New Roman" w:hAnsi="Times New Roman"/>
          <w:sz w:val="28"/>
          <w:szCs w:val="28"/>
        </w:rPr>
        <w:t>Все материалы</w:t>
      </w:r>
      <w:r w:rsidRPr="002200E7">
        <w:rPr>
          <w:rFonts w:ascii="Times New Roman" w:hAnsi="Times New Roman"/>
          <w:sz w:val="28"/>
          <w:szCs w:val="28"/>
        </w:rPr>
        <w:t xml:space="preserve"> направлены в Государственную жилищную инспекцию Самарской области. По информации, предоставленной Государственной жилищной инспекцией Самарской области, по материалам проверок в рамках муниципального жилищного контроля сумма назначенных штрафных санкций составила - 500 тыс. руб., сумма уплаченных </w:t>
      </w:r>
      <w:r w:rsidR="003F424A" w:rsidRPr="002200E7">
        <w:rPr>
          <w:rFonts w:ascii="Times New Roman" w:hAnsi="Times New Roman"/>
          <w:sz w:val="28"/>
          <w:szCs w:val="28"/>
        </w:rPr>
        <w:t xml:space="preserve">                           </w:t>
      </w:r>
      <w:r w:rsidRPr="002200E7">
        <w:rPr>
          <w:rFonts w:ascii="Times New Roman" w:hAnsi="Times New Roman"/>
          <w:sz w:val="28"/>
          <w:szCs w:val="28"/>
        </w:rPr>
        <w:t>штрафов – 0 руб.</w:t>
      </w:r>
    </w:p>
    <w:p w:rsidR="00A01986" w:rsidRPr="002200E7" w:rsidRDefault="00A01986" w:rsidP="00A01986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В 2020 году рассмотрено 3 материала пр</w:t>
      </w:r>
      <w:r w:rsidR="003F424A" w:rsidRPr="002200E7">
        <w:rPr>
          <w:rFonts w:ascii="Times New Roman" w:hAnsi="Times New Roman"/>
          <w:sz w:val="28"/>
          <w:szCs w:val="28"/>
        </w:rPr>
        <w:t>оверок по выявленным нарушениям.</w:t>
      </w:r>
      <w:r w:rsidRPr="002200E7">
        <w:rPr>
          <w:rFonts w:ascii="Times New Roman" w:hAnsi="Times New Roman"/>
          <w:sz w:val="28"/>
          <w:szCs w:val="28"/>
        </w:rPr>
        <w:t xml:space="preserve"> </w:t>
      </w:r>
      <w:r w:rsidR="003F424A" w:rsidRPr="002200E7">
        <w:rPr>
          <w:rFonts w:ascii="Times New Roman" w:hAnsi="Times New Roman"/>
          <w:sz w:val="28"/>
          <w:szCs w:val="28"/>
        </w:rPr>
        <w:t>Все материалы</w:t>
      </w:r>
      <w:r w:rsidRPr="002200E7">
        <w:rPr>
          <w:rFonts w:ascii="Times New Roman" w:hAnsi="Times New Roman"/>
          <w:sz w:val="28"/>
          <w:szCs w:val="28"/>
        </w:rPr>
        <w:t xml:space="preserve"> направлены в Государственную жилищную инспекцию Самарской области</w:t>
      </w:r>
      <w:r w:rsidR="00A93FFE" w:rsidRPr="002200E7">
        <w:rPr>
          <w:rFonts w:ascii="Times New Roman" w:hAnsi="Times New Roman"/>
          <w:sz w:val="28"/>
          <w:szCs w:val="28"/>
        </w:rPr>
        <w:t>.</w:t>
      </w:r>
    </w:p>
    <w:p w:rsidR="00A01986" w:rsidRPr="002200E7" w:rsidRDefault="00A01986" w:rsidP="00A01986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 xml:space="preserve">Информацией о вынесенных постановлениях о назначении административного наказания в отношении управляющих </w:t>
      </w:r>
      <w:r w:rsidR="001B6022" w:rsidRPr="002200E7">
        <w:rPr>
          <w:rFonts w:ascii="Times New Roman" w:hAnsi="Times New Roman"/>
          <w:sz w:val="28"/>
          <w:szCs w:val="28"/>
        </w:rPr>
        <w:t xml:space="preserve">организаций,  </w:t>
      </w:r>
      <w:r w:rsidRPr="002200E7">
        <w:rPr>
          <w:rFonts w:ascii="Times New Roman" w:hAnsi="Times New Roman"/>
          <w:sz w:val="28"/>
          <w:szCs w:val="28"/>
        </w:rPr>
        <w:t xml:space="preserve">                  а также о суммах уплаченных штрафов Администрация Кировского внутригородского района городского округа Самара не располагает.</w:t>
      </w:r>
    </w:p>
    <w:p w:rsidR="00C86DBB" w:rsidRPr="002200E7" w:rsidRDefault="00C86DBB" w:rsidP="005E4507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F3EC7" w:rsidRPr="002200E7" w:rsidRDefault="002F3EC7" w:rsidP="005E4507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200E7">
        <w:rPr>
          <w:rFonts w:ascii="Times New Roman" w:hAnsi="Times New Roman"/>
          <w:b/>
          <w:sz w:val="28"/>
          <w:szCs w:val="28"/>
        </w:rPr>
        <w:t>П. 7.5. Количество проведённых открытых конкурсов по отбору управляющей организации для управления многоквартирными домами в случаях, преду</w:t>
      </w:r>
      <w:r w:rsidR="00DA16C4" w:rsidRPr="002200E7">
        <w:rPr>
          <w:rFonts w:ascii="Times New Roman" w:hAnsi="Times New Roman"/>
          <w:b/>
          <w:sz w:val="28"/>
          <w:szCs w:val="28"/>
        </w:rPr>
        <w:t>смотренных Жилищным кодексом РФ</w:t>
      </w:r>
    </w:p>
    <w:p w:rsidR="005F73E1" w:rsidRPr="002200E7" w:rsidRDefault="005F73E1" w:rsidP="005E4507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F73E1" w:rsidRPr="002200E7" w:rsidRDefault="005F73E1" w:rsidP="005F73E1">
      <w:pPr>
        <w:tabs>
          <w:tab w:val="center" w:pos="4677"/>
          <w:tab w:val="left" w:pos="637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В 2019 году проведен 1 конкурс</w:t>
      </w:r>
      <w:r w:rsidRPr="002200E7">
        <w:rPr>
          <w:rFonts w:ascii="Times New Roman" w:hAnsi="Times New Roman"/>
          <w:b/>
          <w:sz w:val="28"/>
          <w:szCs w:val="28"/>
        </w:rPr>
        <w:t xml:space="preserve"> </w:t>
      </w:r>
      <w:r w:rsidRPr="002200E7">
        <w:rPr>
          <w:rFonts w:ascii="Times New Roman" w:hAnsi="Times New Roman"/>
          <w:sz w:val="28"/>
          <w:szCs w:val="28"/>
        </w:rPr>
        <w:t>по отбору управляющей организации для управления многоквартирными домами, из них:</w:t>
      </w:r>
    </w:p>
    <w:p w:rsidR="005F73E1" w:rsidRPr="002200E7" w:rsidRDefault="005F73E1" w:rsidP="005F73E1">
      <w:pPr>
        <w:tabs>
          <w:tab w:val="center" w:pos="4677"/>
          <w:tab w:val="left" w:pos="6375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- 1 конкурс (3 дома), победитель  - ООО УК «Новая Самара».</w:t>
      </w:r>
    </w:p>
    <w:p w:rsidR="0039413D" w:rsidRPr="002200E7" w:rsidRDefault="0039413D" w:rsidP="0039413D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В 2020 году проведено 3 конкурса на упр</w:t>
      </w:r>
      <w:r w:rsidR="00AE415E" w:rsidRPr="002200E7">
        <w:rPr>
          <w:rFonts w:ascii="Times New Roman" w:hAnsi="Times New Roman"/>
          <w:sz w:val="28"/>
          <w:szCs w:val="28"/>
        </w:rPr>
        <w:t>авление многоквартирными домами, в т.ч.:</w:t>
      </w:r>
    </w:p>
    <w:p w:rsidR="004A5EF7" w:rsidRPr="002200E7" w:rsidRDefault="004A5EF7" w:rsidP="004A5EF7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- 1 конкурс - 2 дома (ул. Металлистов, 55, ул. Советская, 60А), победитель - ООО УК «Маяк», директор Самсонов Владимир Александрович;</w:t>
      </w:r>
    </w:p>
    <w:p w:rsidR="004A5EF7" w:rsidRPr="002200E7" w:rsidRDefault="004A5EF7" w:rsidP="004A5EF7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- 2 конкурс</w:t>
      </w:r>
      <w:r w:rsidR="00AC42D7" w:rsidRPr="002200E7">
        <w:rPr>
          <w:rFonts w:ascii="Times New Roman" w:hAnsi="Times New Roman"/>
          <w:sz w:val="28"/>
          <w:szCs w:val="28"/>
        </w:rPr>
        <w:t xml:space="preserve"> – 11 домов (</w:t>
      </w:r>
      <w:r w:rsidRPr="002200E7">
        <w:rPr>
          <w:rFonts w:ascii="Times New Roman" w:hAnsi="Times New Roman"/>
          <w:sz w:val="28"/>
          <w:szCs w:val="28"/>
        </w:rPr>
        <w:t>ул. Металлургическая, 90; пр. Юных Пионеров, 136; ул. Волочаевская, 56; Ташкентский переулок, 76 А; ул. Пугачевская</w:t>
      </w:r>
      <w:r w:rsidR="00AC42D7" w:rsidRPr="002200E7">
        <w:rPr>
          <w:rFonts w:ascii="Times New Roman" w:hAnsi="Times New Roman"/>
          <w:sz w:val="28"/>
          <w:szCs w:val="28"/>
        </w:rPr>
        <w:t>,</w:t>
      </w:r>
      <w:r w:rsidRPr="002200E7">
        <w:rPr>
          <w:rFonts w:ascii="Times New Roman" w:hAnsi="Times New Roman"/>
          <w:sz w:val="28"/>
          <w:szCs w:val="28"/>
        </w:rPr>
        <w:t xml:space="preserve"> 76;                   </w:t>
      </w:r>
      <w:r w:rsidR="00AC42D7" w:rsidRPr="002200E7">
        <w:rPr>
          <w:rFonts w:ascii="Times New Roman" w:hAnsi="Times New Roman"/>
          <w:sz w:val="28"/>
          <w:szCs w:val="28"/>
        </w:rPr>
        <w:t>ул. Металлистов, 49;</w:t>
      </w:r>
      <w:r w:rsidRPr="002200E7">
        <w:rPr>
          <w:rFonts w:ascii="Times New Roman" w:hAnsi="Times New Roman"/>
          <w:sz w:val="28"/>
          <w:szCs w:val="28"/>
        </w:rPr>
        <w:t xml:space="preserve"> пр. Кирова, 161; пр. Кирова, 163; ул. Изыскательская, 181; ул. Наго</w:t>
      </w:r>
      <w:r w:rsidR="00AC42D7" w:rsidRPr="002200E7">
        <w:rPr>
          <w:rFonts w:ascii="Times New Roman" w:hAnsi="Times New Roman"/>
          <w:sz w:val="28"/>
          <w:szCs w:val="28"/>
        </w:rPr>
        <w:t xml:space="preserve">рная, 205; ул. Металлистов, 47), </w:t>
      </w:r>
      <w:r w:rsidRPr="002200E7">
        <w:rPr>
          <w:rFonts w:ascii="Times New Roman" w:hAnsi="Times New Roman"/>
          <w:sz w:val="28"/>
          <w:szCs w:val="28"/>
        </w:rPr>
        <w:t>п</w:t>
      </w:r>
      <w:r w:rsidR="00AC42D7" w:rsidRPr="002200E7">
        <w:rPr>
          <w:rFonts w:ascii="Times New Roman" w:hAnsi="Times New Roman"/>
          <w:sz w:val="28"/>
          <w:szCs w:val="28"/>
        </w:rPr>
        <w:t>обедитель - ООО УК «Новая Самара», директор Таганов Сергей Владимирович</w:t>
      </w:r>
      <w:r w:rsidRPr="002200E7">
        <w:rPr>
          <w:rFonts w:ascii="Times New Roman" w:hAnsi="Times New Roman"/>
          <w:sz w:val="28"/>
          <w:szCs w:val="28"/>
        </w:rPr>
        <w:t>;</w:t>
      </w:r>
    </w:p>
    <w:p w:rsidR="004A5EF7" w:rsidRPr="002200E7" w:rsidRDefault="004A5EF7" w:rsidP="004A5EF7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- 3 конкурс –</w:t>
      </w:r>
      <w:r w:rsidR="00AC42D7" w:rsidRPr="002200E7">
        <w:rPr>
          <w:rFonts w:ascii="Times New Roman" w:hAnsi="Times New Roman"/>
          <w:sz w:val="28"/>
          <w:szCs w:val="28"/>
        </w:rPr>
        <w:t xml:space="preserve"> 2 дома (ул. Советская, 48; ул. Советская, 50),                             </w:t>
      </w:r>
      <w:r w:rsidRPr="002200E7">
        <w:rPr>
          <w:rFonts w:ascii="Times New Roman" w:hAnsi="Times New Roman"/>
          <w:sz w:val="28"/>
          <w:szCs w:val="28"/>
        </w:rPr>
        <w:t xml:space="preserve">победитель </w:t>
      </w:r>
      <w:r w:rsidR="00AC42D7" w:rsidRPr="002200E7">
        <w:rPr>
          <w:rFonts w:ascii="Times New Roman" w:hAnsi="Times New Roman"/>
          <w:sz w:val="28"/>
          <w:szCs w:val="28"/>
        </w:rPr>
        <w:t xml:space="preserve">- </w:t>
      </w:r>
      <w:r w:rsidRPr="002200E7">
        <w:rPr>
          <w:rFonts w:ascii="Times New Roman" w:hAnsi="Times New Roman"/>
          <w:sz w:val="28"/>
          <w:szCs w:val="28"/>
        </w:rPr>
        <w:t>ООО УК «Атлант</w:t>
      </w:r>
      <w:r w:rsidR="002F4485" w:rsidRPr="002200E7">
        <w:rPr>
          <w:rFonts w:ascii="Times New Roman" w:hAnsi="Times New Roman"/>
          <w:sz w:val="28"/>
          <w:szCs w:val="28"/>
        </w:rPr>
        <w:t>а</w:t>
      </w:r>
      <w:r w:rsidRPr="002200E7">
        <w:rPr>
          <w:rFonts w:ascii="Times New Roman" w:hAnsi="Times New Roman"/>
          <w:sz w:val="28"/>
          <w:szCs w:val="28"/>
        </w:rPr>
        <w:t>»</w:t>
      </w:r>
      <w:r w:rsidR="00AC42D7" w:rsidRPr="002200E7">
        <w:rPr>
          <w:rFonts w:ascii="Times New Roman" w:hAnsi="Times New Roman"/>
          <w:sz w:val="28"/>
          <w:szCs w:val="28"/>
        </w:rPr>
        <w:t>, директор Хайруллаев</w:t>
      </w:r>
      <w:r w:rsidRPr="002200E7">
        <w:rPr>
          <w:rFonts w:ascii="Times New Roman" w:hAnsi="Times New Roman"/>
          <w:sz w:val="28"/>
          <w:szCs w:val="28"/>
        </w:rPr>
        <w:t xml:space="preserve"> </w:t>
      </w:r>
      <w:r w:rsidR="00AC42D7" w:rsidRPr="002200E7">
        <w:rPr>
          <w:rFonts w:ascii="Times New Roman" w:hAnsi="Times New Roman"/>
          <w:sz w:val="28"/>
          <w:szCs w:val="28"/>
        </w:rPr>
        <w:t>Мухаматнур Галиевич</w:t>
      </w:r>
      <w:r w:rsidRPr="002200E7">
        <w:rPr>
          <w:rFonts w:ascii="Times New Roman" w:hAnsi="Times New Roman"/>
          <w:sz w:val="28"/>
          <w:szCs w:val="28"/>
        </w:rPr>
        <w:t>.</w:t>
      </w:r>
    </w:p>
    <w:p w:rsidR="000D6C25" w:rsidRPr="002200E7" w:rsidRDefault="000D6C25" w:rsidP="005E4507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1298" w:rsidRPr="002200E7" w:rsidRDefault="005A1298" w:rsidP="005E4507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200E7">
        <w:rPr>
          <w:rFonts w:ascii="Times New Roman" w:hAnsi="Times New Roman"/>
          <w:b/>
          <w:sz w:val="28"/>
          <w:szCs w:val="28"/>
        </w:rPr>
        <w:t>П. 7.6. Количество внеплановых проверок деятельности управляющих организаций, осуществляющих управление многоквартирными домами</w:t>
      </w:r>
    </w:p>
    <w:p w:rsidR="0079033D" w:rsidRPr="002200E7" w:rsidRDefault="0079033D" w:rsidP="0079033D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В 2019 году проведено 26 внеплановых выездных проверок.</w:t>
      </w:r>
      <w:r w:rsidRPr="002200E7">
        <w:rPr>
          <w:rFonts w:ascii="Times New Roman" w:hAnsi="Times New Roman"/>
          <w:b/>
          <w:sz w:val="28"/>
          <w:szCs w:val="28"/>
        </w:rPr>
        <w:t xml:space="preserve"> </w:t>
      </w:r>
    </w:p>
    <w:p w:rsidR="004144E7" w:rsidRPr="002200E7" w:rsidRDefault="004144E7" w:rsidP="004144E7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В 2020 году проведено 13 внеплановых выездных проверок.</w:t>
      </w:r>
    </w:p>
    <w:p w:rsidR="0079033D" w:rsidRPr="002200E7" w:rsidRDefault="0079033D" w:rsidP="0079033D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D3723" w:rsidRPr="002200E7" w:rsidRDefault="00DD3723" w:rsidP="005E4507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200E7">
        <w:rPr>
          <w:rFonts w:ascii="Times New Roman" w:hAnsi="Times New Roman"/>
          <w:b/>
          <w:sz w:val="28"/>
          <w:szCs w:val="28"/>
        </w:rPr>
        <w:t>П. 7.7.</w:t>
      </w:r>
      <w:r w:rsidRPr="002200E7">
        <w:rPr>
          <w:b/>
          <w:sz w:val="28"/>
          <w:szCs w:val="28"/>
        </w:rPr>
        <w:t xml:space="preserve"> </w:t>
      </w:r>
      <w:r w:rsidRPr="002200E7">
        <w:rPr>
          <w:rFonts w:ascii="Times New Roman" w:hAnsi="Times New Roman"/>
          <w:b/>
          <w:sz w:val="28"/>
          <w:szCs w:val="28"/>
        </w:rPr>
        <w:t>Количество принятых постановлений Администрации в рамках  предоставления муниципальной услуги «Перевод жилых помещений                       в нежилые помещения и нежилых помещений в жилые помещения»</w:t>
      </w:r>
    </w:p>
    <w:p w:rsidR="00A22526" w:rsidRPr="002200E7" w:rsidRDefault="00A22526" w:rsidP="00A2252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В 2019 году издано 13 Распоряжений.</w:t>
      </w:r>
    </w:p>
    <w:p w:rsidR="00A22526" w:rsidRPr="002200E7" w:rsidRDefault="00A22526" w:rsidP="00A2252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В 2020 году издано 16 Распоряжений.</w:t>
      </w:r>
    </w:p>
    <w:p w:rsidR="000D6C25" w:rsidRPr="002200E7" w:rsidRDefault="000D6C25" w:rsidP="005E450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D3723" w:rsidRPr="002200E7" w:rsidRDefault="00DD3723" w:rsidP="005E450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200E7">
        <w:rPr>
          <w:rFonts w:ascii="Times New Roman" w:hAnsi="Times New Roman"/>
          <w:b/>
          <w:sz w:val="28"/>
          <w:szCs w:val="28"/>
        </w:rPr>
        <w:t>П.</w:t>
      </w:r>
      <w:r w:rsidR="000D6C25" w:rsidRPr="002200E7">
        <w:rPr>
          <w:rFonts w:ascii="Times New Roman" w:hAnsi="Times New Roman"/>
          <w:b/>
          <w:sz w:val="28"/>
          <w:szCs w:val="28"/>
        </w:rPr>
        <w:t xml:space="preserve"> </w:t>
      </w:r>
      <w:r w:rsidRPr="002200E7">
        <w:rPr>
          <w:rFonts w:ascii="Times New Roman" w:hAnsi="Times New Roman"/>
          <w:b/>
          <w:sz w:val="28"/>
          <w:szCs w:val="28"/>
        </w:rPr>
        <w:t xml:space="preserve">7.8. Количество поступивших заявлений для оценки и обследования помещения в целях признания его жилым помещением, жилого помещения пригодным (непригодным) для проживания граждан, </w:t>
      </w:r>
      <w:r w:rsidR="00A20669" w:rsidRPr="002200E7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2200E7">
        <w:rPr>
          <w:rFonts w:ascii="Times New Roman" w:hAnsi="Times New Roman"/>
          <w:b/>
          <w:sz w:val="28"/>
          <w:szCs w:val="28"/>
        </w:rPr>
        <w:t xml:space="preserve">а также многоквартирного дома в целях признания его аварийным </w:t>
      </w:r>
      <w:r w:rsidR="00A20669" w:rsidRPr="002200E7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2200E7">
        <w:rPr>
          <w:rFonts w:ascii="Times New Roman" w:hAnsi="Times New Roman"/>
          <w:b/>
          <w:sz w:val="28"/>
          <w:szCs w:val="28"/>
        </w:rPr>
        <w:t>и подлежащим сносу или реконструкции</w:t>
      </w:r>
    </w:p>
    <w:p w:rsidR="005831A1" w:rsidRPr="002200E7" w:rsidRDefault="005831A1" w:rsidP="005831A1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В 2019 году поступило:</w:t>
      </w:r>
    </w:p>
    <w:p w:rsidR="005831A1" w:rsidRPr="002200E7" w:rsidRDefault="005831A1" w:rsidP="005831A1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- 4 заявления для оценки и обследования многоквартирного дома в целях признания его аварийным и подлежащим сносу или реконструкции;</w:t>
      </w:r>
    </w:p>
    <w:p w:rsidR="005831A1" w:rsidRPr="002200E7" w:rsidRDefault="005831A1" w:rsidP="005831A1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- 4 заявления для оценки и обследования помещения в целях признания его непригодным для проживания граждан;</w:t>
      </w:r>
    </w:p>
    <w:p w:rsidR="005831A1" w:rsidRPr="002200E7" w:rsidRDefault="005831A1" w:rsidP="005831A1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- 2 заявления для оценки и обследования помещения в целях признания его пригодным для проживания граждан.</w:t>
      </w:r>
    </w:p>
    <w:p w:rsidR="001B6022" w:rsidRPr="002200E7" w:rsidRDefault="001B6022" w:rsidP="005831A1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5831A1" w:rsidRPr="002200E7" w:rsidRDefault="005831A1" w:rsidP="005831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В 2020 году поступило:</w:t>
      </w:r>
    </w:p>
    <w:p w:rsidR="005831A1" w:rsidRPr="002200E7" w:rsidRDefault="005B4087" w:rsidP="005831A1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- 8 заявлений</w:t>
      </w:r>
      <w:r w:rsidR="005831A1" w:rsidRPr="002200E7">
        <w:rPr>
          <w:rFonts w:ascii="Times New Roman" w:hAnsi="Times New Roman"/>
          <w:sz w:val="28"/>
          <w:szCs w:val="28"/>
        </w:rPr>
        <w:t xml:space="preserve"> для оценки и обследования многоквартирного дома в целях признания его аварийным и подлежащим сносу или реконструкции;</w:t>
      </w:r>
    </w:p>
    <w:p w:rsidR="005831A1" w:rsidRPr="002200E7" w:rsidRDefault="005B4087" w:rsidP="005831A1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- 6 заявлений</w:t>
      </w:r>
      <w:r w:rsidR="005831A1" w:rsidRPr="002200E7">
        <w:rPr>
          <w:rFonts w:ascii="Times New Roman" w:hAnsi="Times New Roman"/>
          <w:sz w:val="28"/>
          <w:szCs w:val="28"/>
        </w:rPr>
        <w:t xml:space="preserve"> для оценки и обследования помещения в целях признания его непригодным для проживания граждан;</w:t>
      </w:r>
    </w:p>
    <w:p w:rsidR="005831A1" w:rsidRPr="002200E7" w:rsidRDefault="005B4087" w:rsidP="005831A1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- 1 заявление</w:t>
      </w:r>
      <w:r w:rsidR="005831A1" w:rsidRPr="002200E7">
        <w:rPr>
          <w:rFonts w:ascii="Times New Roman" w:hAnsi="Times New Roman"/>
          <w:sz w:val="28"/>
          <w:szCs w:val="28"/>
        </w:rPr>
        <w:t xml:space="preserve"> для оценки и обследования помещения в целях признания его пригодным для проживания граждан.</w:t>
      </w:r>
    </w:p>
    <w:p w:rsidR="005831A1" w:rsidRPr="002200E7" w:rsidRDefault="005831A1" w:rsidP="005831A1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F64ED6" w:rsidRPr="002200E7" w:rsidRDefault="00F64ED6" w:rsidP="005E4507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200E7">
        <w:rPr>
          <w:rFonts w:ascii="Times New Roman" w:hAnsi="Times New Roman"/>
          <w:b/>
          <w:sz w:val="28"/>
          <w:szCs w:val="28"/>
        </w:rPr>
        <w:t xml:space="preserve">П. 7.9. </w:t>
      </w:r>
      <w:r w:rsidR="00C408E4" w:rsidRPr="002200E7">
        <w:rPr>
          <w:rFonts w:ascii="Times New Roman" w:hAnsi="Times New Roman"/>
          <w:b/>
          <w:sz w:val="28"/>
          <w:szCs w:val="28"/>
        </w:rPr>
        <w:t>Результаты рассмотрения заявлений:</w:t>
      </w:r>
    </w:p>
    <w:p w:rsidR="00B55CF3" w:rsidRPr="002200E7" w:rsidRDefault="00B55CF3" w:rsidP="00B55C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В 2019 году выдано:</w:t>
      </w:r>
    </w:p>
    <w:p w:rsidR="00B55CF3" w:rsidRPr="002200E7" w:rsidRDefault="00B55CF3" w:rsidP="00B55CF3">
      <w:pPr>
        <w:spacing w:after="0" w:line="36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- 4 заключения  о признании многоквартирного жилого дома аварийным и подлежащим сносу;</w:t>
      </w:r>
    </w:p>
    <w:p w:rsidR="00B55CF3" w:rsidRPr="002200E7" w:rsidRDefault="00B55CF3" w:rsidP="00B55CF3">
      <w:pPr>
        <w:spacing w:after="0" w:line="36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- 2 заключения о признании помещения непригодным для проживания граждан;</w:t>
      </w:r>
    </w:p>
    <w:p w:rsidR="00B55CF3" w:rsidRPr="002200E7" w:rsidRDefault="00B55CF3" w:rsidP="00B55CF3">
      <w:pPr>
        <w:spacing w:after="0" w:line="36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- 2 заключения о признании помещения пригодным для проживания граждан.</w:t>
      </w:r>
    </w:p>
    <w:p w:rsidR="00B55CF3" w:rsidRPr="002200E7" w:rsidRDefault="00B55CF3" w:rsidP="00B55C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В 2020 году выдано:</w:t>
      </w:r>
    </w:p>
    <w:p w:rsidR="00B55CF3" w:rsidRPr="002200E7" w:rsidRDefault="00B55CF3" w:rsidP="00B55CF3">
      <w:pPr>
        <w:spacing w:after="0" w:line="36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- 8 заключений  о признании многоквартирного жилого дома аварийным и подлежащим сносу;</w:t>
      </w:r>
    </w:p>
    <w:p w:rsidR="00B55CF3" w:rsidRPr="002200E7" w:rsidRDefault="00B55CF3" w:rsidP="00B55CF3">
      <w:pPr>
        <w:spacing w:after="0" w:line="36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- 6 заключений о признании помещения непригодным для проживания граждан;</w:t>
      </w:r>
    </w:p>
    <w:p w:rsidR="00B55CF3" w:rsidRPr="002200E7" w:rsidRDefault="00B55CF3" w:rsidP="00B55CF3">
      <w:pPr>
        <w:spacing w:after="0" w:line="36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- 1 заключение о признании помещения пригодным для проживания граждан.</w:t>
      </w:r>
    </w:p>
    <w:p w:rsidR="000D6C25" w:rsidRPr="002200E7" w:rsidRDefault="000D6C25" w:rsidP="005E4507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64ED6" w:rsidRPr="002200E7" w:rsidRDefault="00F64ED6" w:rsidP="005E4507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200E7">
        <w:rPr>
          <w:rFonts w:ascii="Times New Roman" w:hAnsi="Times New Roman"/>
          <w:b/>
          <w:sz w:val="28"/>
          <w:szCs w:val="28"/>
        </w:rPr>
        <w:t>П. 7.9.1.</w:t>
      </w:r>
      <w:r w:rsidR="00C408E4" w:rsidRPr="002200E7">
        <w:rPr>
          <w:rFonts w:ascii="Times New Roman" w:hAnsi="Times New Roman"/>
          <w:b/>
          <w:sz w:val="28"/>
          <w:szCs w:val="28"/>
        </w:rPr>
        <w:t xml:space="preserve"> Возврат заявления</w:t>
      </w:r>
    </w:p>
    <w:p w:rsidR="00827031" w:rsidRPr="002200E7" w:rsidRDefault="00827031" w:rsidP="002A3EA2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В 2019 году вернули - 3</w:t>
      </w:r>
      <w:r w:rsidRPr="002200E7">
        <w:rPr>
          <w:rFonts w:ascii="Times New Roman" w:hAnsi="Times New Roman"/>
          <w:b/>
          <w:sz w:val="28"/>
          <w:szCs w:val="28"/>
        </w:rPr>
        <w:t xml:space="preserve"> </w:t>
      </w:r>
      <w:r w:rsidRPr="002200E7">
        <w:rPr>
          <w:rFonts w:ascii="Times New Roman" w:hAnsi="Times New Roman"/>
          <w:sz w:val="28"/>
          <w:szCs w:val="28"/>
        </w:rPr>
        <w:t>заявления.</w:t>
      </w:r>
    </w:p>
    <w:p w:rsidR="004C5790" w:rsidRPr="002200E7" w:rsidRDefault="003B192C" w:rsidP="002A3EA2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В 2020 году - в</w:t>
      </w:r>
      <w:r w:rsidR="004C5790" w:rsidRPr="002200E7">
        <w:rPr>
          <w:rFonts w:ascii="Times New Roman" w:hAnsi="Times New Roman"/>
          <w:sz w:val="28"/>
          <w:szCs w:val="28"/>
        </w:rPr>
        <w:t>озврата заявлений нет.</w:t>
      </w:r>
    </w:p>
    <w:p w:rsidR="003B192C" w:rsidRPr="002200E7" w:rsidRDefault="003B192C" w:rsidP="002A3EA2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</w:p>
    <w:p w:rsidR="00F64ED6" w:rsidRPr="002200E7" w:rsidRDefault="00F64ED6" w:rsidP="005E4507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200E7">
        <w:rPr>
          <w:rFonts w:ascii="Times New Roman" w:hAnsi="Times New Roman"/>
          <w:b/>
          <w:sz w:val="28"/>
          <w:szCs w:val="28"/>
        </w:rPr>
        <w:t>П. 7.9.2.</w:t>
      </w:r>
      <w:r w:rsidR="00C408E4" w:rsidRPr="002200E7">
        <w:rPr>
          <w:rFonts w:ascii="Times New Roman" w:hAnsi="Times New Roman"/>
          <w:b/>
          <w:sz w:val="28"/>
          <w:szCs w:val="28"/>
        </w:rPr>
        <w:t xml:space="preserve"> Количество выданных заключений</w:t>
      </w:r>
    </w:p>
    <w:p w:rsidR="008A198E" w:rsidRPr="002200E7" w:rsidRDefault="008A198E" w:rsidP="008A198E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В 2019 году выдано - 8 заключений.</w:t>
      </w:r>
    </w:p>
    <w:p w:rsidR="0061595F" w:rsidRPr="002200E7" w:rsidRDefault="00316DD5" w:rsidP="00316DD5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В 2020 году в</w:t>
      </w:r>
      <w:r w:rsidR="0061595F" w:rsidRPr="002200E7">
        <w:rPr>
          <w:rFonts w:ascii="Times New Roman" w:hAnsi="Times New Roman"/>
          <w:sz w:val="28"/>
          <w:szCs w:val="28"/>
        </w:rPr>
        <w:t>ыдано - 8 заключений.</w:t>
      </w:r>
    </w:p>
    <w:p w:rsidR="000D6C25" w:rsidRPr="002200E7" w:rsidRDefault="000D6C25" w:rsidP="005E4507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64ED6" w:rsidRPr="002200E7" w:rsidRDefault="00F64ED6" w:rsidP="005E4507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200E7">
        <w:rPr>
          <w:rFonts w:ascii="Times New Roman" w:hAnsi="Times New Roman"/>
          <w:b/>
          <w:sz w:val="28"/>
          <w:szCs w:val="28"/>
        </w:rPr>
        <w:t xml:space="preserve">П. 7.9.3. </w:t>
      </w:r>
      <w:r w:rsidR="00C408E4" w:rsidRPr="002200E7">
        <w:rPr>
          <w:rFonts w:ascii="Times New Roman" w:hAnsi="Times New Roman"/>
          <w:b/>
          <w:sz w:val="28"/>
          <w:szCs w:val="28"/>
        </w:rPr>
        <w:t>Количество признанных жилых помещений/многоквартирных домов аварийными и подлежащими сносу или реконструкции</w:t>
      </w:r>
    </w:p>
    <w:p w:rsidR="00B525DF" w:rsidRPr="002200E7" w:rsidRDefault="00B525DF" w:rsidP="00B525DF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В 2019 году признано аварийными и подлежащими сносу                                   3 многоквар</w:t>
      </w:r>
      <w:r w:rsidR="0058083E" w:rsidRPr="002200E7">
        <w:rPr>
          <w:rFonts w:ascii="Times New Roman" w:hAnsi="Times New Roman"/>
          <w:sz w:val="28"/>
          <w:szCs w:val="28"/>
        </w:rPr>
        <w:t>тирных дома. Признано пригодным</w:t>
      </w:r>
      <w:r w:rsidRPr="002200E7">
        <w:rPr>
          <w:rFonts w:ascii="Times New Roman" w:hAnsi="Times New Roman"/>
          <w:sz w:val="28"/>
          <w:szCs w:val="28"/>
        </w:rPr>
        <w:t xml:space="preserve"> (непригодным)                                      для проживания граждан 4 помещения.</w:t>
      </w:r>
    </w:p>
    <w:p w:rsidR="0061595F" w:rsidRPr="002200E7" w:rsidRDefault="0058083E" w:rsidP="0061595F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В 2020 году признано аварийными и подлежащими сносу                                        8 многоквартирных домов. Признано пригодным</w:t>
      </w:r>
      <w:r w:rsidR="0061595F" w:rsidRPr="002200E7">
        <w:rPr>
          <w:rFonts w:ascii="Times New Roman" w:hAnsi="Times New Roman"/>
          <w:sz w:val="28"/>
          <w:szCs w:val="28"/>
        </w:rPr>
        <w:t xml:space="preserve"> (непригодным) </w:t>
      </w:r>
      <w:r w:rsidRPr="002200E7">
        <w:rPr>
          <w:rFonts w:ascii="Times New Roman" w:hAnsi="Times New Roman"/>
          <w:sz w:val="28"/>
          <w:szCs w:val="28"/>
        </w:rPr>
        <w:t xml:space="preserve">                            </w:t>
      </w:r>
      <w:r w:rsidR="0061595F" w:rsidRPr="002200E7">
        <w:rPr>
          <w:rFonts w:ascii="Times New Roman" w:hAnsi="Times New Roman"/>
          <w:sz w:val="28"/>
          <w:szCs w:val="28"/>
        </w:rPr>
        <w:t xml:space="preserve">для проживания граждан 7 помещений. </w:t>
      </w:r>
    </w:p>
    <w:p w:rsidR="0061595F" w:rsidRPr="002200E7" w:rsidRDefault="0061595F" w:rsidP="0061595F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02C9" w:rsidRPr="002200E7" w:rsidRDefault="007B02C9" w:rsidP="0061595F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02C9" w:rsidRPr="002200E7" w:rsidRDefault="007B02C9" w:rsidP="0061595F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02C9" w:rsidRPr="002200E7" w:rsidRDefault="007B02C9" w:rsidP="0061595F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F7FBE" w:rsidRPr="002200E7" w:rsidRDefault="001170DF" w:rsidP="00C106A8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2200E7">
        <w:rPr>
          <w:rFonts w:ascii="Times New Roman" w:hAnsi="Times New Roman"/>
          <w:b/>
          <w:sz w:val="28"/>
          <w:szCs w:val="28"/>
        </w:rPr>
        <w:t>8.</w:t>
      </w:r>
      <w:r w:rsidR="006131D9" w:rsidRPr="002200E7">
        <w:rPr>
          <w:rFonts w:ascii="Times New Roman" w:hAnsi="Times New Roman"/>
          <w:b/>
          <w:sz w:val="28"/>
          <w:szCs w:val="28"/>
        </w:rPr>
        <w:t xml:space="preserve"> </w:t>
      </w:r>
      <w:r w:rsidR="001F7FBE" w:rsidRPr="002200E7">
        <w:rPr>
          <w:rFonts w:ascii="Times New Roman" w:hAnsi="Times New Roman"/>
          <w:b/>
          <w:bCs/>
          <w:sz w:val="28"/>
          <w:szCs w:val="28"/>
        </w:rPr>
        <w:t>Осуществление муниципального земельного</w:t>
      </w:r>
    </w:p>
    <w:p w:rsidR="001F7FBE" w:rsidRPr="002200E7" w:rsidRDefault="001F7FBE" w:rsidP="00C106A8">
      <w:pPr>
        <w:pStyle w:val="ab"/>
        <w:spacing w:line="360" w:lineRule="auto"/>
        <w:ind w:left="426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00E7">
        <w:rPr>
          <w:rFonts w:ascii="Times New Roman" w:hAnsi="Times New Roman" w:cs="Times New Roman"/>
          <w:b/>
          <w:bCs/>
          <w:sz w:val="28"/>
          <w:szCs w:val="28"/>
        </w:rPr>
        <w:t>контроля на территории внутригородского района</w:t>
      </w:r>
    </w:p>
    <w:p w:rsidR="00026D55" w:rsidRPr="002200E7" w:rsidRDefault="00026D55" w:rsidP="005E4507">
      <w:pPr>
        <w:pStyle w:val="ab"/>
        <w:spacing w:line="360" w:lineRule="auto"/>
        <w:ind w:left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1F7FBE" w:rsidRPr="002200E7" w:rsidRDefault="001F7FBE" w:rsidP="005E4507">
      <w:pPr>
        <w:pStyle w:val="ab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200E7">
        <w:rPr>
          <w:rFonts w:ascii="Times New Roman" w:hAnsi="Times New Roman" w:cs="Times New Roman"/>
          <w:b/>
          <w:bCs/>
          <w:sz w:val="28"/>
          <w:szCs w:val="28"/>
        </w:rPr>
        <w:t>П.</w:t>
      </w:r>
      <w:r w:rsidR="00026D55" w:rsidRPr="002200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602D0" w:rsidRPr="002200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200E7">
        <w:rPr>
          <w:rFonts w:ascii="Times New Roman" w:hAnsi="Times New Roman" w:cs="Times New Roman"/>
          <w:b/>
          <w:bCs/>
          <w:sz w:val="28"/>
          <w:szCs w:val="28"/>
        </w:rPr>
        <w:t>8.1.</w:t>
      </w:r>
      <w:r w:rsidRPr="002200E7">
        <w:rPr>
          <w:rFonts w:ascii="Times New Roman" w:hAnsi="Times New Roman" w:cs="Times New Roman"/>
          <w:sz w:val="22"/>
          <w:szCs w:val="22"/>
        </w:rPr>
        <w:t xml:space="preserve"> </w:t>
      </w:r>
      <w:r w:rsidRPr="002200E7">
        <w:rPr>
          <w:rFonts w:ascii="Times New Roman" w:hAnsi="Times New Roman" w:cs="Times New Roman"/>
          <w:b/>
          <w:sz w:val="28"/>
          <w:szCs w:val="28"/>
        </w:rPr>
        <w:t xml:space="preserve">Количество проведенных проверок (в том числе внеплановых) </w:t>
      </w:r>
      <w:r w:rsidR="00857AF7" w:rsidRPr="002200E7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2200E7">
        <w:rPr>
          <w:rFonts w:ascii="Times New Roman" w:hAnsi="Times New Roman" w:cs="Times New Roman"/>
          <w:b/>
          <w:sz w:val="28"/>
          <w:szCs w:val="28"/>
        </w:rPr>
        <w:t>и обследований (осмотров) земельных участков в рамках муниципального земельного контроля</w:t>
      </w:r>
    </w:p>
    <w:p w:rsidR="002E4AC1" w:rsidRPr="002200E7" w:rsidRDefault="002E4AC1" w:rsidP="005E4507">
      <w:pPr>
        <w:spacing w:after="0" w:line="360" w:lineRule="auto"/>
        <w:ind w:firstLine="708"/>
        <w:jc w:val="both"/>
        <w:rPr>
          <w:rFonts w:ascii="Times New Roman" w:hAnsi="Times New Roman"/>
          <w:sz w:val="6"/>
          <w:szCs w:val="6"/>
        </w:rPr>
      </w:pPr>
    </w:p>
    <w:p w:rsidR="00DC0E87" w:rsidRPr="002200E7" w:rsidRDefault="00DC0E87" w:rsidP="00DC0E8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В 2019 году проведено 720 проверок и обследований земельных участков в рамках муниципального земельного контроля.</w:t>
      </w:r>
    </w:p>
    <w:p w:rsidR="00DC0E87" w:rsidRPr="002200E7" w:rsidRDefault="00DC0E87" w:rsidP="00DC0E8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В 2020 году проведено 513 проверок и обследований земельных участков в рамках муниципального земельного контроля.</w:t>
      </w:r>
    </w:p>
    <w:p w:rsidR="002E4AC1" w:rsidRPr="002200E7" w:rsidRDefault="002E4AC1" w:rsidP="005E450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F7FBE" w:rsidRPr="002200E7" w:rsidRDefault="001F7FBE" w:rsidP="005E450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200E7">
        <w:rPr>
          <w:rFonts w:ascii="Times New Roman" w:hAnsi="Times New Roman"/>
          <w:b/>
          <w:sz w:val="28"/>
          <w:szCs w:val="28"/>
        </w:rPr>
        <w:t>П.</w:t>
      </w:r>
      <w:r w:rsidR="00026D55" w:rsidRPr="002200E7">
        <w:rPr>
          <w:rFonts w:ascii="Times New Roman" w:hAnsi="Times New Roman"/>
          <w:b/>
          <w:sz w:val="28"/>
          <w:szCs w:val="28"/>
        </w:rPr>
        <w:t xml:space="preserve"> </w:t>
      </w:r>
      <w:r w:rsidRPr="002200E7">
        <w:rPr>
          <w:rFonts w:ascii="Times New Roman" w:hAnsi="Times New Roman"/>
          <w:b/>
          <w:sz w:val="28"/>
          <w:szCs w:val="28"/>
        </w:rPr>
        <w:t>8.2. Количество направленных материалов по выявленным нарушениям земельного законодательства в надзорные органы</w:t>
      </w:r>
    </w:p>
    <w:p w:rsidR="00C2134B" w:rsidRPr="002200E7" w:rsidRDefault="00C2134B" w:rsidP="00C213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В 2019 году в надзорные органы направлено 169 материалов                              по выявленным нарушениям земельного законодательства.</w:t>
      </w:r>
    </w:p>
    <w:p w:rsidR="00C2134B" w:rsidRPr="002200E7" w:rsidRDefault="00C2134B" w:rsidP="00C213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В 2020 году в надзорные органы направлено 239 материалов                              по выявленным нарушениям земельного законодательства.</w:t>
      </w:r>
    </w:p>
    <w:p w:rsidR="00C2134B" w:rsidRPr="002200E7" w:rsidRDefault="00C2134B" w:rsidP="00C213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7FBE" w:rsidRPr="002200E7" w:rsidRDefault="001F7FBE" w:rsidP="005E4507">
      <w:pPr>
        <w:pStyle w:val="ab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200E7">
        <w:rPr>
          <w:rFonts w:ascii="Times New Roman" w:hAnsi="Times New Roman"/>
          <w:b/>
          <w:sz w:val="28"/>
          <w:szCs w:val="28"/>
        </w:rPr>
        <w:t>П.</w:t>
      </w:r>
      <w:r w:rsidR="00026D55" w:rsidRPr="002200E7">
        <w:rPr>
          <w:rFonts w:ascii="Times New Roman" w:hAnsi="Times New Roman"/>
          <w:b/>
          <w:sz w:val="28"/>
          <w:szCs w:val="28"/>
        </w:rPr>
        <w:t xml:space="preserve"> </w:t>
      </w:r>
      <w:r w:rsidRPr="002200E7">
        <w:rPr>
          <w:rFonts w:ascii="Times New Roman" w:hAnsi="Times New Roman"/>
          <w:b/>
          <w:sz w:val="28"/>
          <w:szCs w:val="28"/>
        </w:rPr>
        <w:t xml:space="preserve">8.3. </w:t>
      </w:r>
      <w:r w:rsidRPr="002200E7">
        <w:rPr>
          <w:rFonts w:ascii="Times New Roman" w:hAnsi="Times New Roman" w:cs="Times New Roman"/>
          <w:b/>
          <w:sz w:val="28"/>
          <w:szCs w:val="28"/>
        </w:rPr>
        <w:t>Сумма штрафных санкций, назначенных по результатам направленных материалов/сумма уплаченных штрафов</w:t>
      </w:r>
    </w:p>
    <w:p w:rsidR="007255AD" w:rsidRPr="002200E7" w:rsidRDefault="007255AD" w:rsidP="007255AD">
      <w:pPr>
        <w:pStyle w:val="ab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200E7">
        <w:rPr>
          <w:rFonts w:ascii="Times New Roman" w:hAnsi="Times New Roman" w:cs="Times New Roman"/>
          <w:sz w:val="28"/>
          <w:szCs w:val="28"/>
        </w:rPr>
        <w:t>В 2019 сумма штрафов составила 1 634, 586 тыс. руб.</w:t>
      </w:r>
    </w:p>
    <w:p w:rsidR="007255AD" w:rsidRPr="002200E7" w:rsidRDefault="007255AD" w:rsidP="007255AD">
      <w:pPr>
        <w:pStyle w:val="ab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200E7">
        <w:rPr>
          <w:rFonts w:ascii="Times New Roman" w:hAnsi="Times New Roman" w:cs="Times New Roman"/>
          <w:sz w:val="28"/>
          <w:szCs w:val="28"/>
        </w:rPr>
        <w:t>В 2020 сумма штрафов составила 3 025,826 тыс. руб.</w:t>
      </w:r>
      <w:r w:rsidR="00382C96" w:rsidRPr="002200E7">
        <w:rPr>
          <w:rFonts w:ascii="Times New Roman" w:hAnsi="Times New Roman" w:cs="Times New Roman"/>
          <w:sz w:val="28"/>
          <w:szCs w:val="28"/>
        </w:rPr>
        <w:t>, сумма уплаченных штрафов составила 1 147, 158 тыс. руб.</w:t>
      </w:r>
    </w:p>
    <w:p w:rsidR="00D14F6A" w:rsidRPr="002200E7" w:rsidRDefault="00D14F6A" w:rsidP="007255AD">
      <w:pPr>
        <w:pStyle w:val="ab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F485A" w:rsidRPr="002200E7" w:rsidRDefault="00851933" w:rsidP="00876313">
      <w:pPr>
        <w:pStyle w:val="ae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00E7">
        <w:rPr>
          <w:rFonts w:ascii="Times New Roman" w:hAnsi="Times New Roman" w:cs="Times New Roman"/>
          <w:b/>
          <w:bCs/>
          <w:sz w:val="28"/>
          <w:szCs w:val="28"/>
        </w:rPr>
        <w:t>П.9</w:t>
      </w:r>
      <w:r w:rsidR="00BC526E" w:rsidRPr="002200E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200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485A" w:rsidRPr="002200E7">
        <w:rPr>
          <w:rFonts w:ascii="Times New Roman" w:hAnsi="Times New Roman" w:cs="Times New Roman"/>
          <w:b/>
          <w:bCs/>
          <w:sz w:val="28"/>
          <w:szCs w:val="28"/>
        </w:rPr>
        <w:t>Проведение публичных слушаний по проекту планировки территории и проекту межевания территории в границах внутригородского района</w:t>
      </w:r>
    </w:p>
    <w:p w:rsidR="00BE1DBA" w:rsidRPr="002200E7" w:rsidRDefault="00BE1DBA" w:rsidP="005E4507">
      <w:pPr>
        <w:pStyle w:val="ae"/>
        <w:spacing w:line="360" w:lineRule="auto"/>
        <w:ind w:left="71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32D6" w:rsidRPr="002200E7" w:rsidRDefault="00F032D6" w:rsidP="005E4507">
      <w:pPr>
        <w:pStyle w:val="ae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200E7">
        <w:rPr>
          <w:rFonts w:ascii="Times New Roman" w:hAnsi="Times New Roman"/>
          <w:b/>
          <w:bCs/>
          <w:sz w:val="28"/>
          <w:szCs w:val="28"/>
        </w:rPr>
        <w:t>П.</w:t>
      </w:r>
      <w:r w:rsidR="004B1F52" w:rsidRPr="002200E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200E7">
        <w:rPr>
          <w:rFonts w:ascii="Times New Roman" w:hAnsi="Times New Roman"/>
          <w:b/>
          <w:bCs/>
          <w:sz w:val="28"/>
          <w:szCs w:val="28"/>
        </w:rPr>
        <w:t>9.1.</w:t>
      </w:r>
      <w:r w:rsidRPr="002200E7">
        <w:rPr>
          <w:rFonts w:ascii="Times New Roman" w:hAnsi="Times New Roman" w:cs="Times New Roman"/>
          <w:sz w:val="22"/>
          <w:szCs w:val="22"/>
        </w:rPr>
        <w:t xml:space="preserve"> </w:t>
      </w:r>
      <w:r w:rsidR="00444F0E" w:rsidRPr="002200E7">
        <w:rPr>
          <w:rFonts w:ascii="Times New Roman" w:hAnsi="Times New Roman" w:cs="Times New Roman"/>
          <w:b/>
          <w:sz w:val="28"/>
          <w:szCs w:val="28"/>
        </w:rPr>
        <w:t xml:space="preserve">Количество </w:t>
      </w:r>
      <w:r w:rsidRPr="002200E7">
        <w:rPr>
          <w:rFonts w:ascii="Times New Roman" w:hAnsi="Times New Roman" w:cs="Times New Roman"/>
          <w:b/>
          <w:sz w:val="28"/>
          <w:szCs w:val="28"/>
        </w:rPr>
        <w:t>проведенных публичных слушаний по проекту планировки территории и проекту межевания территории в границах внутригородского района</w:t>
      </w:r>
    </w:p>
    <w:p w:rsidR="00114910" w:rsidRPr="002200E7" w:rsidRDefault="00114910" w:rsidP="00114910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2200E7">
        <w:rPr>
          <w:rFonts w:ascii="Times New Roman" w:eastAsia="SimSun" w:hAnsi="Times New Roman"/>
          <w:kern w:val="1"/>
          <w:sz w:val="28"/>
          <w:szCs w:val="28"/>
          <w:lang w:eastAsia="ar-SA"/>
        </w:rPr>
        <w:t>Функции по организации и проведению публичных слушаний                       по проекту планировки территории и проекту межевания территории                        в границах внутригородского района возложены на Администрацию района                      с 01.01.2016 на основании Закона № 74-ГД от 06.07.2015.</w:t>
      </w:r>
    </w:p>
    <w:p w:rsidR="00114910" w:rsidRPr="002200E7" w:rsidRDefault="00114910" w:rsidP="0011491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 xml:space="preserve">В 2019 году проведено </w:t>
      </w:r>
      <w:r w:rsidR="00761565" w:rsidRPr="002200E7">
        <w:rPr>
          <w:rFonts w:ascii="Times New Roman" w:hAnsi="Times New Roman"/>
          <w:sz w:val="28"/>
          <w:szCs w:val="28"/>
        </w:rPr>
        <w:t xml:space="preserve">13 </w:t>
      </w:r>
      <w:r w:rsidRPr="002200E7">
        <w:rPr>
          <w:rFonts w:ascii="Times New Roman" w:hAnsi="Times New Roman"/>
          <w:sz w:val="28"/>
          <w:szCs w:val="28"/>
        </w:rPr>
        <w:t>собраний участников публичны</w:t>
      </w:r>
      <w:r w:rsidR="00406082" w:rsidRPr="002200E7">
        <w:rPr>
          <w:rFonts w:ascii="Times New Roman" w:hAnsi="Times New Roman"/>
          <w:sz w:val="28"/>
          <w:szCs w:val="28"/>
        </w:rPr>
        <w:t>х слушаний</w:t>
      </w:r>
      <w:r w:rsidR="00761565" w:rsidRPr="002200E7">
        <w:rPr>
          <w:rFonts w:ascii="Times New Roman" w:hAnsi="Times New Roman"/>
          <w:sz w:val="28"/>
          <w:szCs w:val="28"/>
        </w:rPr>
        <w:t>.</w:t>
      </w:r>
      <w:r w:rsidR="00406082" w:rsidRPr="002200E7">
        <w:rPr>
          <w:rFonts w:ascii="Times New Roman" w:hAnsi="Times New Roman"/>
          <w:sz w:val="28"/>
          <w:szCs w:val="28"/>
        </w:rPr>
        <w:t xml:space="preserve">                 </w:t>
      </w:r>
    </w:p>
    <w:p w:rsidR="00114910" w:rsidRPr="002200E7" w:rsidRDefault="00114910" w:rsidP="0011491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 xml:space="preserve">В 2020 году проведено </w:t>
      </w:r>
      <w:r w:rsidR="00761565" w:rsidRPr="002200E7">
        <w:rPr>
          <w:rFonts w:ascii="Times New Roman" w:hAnsi="Times New Roman"/>
          <w:sz w:val="28"/>
          <w:szCs w:val="28"/>
        </w:rPr>
        <w:t xml:space="preserve">10 </w:t>
      </w:r>
      <w:r w:rsidRPr="002200E7">
        <w:rPr>
          <w:rFonts w:ascii="Times New Roman" w:hAnsi="Times New Roman"/>
          <w:sz w:val="28"/>
          <w:szCs w:val="28"/>
        </w:rPr>
        <w:t>собраний участников публичны</w:t>
      </w:r>
      <w:r w:rsidR="00406082" w:rsidRPr="002200E7">
        <w:rPr>
          <w:rFonts w:ascii="Times New Roman" w:hAnsi="Times New Roman"/>
          <w:sz w:val="28"/>
          <w:szCs w:val="28"/>
        </w:rPr>
        <w:t>х слушаний</w:t>
      </w:r>
      <w:r w:rsidR="00761565" w:rsidRPr="002200E7">
        <w:rPr>
          <w:rFonts w:ascii="Times New Roman" w:hAnsi="Times New Roman"/>
          <w:sz w:val="28"/>
          <w:szCs w:val="28"/>
        </w:rPr>
        <w:t>.</w:t>
      </w:r>
      <w:r w:rsidR="00406082" w:rsidRPr="002200E7">
        <w:rPr>
          <w:rFonts w:ascii="Times New Roman" w:hAnsi="Times New Roman"/>
          <w:sz w:val="28"/>
          <w:szCs w:val="28"/>
        </w:rPr>
        <w:t xml:space="preserve">                 </w:t>
      </w:r>
    </w:p>
    <w:p w:rsidR="00114910" w:rsidRPr="002200E7" w:rsidRDefault="00114910" w:rsidP="00114910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Arial"/>
          <w:b/>
          <w:bCs/>
          <w:kern w:val="1"/>
          <w:sz w:val="28"/>
          <w:szCs w:val="28"/>
          <w:lang w:eastAsia="ar-SA"/>
        </w:rPr>
      </w:pPr>
    </w:p>
    <w:p w:rsidR="00591C6D" w:rsidRPr="002200E7" w:rsidRDefault="00E9075F" w:rsidP="00C106A8">
      <w:pPr>
        <w:pStyle w:val="ab"/>
        <w:numPr>
          <w:ilvl w:val="0"/>
          <w:numId w:val="18"/>
        </w:numPr>
        <w:spacing w:line="360" w:lineRule="auto"/>
        <w:ind w:hanging="8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00E7">
        <w:rPr>
          <w:rFonts w:ascii="Times New Roman" w:hAnsi="Times New Roman" w:cs="Times New Roman"/>
          <w:b/>
          <w:bCs/>
          <w:sz w:val="28"/>
          <w:szCs w:val="28"/>
        </w:rPr>
        <w:t>Присвоение адресов объектам адресации, изменение, аннулирование адресов объектов адресации на территории внутригородского района</w:t>
      </w:r>
    </w:p>
    <w:p w:rsidR="00444F0E" w:rsidRPr="002200E7" w:rsidRDefault="00444F0E" w:rsidP="005E4507">
      <w:pPr>
        <w:pStyle w:val="ab"/>
        <w:spacing w:line="360" w:lineRule="auto"/>
        <w:ind w:left="1651"/>
        <w:rPr>
          <w:rFonts w:ascii="Times New Roman" w:hAnsi="Times New Roman" w:cs="Times New Roman"/>
          <w:b/>
          <w:bCs/>
          <w:sz w:val="28"/>
          <w:szCs w:val="28"/>
        </w:rPr>
      </w:pPr>
    </w:p>
    <w:p w:rsidR="00F032D6" w:rsidRPr="002200E7" w:rsidRDefault="00F032D6" w:rsidP="005E4507">
      <w:pPr>
        <w:pStyle w:val="ab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200E7">
        <w:rPr>
          <w:rFonts w:ascii="Times New Roman" w:hAnsi="Times New Roman" w:cs="Times New Roman"/>
          <w:b/>
          <w:sz w:val="28"/>
          <w:szCs w:val="28"/>
        </w:rPr>
        <w:t>П.</w:t>
      </w:r>
      <w:r w:rsidR="004B1F52" w:rsidRPr="002200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00E7">
        <w:rPr>
          <w:rFonts w:ascii="Times New Roman" w:hAnsi="Times New Roman" w:cs="Times New Roman"/>
          <w:b/>
          <w:sz w:val="28"/>
          <w:szCs w:val="28"/>
        </w:rPr>
        <w:t>10.1. Количество принятых постановлений (распор</w:t>
      </w:r>
      <w:r w:rsidR="000B4E4C" w:rsidRPr="002200E7">
        <w:rPr>
          <w:rFonts w:ascii="Times New Roman" w:hAnsi="Times New Roman" w:cs="Times New Roman"/>
          <w:b/>
          <w:sz w:val="28"/>
          <w:szCs w:val="28"/>
        </w:rPr>
        <w:t xml:space="preserve">яжений) Администрации в рамках </w:t>
      </w:r>
      <w:r w:rsidRPr="002200E7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«Присвоение, изменение, аннулирование адресов объектов адресации»</w:t>
      </w:r>
    </w:p>
    <w:p w:rsidR="000E0588" w:rsidRPr="002200E7" w:rsidRDefault="000E0588" w:rsidP="000E0588">
      <w:pPr>
        <w:pStyle w:val="ae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0E7">
        <w:rPr>
          <w:rFonts w:ascii="Times New Roman" w:hAnsi="Times New Roman" w:cs="Times New Roman"/>
          <w:sz w:val="28"/>
          <w:szCs w:val="28"/>
        </w:rPr>
        <w:t>В 2019 году издано 548 распоряжений о присвоении адресов объектов недвижимости</w:t>
      </w:r>
      <w:r w:rsidR="00EE4946" w:rsidRPr="002200E7">
        <w:rPr>
          <w:rFonts w:ascii="Times New Roman" w:hAnsi="Times New Roman" w:cs="Times New Roman"/>
          <w:sz w:val="28"/>
          <w:szCs w:val="28"/>
        </w:rPr>
        <w:t>.</w:t>
      </w:r>
    </w:p>
    <w:p w:rsidR="001B6022" w:rsidRPr="002200E7" w:rsidRDefault="00EE4946" w:rsidP="00EE4946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2200E7">
        <w:rPr>
          <w:rFonts w:ascii="Times New Roman" w:eastAsia="SimSun" w:hAnsi="Times New Roman"/>
          <w:kern w:val="1"/>
          <w:sz w:val="28"/>
          <w:szCs w:val="28"/>
          <w:lang w:eastAsia="ar-SA"/>
        </w:rPr>
        <w:t>В 2020 году издано 299 распоряжений о присвоении</w:t>
      </w:r>
      <w:r w:rsidR="001B6022" w:rsidRPr="002200E7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адресов объектов недвижимости.</w:t>
      </w:r>
    </w:p>
    <w:p w:rsidR="00E60C37" w:rsidRPr="002200E7" w:rsidRDefault="00E60C37" w:rsidP="00E60C37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2200E7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В сравнении с 2019 годом произошло уменьшение количества поступивших заявлений физических и юридических лиц в связи с введенными ограничениями в целях уменьшения распространения новой короновирусной инфекции </w:t>
      </w:r>
      <w:r w:rsidRPr="002200E7">
        <w:rPr>
          <w:rFonts w:ascii="Times New Roman" w:eastAsia="SimSun" w:hAnsi="Times New Roman"/>
          <w:kern w:val="1"/>
          <w:sz w:val="28"/>
          <w:szCs w:val="28"/>
          <w:lang w:val="en-US" w:eastAsia="ar-SA"/>
        </w:rPr>
        <w:t>COVID</w:t>
      </w:r>
      <w:r w:rsidRPr="002200E7">
        <w:rPr>
          <w:rFonts w:ascii="Times New Roman" w:eastAsia="SimSun" w:hAnsi="Times New Roman"/>
          <w:kern w:val="1"/>
          <w:sz w:val="28"/>
          <w:szCs w:val="28"/>
          <w:lang w:eastAsia="ar-SA"/>
        </w:rPr>
        <w:t>-19, что привело к уменьшению количества издаваемых Администрацией района распоряжений о присвоении адреса.</w:t>
      </w:r>
    </w:p>
    <w:p w:rsidR="0090390A" w:rsidRPr="002200E7" w:rsidRDefault="0090390A" w:rsidP="00C106A8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ind w:left="1701" w:hanging="850"/>
        <w:jc w:val="center"/>
        <w:rPr>
          <w:rFonts w:ascii="Times New Roman" w:hAnsi="Times New Roman"/>
          <w:b/>
          <w:sz w:val="28"/>
          <w:szCs w:val="28"/>
        </w:rPr>
      </w:pPr>
      <w:r w:rsidRPr="002200E7">
        <w:rPr>
          <w:rFonts w:ascii="Times New Roman" w:hAnsi="Times New Roman"/>
          <w:b/>
          <w:sz w:val="28"/>
          <w:szCs w:val="28"/>
        </w:rPr>
        <w:t xml:space="preserve">Предоставление транспортных услуг населению </w:t>
      </w:r>
      <w:r w:rsidR="001B6022" w:rsidRPr="002200E7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Pr="002200E7">
        <w:rPr>
          <w:rFonts w:ascii="Times New Roman" w:hAnsi="Times New Roman"/>
          <w:b/>
          <w:sz w:val="28"/>
          <w:szCs w:val="28"/>
        </w:rPr>
        <w:t xml:space="preserve">и организации транспортного обслуживания населения </w:t>
      </w:r>
      <w:r w:rsidR="001B6022" w:rsidRPr="002200E7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2200E7">
        <w:rPr>
          <w:rFonts w:ascii="Times New Roman" w:hAnsi="Times New Roman"/>
          <w:b/>
          <w:sz w:val="28"/>
          <w:szCs w:val="28"/>
        </w:rPr>
        <w:t>в границах внутригородского района</w:t>
      </w:r>
    </w:p>
    <w:p w:rsidR="003B48C1" w:rsidRPr="002200E7" w:rsidRDefault="003B48C1" w:rsidP="005E4507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57F3E" w:rsidRPr="002200E7" w:rsidRDefault="00701791" w:rsidP="005E4507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200E7">
        <w:rPr>
          <w:rFonts w:ascii="Times New Roman" w:hAnsi="Times New Roman"/>
          <w:b/>
          <w:sz w:val="28"/>
          <w:szCs w:val="28"/>
        </w:rPr>
        <w:t>П. 11.1 Количество направленных/</w:t>
      </w:r>
      <w:r w:rsidR="002F3EC7" w:rsidRPr="002200E7">
        <w:rPr>
          <w:rFonts w:ascii="Times New Roman" w:hAnsi="Times New Roman"/>
          <w:b/>
          <w:sz w:val="28"/>
          <w:szCs w:val="28"/>
        </w:rPr>
        <w:t xml:space="preserve">учтённых предложений органами местного самоуправления городского округа Самара по открытию, изменению и закрытию </w:t>
      </w:r>
      <w:r w:rsidR="00673100" w:rsidRPr="002200E7">
        <w:rPr>
          <w:rFonts w:ascii="Times New Roman" w:hAnsi="Times New Roman"/>
          <w:b/>
          <w:sz w:val="28"/>
          <w:szCs w:val="28"/>
        </w:rPr>
        <w:t xml:space="preserve">внутри </w:t>
      </w:r>
      <w:r w:rsidR="00187369" w:rsidRPr="002200E7">
        <w:rPr>
          <w:rFonts w:ascii="Times New Roman" w:hAnsi="Times New Roman"/>
          <w:b/>
          <w:sz w:val="28"/>
          <w:szCs w:val="28"/>
        </w:rPr>
        <w:t>муниципальных</w:t>
      </w:r>
      <w:r w:rsidR="002C3774" w:rsidRPr="002200E7">
        <w:rPr>
          <w:rFonts w:ascii="Times New Roman" w:hAnsi="Times New Roman"/>
          <w:b/>
          <w:sz w:val="28"/>
          <w:szCs w:val="28"/>
        </w:rPr>
        <w:t xml:space="preserve"> маршрутов</w:t>
      </w:r>
    </w:p>
    <w:p w:rsidR="00BA386A" w:rsidRPr="002200E7" w:rsidRDefault="00BA386A" w:rsidP="00404F1E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В 2019 году в Департамент транспорта Администрации городского округа</w:t>
      </w:r>
      <w:r w:rsidR="00673100" w:rsidRPr="002200E7">
        <w:rPr>
          <w:rFonts w:ascii="Times New Roman" w:hAnsi="Times New Roman"/>
          <w:sz w:val="28"/>
          <w:szCs w:val="28"/>
        </w:rPr>
        <w:t xml:space="preserve"> предложения по открытию, изменению и закрытию внутри муниципальных маршрутов не направлялись.</w:t>
      </w:r>
    </w:p>
    <w:p w:rsidR="00BA386A" w:rsidRPr="002200E7" w:rsidRDefault="00BA386A" w:rsidP="008777C2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В 20</w:t>
      </w:r>
      <w:r w:rsidR="001A2177" w:rsidRPr="002200E7">
        <w:rPr>
          <w:rFonts w:ascii="Times New Roman" w:hAnsi="Times New Roman"/>
          <w:sz w:val="28"/>
          <w:szCs w:val="28"/>
        </w:rPr>
        <w:t>20 году направлено 3 предложения</w:t>
      </w:r>
      <w:r w:rsidRPr="002200E7">
        <w:rPr>
          <w:rFonts w:ascii="Times New Roman" w:hAnsi="Times New Roman"/>
          <w:sz w:val="28"/>
          <w:szCs w:val="28"/>
        </w:rPr>
        <w:t xml:space="preserve"> в Департамент транспорта Администрации городского округа</w:t>
      </w:r>
      <w:r w:rsidR="001A2177" w:rsidRPr="002200E7">
        <w:rPr>
          <w:rFonts w:ascii="Times New Roman" w:hAnsi="Times New Roman"/>
          <w:sz w:val="28"/>
          <w:szCs w:val="28"/>
        </w:rPr>
        <w:t xml:space="preserve"> Самара</w:t>
      </w:r>
      <w:r w:rsidRPr="002200E7">
        <w:rPr>
          <w:rFonts w:ascii="Times New Roman" w:hAnsi="Times New Roman"/>
          <w:sz w:val="28"/>
          <w:szCs w:val="28"/>
        </w:rPr>
        <w:t xml:space="preserve">, из них 3 учтено.    </w:t>
      </w:r>
    </w:p>
    <w:p w:rsidR="004B1F52" w:rsidRPr="002200E7" w:rsidRDefault="004B1F52" w:rsidP="005E4507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9075F" w:rsidRPr="002200E7" w:rsidRDefault="008815F1" w:rsidP="00C106A8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200E7">
        <w:rPr>
          <w:rFonts w:ascii="Times New Roman" w:hAnsi="Times New Roman"/>
          <w:b/>
          <w:sz w:val="28"/>
          <w:szCs w:val="28"/>
        </w:rPr>
        <w:t>12. Дорожная деятельность в отношении автомобильных дорог местного значения в границах внутригородского района</w:t>
      </w:r>
    </w:p>
    <w:p w:rsidR="00923A2A" w:rsidRPr="002200E7" w:rsidRDefault="00923A2A" w:rsidP="005E4507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2B4D" w:rsidRPr="002200E7" w:rsidRDefault="002F3EC7" w:rsidP="005E4507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200E7">
        <w:rPr>
          <w:rFonts w:ascii="Times New Roman" w:hAnsi="Times New Roman"/>
          <w:b/>
          <w:sz w:val="28"/>
          <w:szCs w:val="28"/>
        </w:rPr>
        <w:t>П</w:t>
      </w:r>
      <w:r w:rsidR="00701791" w:rsidRPr="002200E7">
        <w:rPr>
          <w:rFonts w:ascii="Times New Roman" w:hAnsi="Times New Roman"/>
          <w:b/>
          <w:sz w:val="28"/>
          <w:szCs w:val="28"/>
        </w:rPr>
        <w:t>. 12.1. Количество направленных/</w:t>
      </w:r>
      <w:r w:rsidRPr="002200E7">
        <w:rPr>
          <w:rFonts w:ascii="Times New Roman" w:hAnsi="Times New Roman"/>
          <w:b/>
          <w:sz w:val="28"/>
          <w:szCs w:val="28"/>
        </w:rPr>
        <w:t xml:space="preserve">учтённых предложений органами местного самоуправления городского округа Самара по содержанию </w:t>
      </w:r>
      <w:r w:rsidR="00456088" w:rsidRPr="002200E7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2200E7">
        <w:rPr>
          <w:rFonts w:ascii="Times New Roman" w:hAnsi="Times New Roman"/>
          <w:b/>
          <w:sz w:val="28"/>
          <w:szCs w:val="28"/>
        </w:rPr>
        <w:t>и ремонту автомо</w:t>
      </w:r>
      <w:r w:rsidR="002C3774" w:rsidRPr="002200E7">
        <w:rPr>
          <w:rFonts w:ascii="Times New Roman" w:hAnsi="Times New Roman"/>
          <w:b/>
          <w:sz w:val="28"/>
          <w:szCs w:val="28"/>
        </w:rPr>
        <w:t>бильных дорог местного значения</w:t>
      </w:r>
    </w:p>
    <w:p w:rsidR="00D21D8C" w:rsidRPr="002200E7" w:rsidRDefault="00D21D8C" w:rsidP="00D21D8C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В 2019 году направлено 65 предложений, из которых 61 было учтено,                 в т.ч.:</w:t>
      </w:r>
    </w:p>
    <w:p w:rsidR="00D21D8C" w:rsidRPr="002200E7" w:rsidRDefault="00D21D8C" w:rsidP="00D21D8C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- 4 предложения в Департамент градостроительства городского округа Самара, из которых 4 было учтено.</w:t>
      </w:r>
    </w:p>
    <w:p w:rsidR="00D21D8C" w:rsidRPr="002200E7" w:rsidRDefault="00D21D8C" w:rsidP="00D21D8C">
      <w:pPr>
        <w:pStyle w:val="a3"/>
        <w:shd w:val="clear" w:color="auto" w:fill="FFFFFF"/>
        <w:tabs>
          <w:tab w:val="center" w:pos="4677"/>
          <w:tab w:val="left" w:pos="6375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- 61 предложение в Департамент городского хозяйства и экологии Администрации городского округа Самара, из которых                                     57 было учтено.</w:t>
      </w:r>
    </w:p>
    <w:p w:rsidR="00D21D8C" w:rsidRPr="002200E7" w:rsidRDefault="00D21D8C" w:rsidP="00D21D8C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В 2020 году направлено 110 предложений в Департамент городского хозяйства и экологии Администрации городского округа Самара, из которых 110 было учтено (получены официальные ответы), 17 из которых были реализованы.</w:t>
      </w:r>
    </w:p>
    <w:p w:rsidR="00D21D8C" w:rsidRPr="002200E7" w:rsidRDefault="00D21D8C" w:rsidP="00D21D8C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C7D75" w:rsidRPr="002200E7" w:rsidRDefault="004C7D75" w:rsidP="00C106A8">
      <w:pPr>
        <w:pStyle w:val="ab"/>
        <w:spacing w:line="360" w:lineRule="auto"/>
        <w:ind w:left="1134" w:hanging="567"/>
        <w:jc w:val="center"/>
        <w:rPr>
          <w:rFonts w:ascii="Times New Roman" w:hAnsi="Times New Roman"/>
          <w:b/>
          <w:sz w:val="28"/>
          <w:szCs w:val="28"/>
        </w:rPr>
      </w:pPr>
    </w:p>
    <w:p w:rsidR="004C7D75" w:rsidRPr="002200E7" w:rsidRDefault="004C7D75" w:rsidP="00C106A8">
      <w:pPr>
        <w:pStyle w:val="ab"/>
        <w:spacing w:line="360" w:lineRule="auto"/>
        <w:ind w:left="1134" w:hanging="567"/>
        <w:jc w:val="center"/>
        <w:rPr>
          <w:rFonts w:ascii="Times New Roman" w:hAnsi="Times New Roman"/>
          <w:b/>
          <w:sz w:val="28"/>
          <w:szCs w:val="28"/>
        </w:rPr>
      </w:pPr>
    </w:p>
    <w:p w:rsidR="004C7D75" w:rsidRPr="002200E7" w:rsidRDefault="004C7D75" w:rsidP="00C106A8">
      <w:pPr>
        <w:pStyle w:val="ab"/>
        <w:spacing w:line="360" w:lineRule="auto"/>
        <w:ind w:left="1134" w:hanging="567"/>
        <w:jc w:val="center"/>
        <w:rPr>
          <w:rFonts w:ascii="Times New Roman" w:hAnsi="Times New Roman"/>
          <w:b/>
          <w:sz w:val="28"/>
          <w:szCs w:val="28"/>
        </w:rPr>
      </w:pPr>
    </w:p>
    <w:p w:rsidR="00A315E8" w:rsidRPr="002200E7" w:rsidRDefault="00A315E8" w:rsidP="00C106A8">
      <w:pPr>
        <w:pStyle w:val="ab"/>
        <w:spacing w:line="360" w:lineRule="auto"/>
        <w:ind w:left="1134" w:hanging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200E7">
        <w:rPr>
          <w:rFonts w:ascii="Times New Roman" w:hAnsi="Times New Roman"/>
          <w:b/>
          <w:sz w:val="28"/>
          <w:szCs w:val="28"/>
        </w:rPr>
        <w:t>13.</w:t>
      </w:r>
      <w:r w:rsidRPr="002200E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200E7">
        <w:rPr>
          <w:rFonts w:ascii="Times New Roman" w:eastAsia="Calibri" w:hAnsi="Times New Roman" w:cs="Times New Roman"/>
          <w:b/>
          <w:bCs/>
          <w:sz w:val="28"/>
          <w:szCs w:val="28"/>
        </w:rPr>
        <w:t>Создание условий для обеспечения жителей внутригородского района услугами общественного питания, торговли и бытового обслуживания, 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</w:t>
      </w:r>
    </w:p>
    <w:p w:rsidR="00BA2114" w:rsidRPr="002200E7" w:rsidRDefault="00BA2114" w:rsidP="00C106A8">
      <w:pPr>
        <w:pStyle w:val="ab"/>
        <w:spacing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1095E" w:rsidRPr="002200E7" w:rsidRDefault="00A315E8" w:rsidP="005E4507">
      <w:pPr>
        <w:pStyle w:val="1"/>
        <w:spacing w:after="0" w:line="36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200E7">
        <w:rPr>
          <w:rFonts w:ascii="Times New Roman" w:eastAsia="Calibri" w:hAnsi="Times New Roman" w:cs="Times New Roman"/>
          <w:b/>
          <w:sz w:val="28"/>
          <w:szCs w:val="28"/>
        </w:rPr>
        <w:t>П.13.1.</w:t>
      </w:r>
      <w:r w:rsidRPr="002200E7">
        <w:rPr>
          <w:rFonts w:ascii="Times New Roman" w:hAnsi="Times New Roman"/>
          <w:b/>
          <w:sz w:val="28"/>
          <w:szCs w:val="28"/>
        </w:rPr>
        <w:t xml:space="preserve"> </w:t>
      </w:r>
      <w:r w:rsidRPr="002200E7">
        <w:rPr>
          <w:rFonts w:ascii="Times New Roman" w:hAnsi="Times New Roman" w:cs="Times New Roman"/>
          <w:b/>
          <w:sz w:val="28"/>
          <w:szCs w:val="28"/>
        </w:rPr>
        <w:t>Количество оказанных консультаций</w:t>
      </w:r>
      <w:r w:rsidRPr="002200E7">
        <w:rPr>
          <w:rFonts w:ascii="Times New Roman" w:eastAsia="Calibri" w:hAnsi="Times New Roman" w:cs="Times New Roman"/>
          <w:b/>
          <w:sz w:val="28"/>
          <w:szCs w:val="28"/>
        </w:rPr>
        <w:t xml:space="preserve"> гражданам по защите прав и интересов потребителей</w:t>
      </w:r>
    </w:p>
    <w:p w:rsidR="00005D73" w:rsidRPr="002200E7" w:rsidRDefault="00005D73" w:rsidP="00005D73">
      <w:pPr>
        <w:pStyle w:val="1"/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0E7">
        <w:rPr>
          <w:rFonts w:ascii="Times New Roman" w:eastAsia="Calibri" w:hAnsi="Times New Roman" w:cs="Times New Roman"/>
          <w:sz w:val="28"/>
          <w:szCs w:val="28"/>
        </w:rPr>
        <w:t>В 2019 году – 150 консультаций.</w:t>
      </w:r>
    </w:p>
    <w:p w:rsidR="004B1F52" w:rsidRPr="002200E7" w:rsidRDefault="00A04B55" w:rsidP="00005D73">
      <w:pPr>
        <w:pStyle w:val="ab"/>
        <w:spacing w:line="360" w:lineRule="auto"/>
        <w:ind w:left="567"/>
        <w:rPr>
          <w:rFonts w:ascii="Times New Roman" w:eastAsia="Calibri" w:hAnsi="Times New Roman" w:cs="Times New Roman"/>
          <w:b/>
          <w:sz w:val="28"/>
          <w:szCs w:val="28"/>
        </w:rPr>
      </w:pPr>
      <w:r w:rsidRPr="002200E7">
        <w:rPr>
          <w:rFonts w:ascii="Times New Roman" w:eastAsia="Calibri" w:hAnsi="Times New Roman" w:cs="Times New Roman"/>
          <w:sz w:val="28"/>
          <w:szCs w:val="28"/>
        </w:rPr>
        <w:t>В 2020 году – 281 консультация, в том числе 183 – по вопросам жилищно-коммунальных услуг.</w:t>
      </w:r>
    </w:p>
    <w:p w:rsidR="00C106A8" w:rsidRPr="002200E7" w:rsidRDefault="00C106A8" w:rsidP="00005D73">
      <w:pPr>
        <w:pStyle w:val="ab"/>
        <w:spacing w:line="360" w:lineRule="auto"/>
        <w:ind w:left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15E8" w:rsidRPr="002200E7" w:rsidRDefault="00A315E8" w:rsidP="005E4507">
      <w:pPr>
        <w:pStyle w:val="ab"/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200E7">
        <w:rPr>
          <w:rFonts w:ascii="Times New Roman" w:eastAsia="Calibri" w:hAnsi="Times New Roman" w:cs="Times New Roman"/>
          <w:b/>
          <w:sz w:val="28"/>
          <w:szCs w:val="28"/>
        </w:rPr>
        <w:t>П.</w:t>
      </w:r>
      <w:r w:rsidR="004B1F52" w:rsidRPr="002200E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200E7">
        <w:rPr>
          <w:rFonts w:ascii="Times New Roman" w:eastAsia="Calibri" w:hAnsi="Times New Roman" w:cs="Times New Roman"/>
          <w:b/>
          <w:sz w:val="28"/>
          <w:szCs w:val="28"/>
        </w:rPr>
        <w:t xml:space="preserve">13.2. Методическая, консультативная и организационная помощь субъектам потребительского рынка и услуг внутригородского района по соблюдению Правил продажи отдельных видов товаров, Правил оказания услуг общественного питания, Правил бытового </w:t>
      </w:r>
      <w:r w:rsidR="00187369" w:rsidRPr="002200E7">
        <w:rPr>
          <w:rFonts w:ascii="Times New Roman" w:eastAsia="Calibri" w:hAnsi="Times New Roman" w:cs="Times New Roman"/>
          <w:b/>
          <w:sz w:val="28"/>
          <w:szCs w:val="28"/>
        </w:rPr>
        <w:t>обслуживания населения</w:t>
      </w:r>
      <w:r w:rsidRPr="002200E7">
        <w:rPr>
          <w:rFonts w:ascii="Times New Roman" w:eastAsia="Calibri" w:hAnsi="Times New Roman" w:cs="Times New Roman"/>
          <w:b/>
          <w:sz w:val="28"/>
          <w:szCs w:val="28"/>
        </w:rPr>
        <w:t xml:space="preserve"> в РФ и других нормативных актов</w:t>
      </w:r>
    </w:p>
    <w:p w:rsidR="00E37993" w:rsidRPr="002200E7" w:rsidRDefault="00E37993" w:rsidP="00E37993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2200E7">
        <w:rPr>
          <w:rFonts w:ascii="Times New Roman" w:hAnsi="Times New Roman"/>
          <w:kern w:val="1"/>
          <w:sz w:val="28"/>
          <w:szCs w:val="28"/>
          <w:lang w:eastAsia="ar-SA"/>
        </w:rPr>
        <w:t>В 2019 году в отдел потребительского рынка, услуг и защиты прав потребителей с письменными и устными жалобами обратилось                               150 потребителей.</w:t>
      </w:r>
    </w:p>
    <w:p w:rsidR="00E37993" w:rsidRPr="002200E7" w:rsidRDefault="00E37993" w:rsidP="00E37993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2200E7">
        <w:rPr>
          <w:rFonts w:ascii="Times New Roman" w:hAnsi="Times New Roman"/>
          <w:kern w:val="1"/>
          <w:sz w:val="28"/>
          <w:szCs w:val="28"/>
          <w:lang w:eastAsia="ar-SA"/>
        </w:rPr>
        <w:t>В 2020 году в отдел потребительского рынка, услуг и защиты прав потребителей с письменными и устными жалобами обратилось                               98 потребителей.</w:t>
      </w:r>
    </w:p>
    <w:p w:rsidR="00E37993" w:rsidRPr="002200E7" w:rsidRDefault="00E37993" w:rsidP="00E37993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2200E7">
        <w:rPr>
          <w:rFonts w:ascii="Times New Roman" w:hAnsi="Times New Roman"/>
          <w:kern w:val="1"/>
          <w:sz w:val="28"/>
          <w:szCs w:val="28"/>
          <w:lang w:eastAsia="ar-SA"/>
        </w:rPr>
        <w:t xml:space="preserve">Основное количество нарушений прав потребителей происходит                </w:t>
      </w:r>
      <w:r w:rsidR="00701791" w:rsidRPr="002200E7">
        <w:rPr>
          <w:rFonts w:ascii="Times New Roman" w:hAnsi="Times New Roman"/>
          <w:kern w:val="1"/>
          <w:sz w:val="28"/>
          <w:szCs w:val="28"/>
          <w:lang w:eastAsia="ar-SA"/>
        </w:rPr>
        <w:t xml:space="preserve">      </w:t>
      </w:r>
      <w:r w:rsidR="00075772" w:rsidRPr="002200E7">
        <w:rPr>
          <w:rFonts w:ascii="Times New Roman" w:hAnsi="Times New Roman"/>
          <w:kern w:val="1"/>
          <w:sz w:val="28"/>
          <w:szCs w:val="28"/>
          <w:lang w:eastAsia="ar-SA"/>
        </w:rPr>
        <w:t>по-прежнему</w:t>
      </w:r>
      <w:r w:rsidRPr="002200E7">
        <w:rPr>
          <w:rFonts w:ascii="Times New Roman" w:hAnsi="Times New Roman"/>
          <w:kern w:val="1"/>
          <w:sz w:val="28"/>
          <w:szCs w:val="28"/>
          <w:lang w:eastAsia="ar-SA"/>
        </w:rPr>
        <w:t xml:space="preserve"> в сфере торгового обслуживания населения. Большое количество обращений связанно с реализацией товаров бытового назначения.</w:t>
      </w:r>
    </w:p>
    <w:p w:rsidR="00582770" w:rsidRPr="002200E7" w:rsidRDefault="00582770" w:rsidP="00582770">
      <w:pPr>
        <w:pStyle w:val="ab"/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7837" w:rsidRPr="002200E7" w:rsidRDefault="00A315E8" w:rsidP="005E450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200E7">
        <w:rPr>
          <w:rFonts w:ascii="Times New Roman" w:hAnsi="Times New Roman"/>
          <w:b/>
          <w:sz w:val="28"/>
          <w:szCs w:val="28"/>
        </w:rPr>
        <w:t>П</w:t>
      </w:r>
      <w:r w:rsidR="00856593" w:rsidRPr="002200E7">
        <w:rPr>
          <w:rFonts w:ascii="Times New Roman" w:hAnsi="Times New Roman"/>
          <w:b/>
          <w:sz w:val="28"/>
          <w:szCs w:val="28"/>
        </w:rPr>
        <w:t>.</w:t>
      </w:r>
      <w:r w:rsidRPr="002200E7">
        <w:rPr>
          <w:rFonts w:ascii="Times New Roman" w:hAnsi="Times New Roman"/>
          <w:b/>
          <w:sz w:val="28"/>
          <w:szCs w:val="28"/>
        </w:rPr>
        <w:t xml:space="preserve"> 13.3</w:t>
      </w:r>
      <w:r w:rsidR="00187369" w:rsidRPr="002200E7">
        <w:rPr>
          <w:rFonts w:ascii="Times New Roman" w:hAnsi="Times New Roman"/>
          <w:b/>
          <w:sz w:val="28"/>
          <w:szCs w:val="28"/>
        </w:rPr>
        <w:t>. Количество рейдов в целях выполнения</w:t>
      </w:r>
      <w:r w:rsidR="00856593" w:rsidRPr="002200E7">
        <w:rPr>
          <w:rFonts w:ascii="Times New Roman" w:hAnsi="Times New Roman"/>
          <w:b/>
          <w:sz w:val="28"/>
          <w:szCs w:val="28"/>
        </w:rPr>
        <w:t xml:space="preserve"> плана мероприятий </w:t>
      </w:r>
      <w:r w:rsidR="00187369" w:rsidRPr="002200E7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856593" w:rsidRPr="002200E7">
        <w:rPr>
          <w:rFonts w:ascii="Times New Roman" w:hAnsi="Times New Roman"/>
          <w:b/>
          <w:sz w:val="28"/>
          <w:szCs w:val="28"/>
        </w:rPr>
        <w:t>по предупрежде</w:t>
      </w:r>
      <w:r w:rsidR="00857AF7" w:rsidRPr="002200E7">
        <w:rPr>
          <w:rFonts w:ascii="Times New Roman" w:hAnsi="Times New Roman"/>
          <w:b/>
          <w:sz w:val="28"/>
          <w:szCs w:val="28"/>
        </w:rPr>
        <w:t xml:space="preserve">нию алкоголизации населения на </w:t>
      </w:r>
      <w:r w:rsidR="00856593" w:rsidRPr="002200E7">
        <w:rPr>
          <w:rFonts w:ascii="Times New Roman" w:hAnsi="Times New Roman"/>
          <w:b/>
          <w:sz w:val="28"/>
          <w:szCs w:val="28"/>
        </w:rPr>
        <w:t xml:space="preserve">территории </w:t>
      </w:r>
      <w:r w:rsidR="00BE7A7A" w:rsidRPr="002200E7">
        <w:rPr>
          <w:rFonts w:ascii="Times New Roman" w:hAnsi="Times New Roman"/>
          <w:b/>
          <w:sz w:val="28"/>
          <w:szCs w:val="28"/>
        </w:rPr>
        <w:t xml:space="preserve">Кировского </w:t>
      </w:r>
      <w:r w:rsidR="00856593" w:rsidRPr="002200E7">
        <w:rPr>
          <w:rFonts w:ascii="Times New Roman" w:hAnsi="Times New Roman"/>
          <w:b/>
          <w:sz w:val="28"/>
          <w:szCs w:val="28"/>
        </w:rPr>
        <w:t>внутригородского района</w:t>
      </w:r>
    </w:p>
    <w:p w:rsidR="00E37993" w:rsidRPr="002200E7" w:rsidRDefault="00E37993" w:rsidP="00E3799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В 2019 году в соответствии с Законом Самарской области                                         от 01.11.2007 года № 115 «Об административных правонарушениях                       на территории Самарской области» сотрудниками отдела потребительского рынка Администрации Кировского района совместно с сотрудниками Отдела полиции №1 УМВД по г. Самаре, Прокуратуры проведено 113 рейдов                      по объектам потребительского рынка.</w:t>
      </w:r>
    </w:p>
    <w:p w:rsidR="00E37993" w:rsidRDefault="00E37993" w:rsidP="00E3799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В 2020 году в соответствии с Законом Самарской области                                         от 01.11.2007 года № 115 «Об административных правонарушениях                       на территории Самарской области» сотрудниками отдела потребительского рынка Администрации Кировского района совместно с сотрудниками Отдела полиции №1 УМВД по г. Самаре, Прокуратуры проведен 51 рейд                      по объектам потребительского рынка.</w:t>
      </w:r>
    </w:p>
    <w:p w:rsidR="002200E7" w:rsidRPr="002200E7" w:rsidRDefault="002200E7" w:rsidP="00E3799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E04DC" w:rsidRPr="002200E7" w:rsidRDefault="00C94679" w:rsidP="005E45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b/>
          <w:sz w:val="28"/>
          <w:szCs w:val="28"/>
        </w:rPr>
        <w:t>П. 13.4</w:t>
      </w:r>
      <w:r w:rsidR="00856593" w:rsidRPr="002200E7">
        <w:rPr>
          <w:rFonts w:ascii="Times New Roman" w:hAnsi="Times New Roman"/>
          <w:b/>
          <w:sz w:val="28"/>
          <w:szCs w:val="28"/>
        </w:rPr>
        <w:t>.</w:t>
      </w:r>
      <w:r w:rsidR="00BA1952" w:rsidRPr="002200E7">
        <w:rPr>
          <w:rFonts w:ascii="Times New Roman" w:hAnsi="Times New Roman"/>
          <w:b/>
          <w:sz w:val="28"/>
          <w:szCs w:val="28"/>
        </w:rPr>
        <w:t xml:space="preserve"> Количество проведенных ярмарок на территории </w:t>
      </w:r>
    </w:p>
    <w:p w:rsidR="00D8090D" w:rsidRPr="002200E7" w:rsidRDefault="00D8090D" w:rsidP="00D8090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 xml:space="preserve">В 2019 году на территории </w:t>
      </w:r>
      <w:r w:rsidR="00A32903" w:rsidRPr="002200E7">
        <w:rPr>
          <w:rFonts w:ascii="Times New Roman" w:hAnsi="Times New Roman"/>
          <w:sz w:val="28"/>
          <w:szCs w:val="28"/>
        </w:rPr>
        <w:t xml:space="preserve">Кировского внутригородского </w:t>
      </w:r>
      <w:r w:rsidRPr="002200E7">
        <w:rPr>
          <w:rFonts w:ascii="Times New Roman" w:hAnsi="Times New Roman"/>
          <w:sz w:val="28"/>
          <w:szCs w:val="28"/>
        </w:rPr>
        <w:t>района проводилась 1 ярмарка</w:t>
      </w:r>
      <w:r w:rsidR="00A32903" w:rsidRPr="002200E7">
        <w:rPr>
          <w:rFonts w:ascii="Times New Roman" w:hAnsi="Times New Roman"/>
          <w:sz w:val="28"/>
          <w:szCs w:val="28"/>
        </w:rPr>
        <w:t xml:space="preserve"> </w:t>
      </w:r>
      <w:r w:rsidRPr="002200E7">
        <w:rPr>
          <w:rFonts w:ascii="Times New Roman" w:hAnsi="Times New Roman"/>
          <w:sz w:val="28"/>
          <w:szCs w:val="28"/>
        </w:rPr>
        <w:t>по реализации предпринимателями сельскохозяйственной продукции.</w:t>
      </w:r>
    </w:p>
    <w:p w:rsidR="00D70570" w:rsidRPr="002200E7" w:rsidRDefault="00D8090D" w:rsidP="00D705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В 2020 году на территори</w:t>
      </w:r>
      <w:r w:rsidR="00D70570" w:rsidRPr="002200E7">
        <w:rPr>
          <w:rFonts w:ascii="Times New Roman" w:hAnsi="Times New Roman"/>
          <w:sz w:val="28"/>
          <w:szCs w:val="28"/>
        </w:rPr>
        <w:t>и района ярмарки не проводились в связи                          с пандемией COVID-19.</w:t>
      </w:r>
    </w:p>
    <w:p w:rsidR="00D8090D" w:rsidRPr="002200E7" w:rsidRDefault="00D8090D" w:rsidP="00D8090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E1747" w:rsidRPr="002200E7" w:rsidRDefault="00A315E8" w:rsidP="005E450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200E7">
        <w:rPr>
          <w:rFonts w:ascii="Times New Roman" w:hAnsi="Times New Roman"/>
          <w:b/>
          <w:sz w:val="28"/>
          <w:szCs w:val="28"/>
        </w:rPr>
        <w:t>П.</w:t>
      </w:r>
      <w:r w:rsidR="00C94679" w:rsidRPr="002200E7">
        <w:rPr>
          <w:rFonts w:ascii="Times New Roman" w:hAnsi="Times New Roman"/>
          <w:b/>
          <w:sz w:val="28"/>
          <w:szCs w:val="28"/>
        </w:rPr>
        <w:t xml:space="preserve"> 13.5</w:t>
      </w:r>
      <w:r w:rsidR="00856593" w:rsidRPr="002200E7">
        <w:rPr>
          <w:rFonts w:ascii="Times New Roman" w:hAnsi="Times New Roman"/>
          <w:b/>
          <w:sz w:val="28"/>
          <w:szCs w:val="28"/>
        </w:rPr>
        <w:t>.</w:t>
      </w:r>
      <w:r w:rsidR="00D65317" w:rsidRPr="002200E7">
        <w:rPr>
          <w:rFonts w:ascii="Times New Roman" w:hAnsi="Times New Roman"/>
          <w:b/>
          <w:sz w:val="28"/>
          <w:szCs w:val="28"/>
        </w:rPr>
        <w:t xml:space="preserve"> Количество мест разнос</w:t>
      </w:r>
      <w:r w:rsidR="00BA1952" w:rsidRPr="002200E7">
        <w:rPr>
          <w:rFonts w:ascii="Times New Roman" w:hAnsi="Times New Roman"/>
          <w:b/>
          <w:sz w:val="28"/>
          <w:szCs w:val="28"/>
        </w:rPr>
        <w:t xml:space="preserve">ной, развозной и сезонной торговли </w:t>
      </w:r>
      <w:r w:rsidR="00D65317" w:rsidRPr="002200E7">
        <w:rPr>
          <w:rFonts w:ascii="Times New Roman" w:hAnsi="Times New Roman"/>
          <w:b/>
          <w:sz w:val="28"/>
          <w:szCs w:val="28"/>
        </w:rPr>
        <w:t xml:space="preserve">                             на территории </w:t>
      </w:r>
      <w:r w:rsidR="00BA1952" w:rsidRPr="002200E7">
        <w:rPr>
          <w:rFonts w:ascii="Times New Roman" w:hAnsi="Times New Roman"/>
          <w:b/>
          <w:sz w:val="28"/>
          <w:szCs w:val="28"/>
        </w:rPr>
        <w:t>внутригородского района</w:t>
      </w:r>
      <w:r w:rsidR="00CE1747" w:rsidRPr="002200E7">
        <w:rPr>
          <w:rFonts w:ascii="Times New Roman" w:hAnsi="Times New Roman"/>
          <w:b/>
          <w:sz w:val="28"/>
          <w:szCs w:val="28"/>
        </w:rPr>
        <w:t xml:space="preserve"> </w:t>
      </w:r>
    </w:p>
    <w:p w:rsidR="00344A9C" w:rsidRPr="002200E7" w:rsidRDefault="00344A9C" w:rsidP="00344A9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 xml:space="preserve">На территории </w:t>
      </w:r>
      <w:r w:rsidR="00182572" w:rsidRPr="002200E7">
        <w:rPr>
          <w:rFonts w:ascii="Times New Roman" w:hAnsi="Times New Roman"/>
          <w:sz w:val="28"/>
          <w:szCs w:val="28"/>
        </w:rPr>
        <w:t xml:space="preserve">Кировского внутригородского </w:t>
      </w:r>
      <w:r w:rsidRPr="002200E7">
        <w:rPr>
          <w:rFonts w:ascii="Times New Roman" w:hAnsi="Times New Roman"/>
          <w:sz w:val="28"/>
          <w:szCs w:val="28"/>
        </w:rPr>
        <w:t>района предусмотрена реализации сезонной продукции, в т.ч.:</w:t>
      </w:r>
    </w:p>
    <w:p w:rsidR="00344A9C" w:rsidRPr="002200E7" w:rsidRDefault="00344A9C" w:rsidP="00344A9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В 2019 году - 97 единиц.</w:t>
      </w:r>
    </w:p>
    <w:p w:rsidR="00344A9C" w:rsidRPr="002200E7" w:rsidRDefault="00344A9C" w:rsidP="00344A9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В 2020 году - 97 единиц.</w:t>
      </w:r>
    </w:p>
    <w:p w:rsidR="00F21607" w:rsidRDefault="00F21607" w:rsidP="005E4507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200E7" w:rsidRDefault="002200E7" w:rsidP="005E4507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200E7" w:rsidRDefault="002200E7" w:rsidP="005E4507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200E7" w:rsidRPr="002200E7" w:rsidRDefault="002200E7" w:rsidP="005E4507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6A4D" w:rsidRPr="002200E7" w:rsidRDefault="00946A4D" w:rsidP="00C106A8">
      <w:pPr>
        <w:spacing w:after="0"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2200E7">
        <w:rPr>
          <w:rFonts w:ascii="Times New Roman" w:hAnsi="Times New Roman"/>
          <w:b/>
          <w:sz w:val="28"/>
          <w:szCs w:val="28"/>
        </w:rPr>
        <w:t>14. Формирование и содержание архива внутригородского района</w:t>
      </w:r>
    </w:p>
    <w:p w:rsidR="009B12EF" w:rsidRPr="002200E7" w:rsidRDefault="009B12EF" w:rsidP="00C106A8">
      <w:pPr>
        <w:spacing w:after="0"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213FD8" w:rsidRPr="002200E7" w:rsidRDefault="00213FD8" w:rsidP="005E4507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200E7">
        <w:rPr>
          <w:rFonts w:ascii="Times New Roman" w:hAnsi="Times New Roman"/>
          <w:b/>
          <w:sz w:val="28"/>
          <w:szCs w:val="28"/>
        </w:rPr>
        <w:t>П.14.1.</w:t>
      </w:r>
      <w:r w:rsidRPr="002200E7">
        <w:rPr>
          <w:rFonts w:ascii="Times New Roman" w:hAnsi="Times New Roman"/>
        </w:rPr>
        <w:t xml:space="preserve"> </w:t>
      </w:r>
      <w:r w:rsidRPr="002200E7">
        <w:rPr>
          <w:rFonts w:ascii="Times New Roman" w:hAnsi="Times New Roman"/>
          <w:b/>
          <w:sz w:val="28"/>
          <w:szCs w:val="28"/>
        </w:rPr>
        <w:t>Объем архивных фондов, переданных на хранение</w:t>
      </w:r>
    </w:p>
    <w:p w:rsidR="006C09B1" w:rsidRPr="002200E7" w:rsidRDefault="006C09B1" w:rsidP="006C09B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0E7">
        <w:rPr>
          <w:rFonts w:ascii="Times New Roman" w:eastAsia="Times New Roman" w:hAnsi="Times New Roman"/>
          <w:bCs/>
          <w:sz w:val="28"/>
          <w:szCs w:val="28"/>
          <w:lang w:eastAsia="ru-RU"/>
        </w:rPr>
        <w:t>Согласно</w:t>
      </w:r>
      <w:r w:rsidRPr="002200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2200E7">
        <w:rPr>
          <w:rFonts w:ascii="Times New Roman" w:eastAsia="Times New Roman" w:hAnsi="Times New Roman"/>
          <w:bCs/>
          <w:sz w:val="28"/>
          <w:szCs w:val="28"/>
          <w:lang w:eastAsia="ru-RU"/>
        </w:rPr>
        <w:t>Правилам</w:t>
      </w:r>
      <w:r w:rsidRPr="002200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2200E7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хранения, комплектования, учета                    и использования документов Архивного фонда Российской Федерации                    и других архивных документов в государственных и муниципальных архивах, музеях и библиотеках, организациях Российской академии наук утвержденным приказом Министерства культуры и массовых коммуникаций Российской Федерации от 18 января 2007  № 19,  работа по фондированию (определению, уточнению фондовой принадлежности архивных документов и хронологических границ архивных фондов) осуществляется в источниках комплектования архивов (фондообразователях) в процессе формирования дел на основе номенклатур дел и отбора документов для передачи на хранение                         в архив. Согласно ст. 22 </w:t>
      </w:r>
      <w:r w:rsidRPr="002200E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Федерального закона от 22.10.2004 №125-ФЗ                                «Об архивном деле в Российской Федерации» </w:t>
      </w:r>
      <w:r w:rsidRPr="002200E7">
        <w:rPr>
          <w:rFonts w:ascii="Times New Roman" w:eastAsia="Times New Roman" w:hAnsi="Times New Roman"/>
          <w:sz w:val="28"/>
          <w:szCs w:val="28"/>
          <w:lang w:eastAsia="ru-RU"/>
        </w:rPr>
        <w:t>установлен 5-ти летний срок временного хранения документов архивного фонда до их поступления                           в муниципальный архив.</w:t>
      </w:r>
    </w:p>
    <w:p w:rsidR="006C09B1" w:rsidRPr="002200E7" w:rsidRDefault="006C09B1" w:rsidP="006C09B1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spacing w:val="-1"/>
          <w:sz w:val="28"/>
          <w:szCs w:val="28"/>
        </w:rPr>
      </w:pPr>
      <w:r w:rsidRPr="002200E7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3172CC" w:rsidRPr="002200E7">
        <w:rPr>
          <w:rFonts w:ascii="Times New Roman" w:eastAsia="Times New Roman" w:hAnsi="Times New Roman"/>
          <w:sz w:val="28"/>
          <w:szCs w:val="28"/>
          <w:lang w:eastAsia="ru-RU"/>
        </w:rPr>
        <w:t>2019</w:t>
      </w:r>
      <w:r w:rsidR="00182572" w:rsidRPr="002200E7">
        <w:rPr>
          <w:rFonts w:ascii="Times New Roman" w:eastAsia="Times New Roman" w:hAnsi="Times New Roman"/>
          <w:sz w:val="28"/>
          <w:szCs w:val="28"/>
          <w:lang w:eastAsia="ru-RU"/>
        </w:rPr>
        <w:t>, 2020 годах</w:t>
      </w:r>
      <w:r w:rsidRPr="002200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72CC" w:rsidRPr="002200E7">
        <w:rPr>
          <w:rFonts w:ascii="Times New Roman" w:eastAsia="Times New Roman" w:hAnsi="Times New Roman"/>
          <w:sz w:val="28"/>
          <w:szCs w:val="28"/>
          <w:lang w:eastAsia="ru-RU"/>
        </w:rPr>
        <w:t>прово</w:t>
      </w:r>
      <w:r w:rsidRPr="002200E7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3172CC" w:rsidRPr="002200E7">
        <w:rPr>
          <w:rFonts w:ascii="Times New Roman" w:eastAsia="Times New Roman" w:hAnsi="Times New Roman"/>
          <w:sz w:val="28"/>
          <w:szCs w:val="28"/>
          <w:lang w:eastAsia="ru-RU"/>
        </w:rPr>
        <w:t>илась</w:t>
      </w:r>
      <w:r w:rsidRPr="002200E7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работа</w:t>
      </w:r>
      <w:r w:rsidRPr="002200E7">
        <w:rPr>
          <w:rFonts w:ascii="Times New Roman" w:hAnsi="Times New Roman"/>
          <w:spacing w:val="-1"/>
          <w:sz w:val="28"/>
          <w:szCs w:val="28"/>
        </w:rPr>
        <w:t xml:space="preserve"> по сбору, комплектованию, переводу в электронный вид, учету, использованию и организации хранения документов, созданных в процессе деятельности Администрации Кировского внутригородского района городского округа Самара.</w:t>
      </w:r>
      <w:r w:rsidR="00C2743A" w:rsidRPr="002200E7">
        <w:rPr>
          <w:rFonts w:ascii="Times New Roman" w:hAnsi="Times New Roman"/>
          <w:spacing w:val="-1"/>
          <w:sz w:val="28"/>
          <w:szCs w:val="28"/>
        </w:rPr>
        <w:t xml:space="preserve"> Передачи архивного фонда на хранение в Администрацию городского округа Самара                                      не производилось.</w:t>
      </w:r>
    </w:p>
    <w:p w:rsidR="00946A4D" w:rsidRPr="002200E7" w:rsidRDefault="00946A4D" w:rsidP="005E4507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spacing w:val="-1"/>
          <w:sz w:val="28"/>
          <w:szCs w:val="28"/>
        </w:rPr>
      </w:pPr>
    </w:p>
    <w:p w:rsidR="009E7853" w:rsidRPr="002200E7" w:rsidRDefault="004B1F52" w:rsidP="00C106A8">
      <w:pPr>
        <w:spacing w:after="0" w:line="360" w:lineRule="auto"/>
        <w:ind w:left="1701" w:hanging="850"/>
        <w:jc w:val="center"/>
        <w:rPr>
          <w:rFonts w:ascii="Times New Roman" w:hAnsi="Times New Roman"/>
          <w:b/>
          <w:bCs/>
          <w:sz w:val="28"/>
          <w:szCs w:val="28"/>
        </w:rPr>
      </w:pPr>
      <w:r w:rsidRPr="002200E7">
        <w:rPr>
          <w:rFonts w:ascii="Times New Roman" w:hAnsi="Times New Roman"/>
          <w:b/>
          <w:bCs/>
          <w:sz w:val="28"/>
          <w:szCs w:val="28"/>
        </w:rPr>
        <w:t>15</w:t>
      </w:r>
      <w:r w:rsidR="009E7853" w:rsidRPr="002200E7">
        <w:rPr>
          <w:rFonts w:ascii="Times New Roman" w:hAnsi="Times New Roman"/>
          <w:b/>
          <w:bCs/>
          <w:sz w:val="28"/>
          <w:szCs w:val="28"/>
        </w:rPr>
        <w:t>. Развитие на территории внутригородского района</w:t>
      </w:r>
    </w:p>
    <w:p w:rsidR="009E7853" w:rsidRPr="002200E7" w:rsidRDefault="009E7853" w:rsidP="00C106A8">
      <w:pPr>
        <w:spacing w:after="0" w:line="360" w:lineRule="auto"/>
        <w:ind w:left="1701" w:hanging="850"/>
        <w:jc w:val="center"/>
        <w:rPr>
          <w:rFonts w:ascii="Times New Roman" w:hAnsi="Times New Roman"/>
          <w:b/>
          <w:bCs/>
          <w:sz w:val="28"/>
          <w:szCs w:val="28"/>
        </w:rPr>
      </w:pPr>
      <w:r w:rsidRPr="002200E7">
        <w:rPr>
          <w:rFonts w:ascii="Times New Roman" w:hAnsi="Times New Roman"/>
          <w:b/>
          <w:bCs/>
          <w:sz w:val="28"/>
          <w:szCs w:val="28"/>
        </w:rPr>
        <w:t>физической культуры, школьного спорта и массового спорта</w:t>
      </w:r>
    </w:p>
    <w:p w:rsidR="00BE1DBA" w:rsidRPr="002200E7" w:rsidRDefault="00BE1DBA" w:rsidP="005E45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E7853" w:rsidRPr="002200E7" w:rsidRDefault="004B1F52" w:rsidP="005E450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200E7">
        <w:rPr>
          <w:rFonts w:ascii="Times New Roman" w:hAnsi="Times New Roman"/>
          <w:b/>
          <w:sz w:val="28"/>
          <w:szCs w:val="28"/>
        </w:rPr>
        <w:t>П. 15</w:t>
      </w:r>
      <w:r w:rsidR="009E7853" w:rsidRPr="002200E7">
        <w:rPr>
          <w:rFonts w:ascii="Times New Roman" w:hAnsi="Times New Roman"/>
          <w:b/>
          <w:sz w:val="28"/>
          <w:szCs w:val="28"/>
        </w:rPr>
        <w:t xml:space="preserve">.1. Количество тренеров по месту жительства, оказывающие услуги населению по созданию условий для развития физической культуры </w:t>
      </w:r>
      <w:r w:rsidR="00857AF7" w:rsidRPr="002200E7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9E7853" w:rsidRPr="002200E7">
        <w:rPr>
          <w:rFonts w:ascii="Times New Roman" w:hAnsi="Times New Roman"/>
          <w:b/>
          <w:sz w:val="28"/>
          <w:szCs w:val="28"/>
        </w:rPr>
        <w:t>и массового спорта</w:t>
      </w:r>
    </w:p>
    <w:p w:rsidR="00BE6D8F" w:rsidRPr="002200E7" w:rsidRDefault="00CC6B89" w:rsidP="009906D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 xml:space="preserve">В 2019 году </w:t>
      </w:r>
      <w:r w:rsidR="00D84E7E" w:rsidRPr="002200E7">
        <w:rPr>
          <w:rFonts w:ascii="Times New Roman" w:hAnsi="Times New Roman"/>
          <w:sz w:val="28"/>
          <w:szCs w:val="28"/>
        </w:rPr>
        <w:t xml:space="preserve">на территории Кировского внутригородского района осуществляли свою деятельность </w:t>
      </w:r>
      <w:r w:rsidRPr="002200E7">
        <w:rPr>
          <w:rFonts w:ascii="Times New Roman" w:hAnsi="Times New Roman"/>
          <w:sz w:val="28"/>
          <w:szCs w:val="28"/>
        </w:rPr>
        <w:t>20 тренеров – общественников.</w:t>
      </w:r>
    </w:p>
    <w:p w:rsidR="00CC6B89" w:rsidRPr="002200E7" w:rsidRDefault="00CC6B89" w:rsidP="009906D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 xml:space="preserve">В 2020 году на территории </w:t>
      </w:r>
      <w:r w:rsidR="009906DA" w:rsidRPr="002200E7">
        <w:rPr>
          <w:rFonts w:ascii="Times New Roman" w:hAnsi="Times New Roman"/>
          <w:sz w:val="28"/>
          <w:szCs w:val="28"/>
        </w:rPr>
        <w:t xml:space="preserve">Кировского внутригородского района </w:t>
      </w:r>
      <w:r w:rsidRPr="002200E7">
        <w:rPr>
          <w:rFonts w:ascii="Times New Roman" w:hAnsi="Times New Roman"/>
          <w:sz w:val="28"/>
          <w:szCs w:val="28"/>
        </w:rPr>
        <w:t xml:space="preserve">осуществляли свою деятельность 20 тренеров – общественников. </w:t>
      </w:r>
      <w:r w:rsidR="009906DA" w:rsidRPr="002200E7">
        <w:rPr>
          <w:rFonts w:ascii="Times New Roman" w:hAnsi="Times New Roman"/>
          <w:sz w:val="28"/>
          <w:szCs w:val="28"/>
        </w:rPr>
        <w:t xml:space="preserve">                            </w:t>
      </w:r>
      <w:r w:rsidRPr="002200E7">
        <w:rPr>
          <w:rFonts w:ascii="Times New Roman" w:hAnsi="Times New Roman"/>
          <w:sz w:val="28"/>
          <w:szCs w:val="28"/>
        </w:rPr>
        <w:t xml:space="preserve">Общая сумма финансирования составила </w:t>
      </w:r>
      <w:r w:rsidR="009906DA" w:rsidRPr="002200E7">
        <w:rPr>
          <w:rFonts w:ascii="Times New Roman" w:hAnsi="Times New Roman"/>
          <w:sz w:val="28"/>
          <w:szCs w:val="28"/>
        </w:rPr>
        <w:t>2</w:t>
      </w:r>
      <w:r w:rsidRPr="002200E7">
        <w:rPr>
          <w:rFonts w:ascii="Times New Roman" w:hAnsi="Times New Roman"/>
          <w:sz w:val="28"/>
          <w:szCs w:val="28"/>
        </w:rPr>
        <w:t>379,2 тыс. руб., из них было израсходовано 980,0 тыс. руб.</w:t>
      </w:r>
    </w:p>
    <w:p w:rsidR="00CC6B89" w:rsidRPr="002200E7" w:rsidRDefault="00CC6B89" w:rsidP="005E450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84869" w:rsidRPr="002200E7" w:rsidRDefault="004B1F52" w:rsidP="005E450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200E7">
        <w:rPr>
          <w:rFonts w:ascii="Times New Roman" w:hAnsi="Times New Roman"/>
          <w:b/>
          <w:sz w:val="28"/>
          <w:szCs w:val="28"/>
        </w:rPr>
        <w:t>П. 15</w:t>
      </w:r>
      <w:r w:rsidR="00B84869" w:rsidRPr="002200E7">
        <w:rPr>
          <w:rFonts w:ascii="Times New Roman" w:hAnsi="Times New Roman"/>
          <w:b/>
          <w:sz w:val="28"/>
          <w:szCs w:val="28"/>
        </w:rPr>
        <w:t>.2.</w:t>
      </w:r>
      <w:r w:rsidR="00B84869" w:rsidRPr="002200E7">
        <w:rPr>
          <w:rFonts w:ascii="Times New Roman" w:hAnsi="Times New Roman"/>
          <w:sz w:val="28"/>
          <w:szCs w:val="28"/>
        </w:rPr>
        <w:t xml:space="preserve"> </w:t>
      </w:r>
      <w:r w:rsidR="00B84869" w:rsidRPr="002200E7">
        <w:rPr>
          <w:rFonts w:ascii="Times New Roman" w:hAnsi="Times New Roman"/>
          <w:b/>
          <w:sz w:val="28"/>
          <w:szCs w:val="28"/>
        </w:rPr>
        <w:t>Количество ледовых площадок, функционирующих                                на территории внутригородского района</w:t>
      </w:r>
    </w:p>
    <w:p w:rsidR="001A6D1F" w:rsidRPr="002200E7" w:rsidRDefault="00D84E7E" w:rsidP="001A6D1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 xml:space="preserve">В зимний период </w:t>
      </w:r>
      <w:r w:rsidR="001D2A90" w:rsidRPr="002200E7">
        <w:rPr>
          <w:rFonts w:ascii="Times New Roman" w:hAnsi="Times New Roman"/>
          <w:sz w:val="28"/>
          <w:szCs w:val="28"/>
        </w:rPr>
        <w:t>2019-2020 годов были</w:t>
      </w:r>
      <w:r w:rsidRPr="002200E7">
        <w:rPr>
          <w:rFonts w:ascii="Times New Roman" w:hAnsi="Times New Roman"/>
          <w:sz w:val="28"/>
          <w:szCs w:val="28"/>
        </w:rPr>
        <w:t xml:space="preserve"> залиты</w:t>
      </w:r>
      <w:r w:rsidR="001D2A90" w:rsidRPr="002200E7">
        <w:rPr>
          <w:rFonts w:ascii="Times New Roman" w:hAnsi="Times New Roman"/>
          <w:sz w:val="28"/>
          <w:szCs w:val="28"/>
        </w:rPr>
        <w:t xml:space="preserve"> 24 ледовые</w:t>
      </w:r>
      <w:r w:rsidR="001A6D1F" w:rsidRPr="002200E7">
        <w:rPr>
          <w:rFonts w:ascii="Times New Roman" w:hAnsi="Times New Roman"/>
          <w:sz w:val="28"/>
          <w:szCs w:val="28"/>
        </w:rPr>
        <w:t xml:space="preserve"> площад</w:t>
      </w:r>
      <w:r w:rsidRPr="002200E7">
        <w:rPr>
          <w:rFonts w:ascii="Times New Roman" w:hAnsi="Times New Roman"/>
          <w:sz w:val="28"/>
          <w:szCs w:val="28"/>
        </w:rPr>
        <w:t xml:space="preserve">ки (14 - за счет субсидий, </w:t>
      </w:r>
      <w:r w:rsidR="001A6D1F" w:rsidRPr="002200E7">
        <w:rPr>
          <w:rFonts w:ascii="Times New Roman" w:hAnsi="Times New Roman"/>
          <w:sz w:val="28"/>
          <w:szCs w:val="28"/>
        </w:rPr>
        <w:t>8 - площадки образовательных учреждений,                                    2 площадки в ПКиО им. 50-летия Октября). В ходе проверки соблюдения условий заливки и содержания ледовых площадок в 2019-2020 годах                               на 8 площадках выявлены существенные несоответствия соблюдения условий порядка предоставления субсидий и заливки катков. В связи с чем, по указанным площадкам принято решение о лишении субсидий, в т.ч.:</w:t>
      </w:r>
    </w:p>
    <w:p w:rsidR="001A6D1F" w:rsidRPr="002200E7" w:rsidRDefault="001A6D1F" w:rsidP="001A6D1F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ул. Аэропрт-2,6;</w:t>
      </w:r>
    </w:p>
    <w:p w:rsidR="001A6D1F" w:rsidRPr="002200E7" w:rsidRDefault="001A6D1F" w:rsidP="001A6D1F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Землянский пр.,18;</w:t>
      </w:r>
    </w:p>
    <w:p w:rsidR="001A6D1F" w:rsidRPr="002200E7" w:rsidRDefault="001A6D1F" w:rsidP="001A6D1F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ул. Ташкентская, 146;</w:t>
      </w:r>
    </w:p>
    <w:p w:rsidR="001A6D1F" w:rsidRPr="002200E7" w:rsidRDefault="00E1096F" w:rsidP="001A6D1F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ул. Ташкентская, 102А</w:t>
      </w:r>
      <w:r w:rsidR="001A6D1F" w:rsidRPr="002200E7">
        <w:rPr>
          <w:rFonts w:ascii="Times New Roman" w:hAnsi="Times New Roman"/>
          <w:sz w:val="28"/>
          <w:szCs w:val="28"/>
        </w:rPr>
        <w:t>;</w:t>
      </w:r>
    </w:p>
    <w:p w:rsidR="001A6D1F" w:rsidRPr="002200E7" w:rsidRDefault="001A6D1F" w:rsidP="001A6D1F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ул. Ташкентская, 95;</w:t>
      </w:r>
    </w:p>
    <w:p w:rsidR="001A6D1F" w:rsidRPr="002200E7" w:rsidRDefault="001A6D1F" w:rsidP="001A6D1F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ул. Воеводина, 63</w:t>
      </w:r>
    </w:p>
    <w:p w:rsidR="001A6D1F" w:rsidRPr="002200E7" w:rsidRDefault="001A6D1F" w:rsidP="001A6D1F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пр. Металлургов, 93;</w:t>
      </w:r>
    </w:p>
    <w:p w:rsidR="001A6D1F" w:rsidRPr="002200E7" w:rsidRDefault="00E1096F" w:rsidP="001A6D1F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ул. Пугачевская, 19А</w:t>
      </w:r>
      <w:r w:rsidR="001A6D1F" w:rsidRPr="002200E7">
        <w:rPr>
          <w:rFonts w:ascii="Times New Roman" w:hAnsi="Times New Roman"/>
          <w:sz w:val="28"/>
          <w:szCs w:val="28"/>
        </w:rPr>
        <w:t>.</w:t>
      </w:r>
    </w:p>
    <w:p w:rsidR="001A6D1F" w:rsidRPr="002200E7" w:rsidRDefault="001D2A90" w:rsidP="001A6D1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В связи с чем</w:t>
      </w:r>
      <w:r w:rsidR="001A6D1F" w:rsidRPr="002200E7">
        <w:rPr>
          <w:rFonts w:ascii="Times New Roman" w:hAnsi="Times New Roman"/>
          <w:sz w:val="28"/>
          <w:szCs w:val="28"/>
        </w:rPr>
        <w:t xml:space="preserve"> затраты на заливку и содержание катков в зимнем сезоне 2019-2020 </w:t>
      </w:r>
      <w:r w:rsidRPr="002200E7">
        <w:rPr>
          <w:rFonts w:ascii="Times New Roman" w:hAnsi="Times New Roman"/>
          <w:sz w:val="28"/>
          <w:szCs w:val="28"/>
        </w:rPr>
        <w:t>составили 350</w:t>
      </w:r>
      <w:r w:rsidR="00972F83" w:rsidRPr="002200E7">
        <w:rPr>
          <w:rFonts w:ascii="Times New Roman" w:hAnsi="Times New Roman"/>
          <w:sz w:val="28"/>
          <w:szCs w:val="28"/>
        </w:rPr>
        <w:t>,</w:t>
      </w:r>
      <w:r w:rsidR="009239E0" w:rsidRPr="002200E7">
        <w:rPr>
          <w:rFonts w:ascii="Times New Roman" w:hAnsi="Times New Roman"/>
          <w:sz w:val="28"/>
          <w:szCs w:val="28"/>
        </w:rPr>
        <w:t xml:space="preserve">577 </w:t>
      </w:r>
      <w:r w:rsidR="00972F83" w:rsidRPr="002200E7">
        <w:rPr>
          <w:rFonts w:ascii="Times New Roman" w:hAnsi="Times New Roman"/>
          <w:sz w:val="28"/>
          <w:szCs w:val="28"/>
        </w:rPr>
        <w:t xml:space="preserve">тыс. </w:t>
      </w:r>
      <w:r w:rsidR="001A6D1F" w:rsidRPr="002200E7">
        <w:rPr>
          <w:rFonts w:ascii="Times New Roman" w:hAnsi="Times New Roman"/>
          <w:sz w:val="28"/>
          <w:szCs w:val="28"/>
        </w:rPr>
        <w:t>руб.</w:t>
      </w:r>
    </w:p>
    <w:p w:rsidR="001A6D1F" w:rsidRPr="002200E7" w:rsidRDefault="001A6D1F" w:rsidP="001A6D1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В зимний период 2020-2021 годов на территории Кировского внутригородского района были з</w:t>
      </w:r>
      <w:r w:rsidR="00174CC7" w:rsidRPr="002200E7">
        <w:rPr>
          <w:rFonts w:ascii="Times New Roman" w:hAnsi="Times New Roman"/>
          <w:sz w:val="28"/>
          <w:szCs w:val="28"/>
        </w:rPr>
        <w:t>алиты и обслуживались 23 ледовые</w:t>
      </w:r>
      <w:r w:rsidRPr="002200E7">
        <w:rPr>
          <w:rFonts w:ascii="Times New Roman" w:hAnsi="Times New Roman"/>
          <w:sz w:val="28"/>
          <w:szCs w:val="28"/>
        </w:rPr>
        <w:t xml:space="preserve"> площадки, из них 12 - за счет субсидий из бюджета района. Существенных недостатков в ходе проверки заливки и содержания ледовых площадок                  не выявлено.</w:t>
      </w:r>
      <w:r w:rsidR="00D84E7E" w:rsidRPr="002200E7">
        <w:rPr>
          <w:rFonts w:ascii="Times New Roman" w:hAnsi="Times New Roman"/>
          <w:sz w:val="28"/>
          <w:szCs w:val="28"/>
        </w:rPr>
        <w:t xml:space="preserve"> </w:t>
      </w:r>
      <w:r w:rsidRPr="002200E7">
        <w:rPr>
          <w:rFonts w:ascii="Times New Roman" w:hAnsi="Times New Roman"/>
          <w:sz w:val="28"/>
          <w:szCs w:val="28"/>
        </w:rPr>
        <w:t xml:space="preserve">Затраты на заливку и содержание катков в зимнем сезоне </w:t>
      </w:r>
      <w:r w:rsidR="00DA1E20" w:rsidRPr="002200E7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2200E7">
        <w:rPr>
          <w:rFonts w:ascii="Times New Roman" w:hAnsi="Times New Roman"/>
          <w:sz w:val="28"/>
          <w:szCs w:val="28"/>
        </w:rPr>
        <w:t>2020-2021 состав</w:t>
      </w:r>
      <w:r w:rsidR="00D84E7E" w:rsidRPr="002200E7">
        <w:rPr>
          <w:rFonts w:ascii="Times New Roman" w:hAnsi="Times New Roman"/>
          <w:sz w:val="28"/>
          <w:szCs w:val="28"/>
        </w:rPr>
        <w:t xml:space="preserve">или </w:t>
      </w:r>
      <w:r w:rsidR="00972F83" w:rsidRPr="002200E7">
        <w:rPr>
          <w:rFonts w:ascii="Times New Roman" w:hAnsi="Times New Roman"/>
          <w:sz w:val="28"/>
          <w:szCs w:val="28"/>
        </w:rPr>
        <w:t>658,</w:t>
      </w:r>
      <w:r w:rsidR="001967BA" w:rsidRPr="002200E7">
        <w:rPr>
          <w:rFonts w:ascii="Times New Roman" w:hAnsi="Times New Roman"/>
          <w:sz w:val="28"/>
          <w:szCs w:val="28"/>
        </w:rPr>
        <w:t>900</w:t>
      </w:r>
      <w:r w:rsidR="00D84E7E" w:rsidRPr="002200E7">
        <w:rPr>
          <w:rFonts w:ascii="Times New Roman" w:hAnsi="Times New Roman"/>
          <w:sz w:val="28"/>
          <w:szCs w:val="28"/>
        </w:rPr>
        <w:t xml:space="preserve"> </w:t>
      </w:r>
      <w:r w:rsidR="00972F83" w:rsidRPr="002200E7">
        <w:rPr>
          <w:rFonts w:ascii="Times New Roman" w:hAnsi="Times New Roman"/>
          <w:sz w:val="28"/>
          <w:szCs w:val="28"/>
        </w:rPr>
        <w:t xml:space="preserve">тыс. </w:t>
      </w:r>
      <w:r w:rsidRPr="002200E7">
        <w:rPr>
          <w:rFonts w:ascii="Times New Roman" w:hAnsi="Times New Roman"/>
          <w:sz w:val="28"/>
          <w:szCs w:val="28"/>
        </w:rPr>
        <w:t>руб.</w:t>
      </w:r>
    </w:p>
    <w:p w:rsidR="00923A2A" w:rsidRPr="002200E7" w:rsidRDefault="00923A2A" w:rsidP="005E450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27FA" w:rsidRPr="002200E7" w:rsidRDefault="00A927FA" w:rsidP="005E450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200E7">
        <w:rPr>
          <w:rFonts w:ascii="Times New Roman" w:hAnsi="Times New Roman"/>
          <w:b/>
          <w:sz w:val="28"/>
          <w:szCs w:val="28"/>
        </w:rPr>
        <w:t>П.</w:t>
      </w:r>
      <w:r w:rsidR="004B1F52" w:rsidRPr="002200E7">
        <w:rPr>
          <w:rFonts w:ascii="Times New Roman" w:hAnsi="Times New Roman"/>
          <w:b/>
          <w:sz w:val="28"/>
          <w:szCs w:val="28"/>
        </w:rPr>
        <w:t xml:space="preserve"> 15</w:t>
      </w:r>
      <w:r w:rsidRPr="002200E7">
        <w:rPr>
          <w:rFonts w:ascii="Times New Roman" w:hAnsi="Times New Roman"/>
          <w:b/>
          <w:sz w:val="28"/>
          <w:szCs w:val="28"/>
        </w:rPr>
        <w:t>.3. Количество массовых мероприятий, популяризующих здоровый образ жизни, реализуемых на территории внутригородского района</w:t>
      </w:r>
    </w:p>
    <w:p w:rsidR="00927D15" w:rsidRPr="002200E7" w:rsidRDefault="00927D15" w:rsidP="00E45BB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В 2019</w:t>
      </w:r>
      <w:r w:rsidR="00E45BB6" w:rsidRPr="002200E7">
        <w:rPr>
          <w:rFonts w:ascii="Times New Roman" w:hAnsi="Times New Roman"/>
          <w:sz w:val="28"/>
          <w:szCs w:val="28"/>
        </w:rPr>
        <w:t xml:space="preserve"> году на территории Кировского внутригородского района </w:t>
      </w:r>
      <w:r w:rsidR="009239E0" w:rsidRPr="002200E7">
        <w:rPr>
          <w:rFonts w:ascii="Times New Roman" w:hAnsi="Times New Roman"/>
          <w:sz w:val="28"/>
          <w:szCs w:val="28"/>
        </w:rPr>
        <w:t xml:space="preserve">проведено </w:t>
      </w:r>
      <w:r w:rsidRPr="002200E7">
        <w:rPr>
          <w:rFonts w:ascii="Times New Roman" w:hAnsi="Times New Roman"/>
          <w:sz w:val="28"/>
          <w:szCs w:val="28"/>
        </w:rPr>
        <w:t xml:space="preserve">19 </w:t>
      </w:r>
      <w:r w:rsidR="00A41214" w:rsidRPr="002200E7">
        <w:rPr>
          <w:rFonts w:ascii="Times New Roman" w:hAnsi="Times New Roman"/>
          <w:sz w:val="28"/>
          <w:szCs w:val="28"/>
        </w:rPr>
        <w:t xml:space="preserve">спортивно-массовых </w:t>
      </w:r>
      <w:r w:rsidRPr="002200E7">
        <w:rPr>
          <w:rFonts w:ascii="Times New Roman" w:hAnsi="Times New Roman"/>
          <w:sz w:val="28"/>
          <w:szCs w:val="28"/>
        </w:rPr>
        <w:t>мероприятий.</w:t>
      </w:r>
    </w:p>
    <w:p w:rsidR="00927D15" w:rsidRPr="002200E7" w:rsidRDefault="00927D15" w:rsidP="00E45BB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В 2020 год</w:t>
      </w:r>
      <w:r w:rsidR="009239E0" w:rsidRPr="002200E7">
        <w:rPr>
          <w:rFonts w:ascii="Times New Roman" w:hAnsi="Times New Roman"/>
          <w:sz w:val="28"/>
          <w:szCs w:val="28"/>
        </w:rPr>
        <w:t xml:space="preserve">у проведено </w:t>
      </w:r>
      <w:r w:rsidRPr="002200E7">
        <w:rPr>
          <w:rFonts w:ascii="Times New Roman" w:hAnsi="Times New Roman"/>
          <w:sz w:val="28"/>
          <w:szCs w:val="28"/>
        </w:rPr>
        <w:t>25 спортивно-массовых мероприятий.</w:t>
      </w:r>
    </w:p>
    <w:p w:rsidR="00E45BB6" w:rsidRDefault="00A41214" w:rsidP="00E45BB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 xml:space="preserve">Увеличение количества мероприятий связано с исполнением национального проекта «Демография» на территории Кировского </w:t>
      </w:r>
      <w:r w:rsidR="009239E0" w:rsidRPr="002200E7">
        <w:rPr>
          <w:rFonts w:ascii="Times New Roman" w:hAnsi="Times New Roman"/>
          <w:sz w:val="28"/>
          <w:szCs w:val="28"/>
        </w:rPr>
        <w:t>внутригородского района</w:t>
      </w:r>
      <w:r w:rsidRPr="002200E7">
        <w:rPr>
          <w:rFonts w:ascii="Times New Roman" w:hAnsi="Times New Roman"/>
          <w:sz w:val="28"/>
          <w:szCs w:val="28"/>
        </w:rPr>
        <w:t xml:space="preserve">. </w:t>
      </w:r>
      <w:r w:rsidR="00EC7771" w:rsidRPr="002200E7">
        <w:rPr>
          <w:rFonts w:ascii="Times New Roman" w:hAnsi="Times New Roman"/>
          <w:sz w:val="28"/>
          <w:szCs w:val="28"/>
        </w:rPr>
        <w:t xml:space="preserve">Несмотря </w:t>
      </w:r>
      <w:r w:rsidR="001B228E" w:rsidRPr="002200E7">
        <w:rPr>
          <w:rFonts w:ascii="Times New Roman" w:hAnsi="Times New Roman"/>
          <w:sz w:val="28"/>
          <w:szCs w:val="28"/>
        </w:rPr>
        <w:t>на ограничения,</w:t>
      </w:r>
      <w:r w:rsidR="00E45BB6" w:rsidRPr="002200E7">
        <w:rPr>
          <w:rFonts w:ascii="Times New Roman" w:hAnsi="Times New Roman"/>
          <w:sz w:val="28"/>
          <w:szCs w:val="28"/>
        </w:rPr>
        <w:t xml:space="preserve"> связанные с пандемией, проводить небольшие спортивные мероприятия и тренировки на открытом воздухе было возможно большую часть календарного года. </w:t>
      </w:r>
    </w:p>
    <w:p w:rsidR="002200E7" w:rsidRPr="002200E7" w:rsidRDefault="002200E7" w:rsidP="00E45BB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D3E8D" w:rsidRPr="002200E7" w:rsidRDefault="004B1F52" w:rsidP="005E450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200E7">
        <w:rPr>
          <w:rFonts w:ascii="Times New Roman" w:hAnsi="Times New Roman"/>
          <w:b/>
          <w:sz w:val="28"/>
          <w:szCs w:val="28"/>
        </w:rPr>
        <w:t>П. 15</w:t>
      </w:r>
      <w:r w:rsidR="00DD3E8D" w:rsidRPr="002200E7">
        <w:rPr>
          <w:rFonts w:ascii="Times New Roman" w:hAnsi="Times New Roman"/>
          <w:b/>
          <w:sz w:val="28"/>
          <w:szCs w:val="28"/>
        </w:rPr>
        <w:t>.4. Доля обучающихся, систематически занимающихся физической культурой и спортом, в общей численности обучающихся на территории внутригородского района</w:t>
      </w:r>
    </w:p>
    <w:p w:rsidR="00BB7559" w:rsidRPr="002200E7" w:rsidRDefault="00BB7559" w:rsidP="006B7CB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 xml:space="preserve">В 2019 году доля обучающихся, систематически занимающихся физической культурой и спортом </w:t>
      </w:r>
      <w:r w:rsidR="00B64DE0" w:rsidRPr="002200E7">
        <w:rPr>
          <w:rFonts w:ascii="Times New Roman" w:hAnsi="Times New Roman"/>
          <w:sz w:val="28"/>
          <w:szCs w:val="28"/>
        </w:rPr>
        <w:t>составила</w:t>
      </w:r>
      <w:r w:rsidRPr="002200E7">
        <w:rPr>
          <w:rFonts w:ascii="Times New Roman" w:hAnsi="Times New Roman"/>
          <w:sz w:val="28"/>
          <w:szCs w:val="28"/>
        </w:rPr>
        <w:t xml:space="preserve"> 96,4%.</w:t>
      </w:r>
    </w:p>
    <w:p w:rsidR="00BB7559" w:rsidRPr="002200E7" w:rsidRDefault="00BB7559" w:rsidP="006B7CB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 xml:space="preserve">В 2020 году в связи с продолжением реализации национального проекта «Демография» </w:t>
      </w:r>
      <w:r w:rsidR="00425603" w:rsidRPr="002200E7">
        <w:rPr>
          <w:rFonts w:ascii="Times New Roman" w:hAnsi="Times New Roman"/>
          <w:sz w:val="28"/>
          <w:szCs w:val="28"/>
        </w:rPr>
        <w:t>федерального проекта «Спорт норма жизни»</w:t>
      </w:r>
      <w:r w:rsidR="00B479D6" w:rsidRPr="002200E7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2200E7">
        <w:rPr>
          <w:rFonts w:ascii="Times New Roman" w:hAnsi="Times New Roman"/>
          <w:sz w:val="28"/>
          <w:szCs w:val="28"/>
        </w:rPr>
        <w:t xml:space="preserve">в образовательных учреждениях Кировского внутригородского района доля обучающихся, систематически занимающихся физической культурой </w:t>
      </w:r>
      <w:r w:rsidR="00425603" w:rsidRPr="002200E7">
        <w:rPr>
          <w:rFonts w:ascii="Times New Roman" w:hAnsi="Times New Roman"/>
          <w:sz w:val="28"/>
          <w:szCs w:val="28"/>
        </w:rPr>
        <w:t xml:space="preserve">                             </w:t>
      </w:r>
      <w:r w:rsidRPr="002200E7">
        <w:rPr>
          <w:rFonts w:ascii="Times New Roman" w:hAnsi="Times New Roman"/>
          <w:sz w:val="28"/>
          <w:szCs w:val="28"/>
        </w:rPr>
        <w:t>и спортом составила 100% (число занимающихся 21732 человек, чис</w:t>
      </w:r>
      <w:r w:rsidR="00B64DE0" w:rsidRPr="002200E7">
        <w:rPr>
          <w:rFonts w:ascii="Times New Roman" w:hAnsi="Times New Roman"/>
          <w:sz w:val="28"/>
          <w:szCs w:val="28"/>
        </w:rPr>
        <w:t>ло обучающихся</w:t>
      </w:r>
      <w:r w:rsidRPr="002200E7">
        <w:rPr>
          <w:rFonts w:ascii="Times New Roman" w:hAnsi="Times New Roman"/>
          <w:sz w:val="28"/>
          <w:szCs w:val="28"/>
        </w:rPr>
        <w:t xml:space="preserve"> 21739 человек).</w:t>
      </w:r>
    </w:p>
    <w:p w:rsidR="00BB7559" w:rsidRDefault="00BB7559" w:rsidP="00BB7559">
      <w:pPr>
        <w:pStyle w:val="ab"/>
        <w:spacing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200E7" w:rsidRDefault="002200E7" w:rsidP="00BB7559">
      <w:pPr>
        <w:pStyle w:val="ab"/>
        <w:spacing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200E7" w:rsidRDefault="002200E7" w:rsidP="00BB7559">
      <w:pPr>
        <w:pStyle w:val="ab"/>
        <w:spacing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200E7" w:rsidRDefault="002200E7" w:rsidP="00BB7559">
      <w:pPr>
        <w:pStyle w:val="ab"/>
        <w:spacing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200E7" w:rsidRPr="002200E7" w:rsidRDefault="002200E7" w:rsidP="00BB7559">
      <w:pPr>
        <w:pStyle w:val="ab"/>
        <w:spacing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84C9A" w:rsidRPr="002200E7" w:rsidRDefault="004B1F52" w:rsidP="00C106A8">
      <w:pPr>
        <w:pStyle w:val="ab"/>
        <w:spacing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200E7">
        <w:rPr>
          <w:rFonts w:ascii="Times New Roman" w:eastAsia="Calibri" w:hAnsi="Times New Roman" w:cs="Times New Roman"/>
          <w:b/>
          <w:bCs/>
          <w:sz w:val="28"/>
          <w:szCs w:val="28"/>
        </w:rPr>
        <w:t>16</w:t>
      </w:r>
      <w:r w:rsidR="00684C9A" w:rsidRPr="002200E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Организация культурно-массовой досуговой деятельности </w:t>
      </w:r>
      <w:r w:rsidR="00B07425" w:rsidRPr="002200E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</w:t>
      </w:r>
      <w:r w:rsidR="00684C9A" w:rsidRPr="002200E7">
        <w:rPr>
          <w:rFonts w:ascii="Times New Roman" w:eastAsia="Calibri" w:hAnsi="Times New Roman" w:cs="Times New Roman"/>
          <w:b/>
          <w:bCs/>
          <w:sz w:val="28"/>
          <w:szCs w:val="28"/>
        </w:rPr>
        <w:t>для жителей внутригородского района</w:t>
      </w:r>
    </w:p>
    <w:p w:rsidR="00BE1DBA" w:rsidRPr="002200E7" w:rsidRDefault="00BE1DBA" w:rsidP="005E4507">
      <w:pPr>
        <w:pStyle w:val="ab"/>
        <w:spacing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84C9A" w:rsidRPr="002200E7" w:rsidRDefault="004B1F52" w:rsidP="005E450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200E7">
        <w:rPr>
          <w:rFonts w:ascii="Times New Roman" w:hAnsi="Times New Roman"/>
          <w:b/>
          <w:sz w:val="28"/>
          <w:szCs w:val="28"/>
        </w:rPr>
        <w:t>П. 16</w:t>
      </w:r>
      <w:r w:rsidR="00684C9A" w:rsidRPr="002200E7">
        <w:rPr>
          <w:rFonts w:ascii="Times New Roman" w:hAnsi="Times New Roman"/>
          <w:b/>
          <w:sz w:val="28"/>
          <w:szCs w:val="28"/>
        </w:rPr>
        <w:t>.1. Количество культурно-массовых досуговых и просветительских мероприятий с участием жителей на территории внутригородского района</w:t>
      </w:r>
    </w:p>
    <w:p w:rsidR="00D43BFF" w:rsidRPr="002200E7" w:rsidRDefault="00D43BFF" w:rsidP="00D43BF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 xml:space="preserve">В 2019 году </w:t>
      </w:r>
      <w:r w:rsidR="001F6161" w:rsidRPr="002200E7">
        <w:rPr>
          <w:rFonts w:ascii="Times New Roman" w:hAnsi="Times New Roman"/>
          <w:sz w:val="28"/>
          <w:szCs w:val="28"/>
        </w:rPr>
        <w:t xml:space="preserve">на территории Кировского внутригородского района </w:t>
      </w:r>
      <w:r w:rsidRPr="002200E7">
        <w:rPr>
          <w:rFonts w:ascii="Times New Roman" w:hAnsi="Times New Roman"/>
          <w:sz w:val="28"/>
          <w:szCs w:val="28"/>
        </w:rPr>
        <w:t>проведено 97 культурно-массовых мероприятий.</w:t>
      </w:r>
    </w:p>
    <w:p w:rsidR="00D43BFF" w:rsidRPr="002200E7" w:rsidRDefault="00D43BFF" w:rsidP="00D43BF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В 2020 году на территории Кировского внутригородского района проведено 47 культурно-массовых мероприятий. Объем финансирования составил 2 118,9 тыс. руб., из них было израсходовано 641,2 тыс. руб.</w:t>
      </w:r>
    </w:p>
    <w:p w:rsidR="00D43BFF" w:rsidRPr="002200E7" w:rsidRDefault="00D43BFF" w:rsidP="00D43BF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 xml:space="preserve">Снижение </w:t>
      </w:r>
      <w:r w:rsidR="00B07425" w:rsidRPr="002200E7">
        <w:rPr>
          <w:rFonts w:ascii="Times New Roman" w:hAnsi="Times New Roman"/>
          <w:sz w:val="28"/>
          <w:szCs w:val="28"/>
        </w:rPr>
        <w:t xml:space="preserve">количества </w:t>
      </w:r>
      <w:r w:rsidR="00241E3E" w:rsidRPr="002200E7">
        <w:rPr>
          <w:rFonts w:ascii="Times New Roman" w:hAnsi="Times New Roman"/>
          <w:sz w:val="28"/>
          <w:szCs w:val="28"/>
        </w:rPr>
        <w:t xml:space="preserve">мероприятий </w:t>
      </w:r>
      <w:r w:rsidRPr="002200E7">
        <w:rPr>
          <w:rFonts w:ascii="Times New Roman" w:hAnsi="Times New Roman"/>
          <w:sz w:val="28"/>
          <w:szCs w:val="28"/>
        </w:rPr>
        <w:t xml:space="preserve">обусловлено ограничениями </w:t>
      </w:r>
      <w:r w:rsidR="00241E3E" w:rsidRPr="002200E7">
        <w:rPr>
          <w:rFonts w:ascii="Times New Roman" w:hAnsi="Times New Roman"/>
          <w:sz w:val="28"/>
          <w:szCs w:val="28"/>
        </w:rPr>
        <w:t xml:space="preserve">                       </w:t>
      </w:r>
      <w:r w:rsidRPr="002200E7">
        <w:rPr>
          <w:rFonts w:ascii="Times New Roman" w:hAnsi="Times New Roman"/>
          <w:sz w:val="28"/>
          <w:szCs w:val="28"/>
        </w:rPr>
        <w:t>на проведение массовых мероприятий, введенными в связи с пандемией COVID-19.</w:t>
      </w:r>
    </w:p>
    <w:p w:rsidR="006B7CBF" w:rsidRPr="002200E7" w:rsidRDefault="006B7CBF" w:rsidP="006B7CB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5362A" w:rsidRPr="002200E7" w:rsidRDefault="004B1F52" w:rsidP="00C106A8">
      <w:pPr>
        <w:pStyle w:val="ab"/>
        <w:spacing w:line="240" w:lineRule="auto"/>
        <w:ind w:left="1276" w:hanging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200E7">
        <w:rPr>
          <w:rFonts w:ascii="Times New Roman" w:eastAsia="Calibri" w:hAnsi="Times New Roman" w:cs="Times New Roman"/>
          <w:b/>
          <w:bCs/>
          <w:sz w:val="28"/>
          <w:szCs w:val="28"/>
        </w:rPr>
        <w:t>17</w:t>
      </w:r>
      <w:r w:rsidR="0005362A" w:rsidRPr="002200E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Организация и осуществление мероприятий по работе </w:t>
      </w:r>
      <w:r w:rsidR="00BD17F1" w:rsidRPr="002200E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</w:t>
      </w:r>
      <w:r w:rsidR="0005362A" w:rsidRPr="002200E7">
        <w:rPr>
          <w:rFonts w:ascii="Times New Roman" w:eastAsia="Calibri" w:hAnsi="Times New Roman" w:cs="Times New Roman"/>
          <w:b/>
          <w:bCs/>
          <w:sz w:val="28"/>
          <w:szCs w:val="28"/>
        </w:rPr>
        <w:t>с детьми и молодежью на территории внутригородского района.</w:t>
      </w:r>
      <w:r w:rsidR="00BD17F1" w:rsidRPr="002200E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05362A" w:rsidRPr="002200E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Учет детей, проживающих на территории внутригородского района, с целью оказания содействия </w:t>
      </w:r>
      <w:r w:rsidR="00BD17F1" w:rsidRPr="002200E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</w:t>
      </w:r>
      <w:r w:rsidR="0005362A" w:rsidRPr="002200E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организации общедоступного и бесплатного образования </w:t>
      </w:r>
      <w:r w:rsidR="00BD17F1" w:rsidRPr="002200E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</w:t>
      </w:r>
      <w:r w:rsidR="0005362A" w:rsidRPr="002200E7">
        <w:rPr>
          <w:rFonts w:ascii="Times New Roman" w:eastAsia="Calibri" w:hAnsi="Times New Roman" w:cs="Times New Roman"/>
          <w:b/>
          <w:bCs/>
          <w:sz w:val="28"/>
          <w:szCs w:val="28"/>
        </w:rPr>
        <w:t>на территории внутригородского района</w:t>
      </w:r>
    </w:p>
    <w:p w:rsidR="0005362A" w:rsidRPr="002200E7" w:rsidRDefault="0005362A" w:rsidP="005E4507">
      <w:pPr>
        <w:pStyle w:val="ab"/>
        <w:spacing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5362A" w:rsidRPr="002200E7" w:rsidRDefault="0005362A" w:rsidP="005E450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200E7">
        <w:rPr>
          <w:rFonts w:ascii="Times New Roman" w:hAnsi="Times New Roman"/>
          <w:b/>
          <w:sz w:val="28"/>
          <w:szCs w:val="28"/>
        </w:rPr>
        <w:t>П.</w:t>
      </w:r>
      <w:r w:rsidR="004B1F52" w:rsidRPr="002200E7">
        <w:rPr>
          <w:rFonts w:ascii="Times New Roman" w:hAnsi="Times New Roman"/>
          <w:b/>
          <w:sz w:val="28"/>
          <w:szCs w:val="28"/>
        </w:rPr>
        <w:t xml:space="preserve"> 17</w:t>
      </w:r>
      <w:r w:rsidRPr="002200E7">
        <w:rPr>
          <w:rFonts w:ascii="Times New Roman" w:hAnsi="Times New Roman"/>
          <w:b/>
          <w:sz w:val="28"/>
          <w:szCs w:val="28"/>
        </w:rPr>
        <w:t>.1. Количество массовых мероприятий, проведенных на территории внутригородского района</w:t>
      </w:r>
    </w:p>
    <w:p w:rsidR="00D43BFF" w:rsidRPr="002200E7" w:rsidRDefault="00D43BFF" w:rsidP="00D43BF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В 2019 году на территории Кировского внутригородского района проведено 121 мероприятие массового характера.</w:t>
      </w:r>
    </w:p>
    <w:p w:rsidR="00D43BFF" w:rsidRPr="002200E7" w:rsidRDefault="00D43BFF" w:rsidP="00D43BF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В 2020 году проведено 62 мероприятия массового характера. Объем финансирования составил 2 323,9 тыс. руб., из них было израсходовано                                           737,0 тыс. руб.</w:t>
      </w:r>
    </w:p>
    <w:p w:rsidR="00D43BFF" w:rsidRPr="002200E7" w:rsidRDefault="00D43BFF" w:rsidP="00D43BF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 xml:space="preserve">Снижение </w:t>
      </w:r>
      <w:r w:rsidR="00A96E94" w:rsidRPr="002200E7">
        <w:rPr>
          <w:rFonts w:ascii="Times New Roman" w:hAnsi="Times New Roman"/>
          <w:sz w:val="28"/>
          <w:szCs w:val="28"/>
        </w:rPr>
        <w:t xml:space="preserve">количества мероприятий </w:t>
      </w:r>
      <w:r w:rsidRPr="002200E7">
        <w:rPr>
          <w:rFonts w:ascii="Times New Roman" w:hAnsi="Times New Roman"/>
          <w:sz w:val="28"/>
          <w:szCs w:val="28"/>
        </w:rPr>
        <w:t xml:space="preserve">обусловлено ограничениями </w:t>
      </w:r>
      <w:r w:rsidR="00A96E94" w:rsidRPr="002200E7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2200E7">
        <w:rPr>
          <w:rFonts w:ascii="Times New Roman" w:hAnsi="Times New Roman"/>
          <w:sz w:val="28"/>
          <w:szCs w:val="28"/>
        </w:rPr>
        <w:t>на проведение массовых мероприятий, введенными в связи с пандемией COVID-19.</w:t>
      </w:r>
    </w:p>
    <w:p w:rsidR="0005362A" w:rsidRPr="002200E7" w:rsidRDefault="0005362A" w:rsidP="00D43BFF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77455" w:rsidRPr="002200E7" w:rsidRDefault="004B1F52" w:rsidP="005E450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200E7">
        <w:rPr>
          <w:rFonts w:ascii="Times New Roman" w:hAnsi="Times New Roman"/>
          <w:b/>
          <w:sz w:val="28"/>
          <w:szCs w:val="28"/>
        </w:rPr>
        <w:t>П. 17</w:t>
      </w:r>
      <w:r w:rsidR="00D77455" w:rsidRPr="002200E7">
        <w:rPr>
          <w:rFonts w:ascii="Times New Roman" w:hAnsi="Times New Roman"/>
          <w:b/>
          <w:sz w:val="28"/>
          <w:szCs w:val="28"/>
        </w:rPr>
        <w:t>.2. Отношение численности детей и молодежи, систематически принимающих участие в волонтерских акциях на добровольческой основе, к общей численности детей и молодежи внутригородского района</w:t>
      </w:r>
    </w:p>
    <w:p w:rsidR="00C47030" w:rsidRPr="002200E7" w:rsidRDefault="00C47030" w:rsidP="00C470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В 2019 году численность детей и молодежи, систематически принимающих участие в волонтерских акциях на добровольческой основе                    по отношению к общей численности детей и молодежи Кировского внутригородского района составила 19,6%.</w:t>
      </w:r>
    </w:p>
    <w:p w:rsidR="00C47030" w:rsidRPr="002200E7" w:rsidRDefault="00C47030" w:rsidP="00C470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 xml:space="preserve">В 2020 году </w:t>
      </w:r>
      <w:r w:rsidR="001F6161" w:rsidRPr="002200E7">
        <w:rPr>
          <w:rFonts w:ascii="Times New Roman" w:hAnsi="Times New Roman"/>
          <w:sz w:val="28"/>
          <w:szCs w:val="28"/>
        </w:rPr>
        <w:t>численность детей и молодежи, систематически принимающих участие в волонтерских акциях на добровольческой основе                    по отношению к общей численности детей и молодежи Кировского внутригородского района составила</w:t>
      </w:r>
      <w:r w:rsidRPr="002200E7">
        <w:rPr>
          <w:rFonts w:ascii="Times New Roman" w:hAnsi="Times New Roman"/>
          <w:sz w:val="28"/>
          <w:szCs w:val="28"/>
        </w:rPr>
        <w:t xml:space="preserve"> 5%.</w:t>
      </w:r>
    </w:p>
    <w:p w:rsidR="00C47030" w:rsidRPr="002200E7" w:rsidRDefault="00C47030" w:rsidP="00C470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 xml:space="preserve">Существенное снижение </w:t>
      </w:r>
      <w:r w:rsidR="00F45E53" w:rsidRPr="002200E7">
        <w:rPr>
          <w:rFonts w:ascii="Times New Roman" w:hAnsi="Times New Roman"/>
          <w:sz w:val="28"/>
          <w:szCs w:val="28"/>
        </w:rPr>
        <w:t xml:space="preserve">количества мероприятий </w:t>
      </w:r>
      <w:r w:rsidRPr="002200E7">
        <w:rPr>
          <w:rFonts w:ascii="Times New Roman" w:hAnsi="Times New Roman"/>
          <w:sz w:val="28"/>
          <w:szCs w:val="28"/>
        </w:rPr>
        <w:t>вызвано сменой основных приоритетов работы с волонтёрским движением, вызванных изменениями в национальном проекте «Образова</w:t>
      </w:r>
      <w:r w:rsidR="00425603" w:rsidRPr="002200E7">
        <w:rPr>
          <w:rFonts w:ascii="Times New Roman" w:hAnsi="Times New Roman"/>
          <w:sz w:val="28"/>
          <w:szCs w:val="28"/>
        </w:rPr>
        <w:t>ние» ф</w:t>
      </w:r>
      <w:r w:rsidRPr="002200E7">
        <w:rPr>
          <w:rFonts w:ascii="Times New Roman" w:hAnsi="Times New Roman"/>
          <w:sz w:val="28"/>
          <w:szCs w:val="28"/>
        </w:rPr>
        <w:t>едерального проекта «Социальная активность».</w:t>
      </w:r>
    </w:p>
    <w:p w:rsidR="00C47030" w:rsidRPr="002200E7" w:rsidRDefault="00C47030" w:rsidP="00C4703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E6F73" w:rsidRPr="002200E7" w:rsidRDefault="004B1F52" w:rsidP="00C106A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200E7">
        <w:rPr>
          <w:rFonts w:ascii="Times New Roman" w:hAnsi="Times New Roman"/>
          <w:b/>
          <w:sz w:val="28"/>
          <w:szCs w:val="28"/>
        </w:rPr>
        <w:t>18</w:t>
      </w:r>
      <w:r w:rsidR="008E6F73" w:rsidRPr="002200E7">
        <w:rPr>
          <w:rFonts w:ascii="Times New Roman" w:hAnsi="Times New Roman"/>
          <w:b/>
          <w:sz w:val="28"/>
          <w:szCs w:val="28"/>
        </w:rPr>
        <w:t>. Содействие в развитии народных художественных промыслов на территории внутригородского района</w:t>
      </w:r>
    </w:p>
    <w:p w:rsidR="008E6F73" w:rsidRPr="002200E7" w:rsidRDefault="004B1F52" w:rsidP="005E450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200E7">
        <w:rPr>
          <w:rFonts w:ascii="Times New Roman" w:hAnsi="Times New Roman"/>
          <w:b/>
          <w:sz w:val="28"/>
          <w:szCs w:val="28"/>
        </w:rPr>
        <w:t>П. 18</w:t>
      </w:r>
      <w:r w:rsidR="008E6F73" w:rsidRPr="002200E7">
        <w:rPr>
          <w:rFonts w:ascii="Times New Roman" w:hAnsi="Times New Roman"/>
          <w:b/>
          <w:sz w:val="28"/>
          <w:szCs w:val="28"/>
        </w:rPr>
        <w:t>.1. Количество мероприятий, направленных на развитие народных художественных промыслов, проведенных на территории района</w:t>
      </w:r>
    </w:p>
    <w:p w:rsidR="00F5457B" w:rsidRPr="002200E7" w:rsidRDefault="00F5457B" w:rsidP="00F5457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 xml:space="preserve">В 2019 году на территории Кировского внутригородского района </w:t>
      </w:r>
      <w:r w:rsidR="000201D3" w:rsidRPr="002200E7">
        <w:rPr>
          <w:rFonts w:ascii="Times New Roman" w:hAnsi="Times New Roman"/>
          <w:sz w:val="28"/>
          <w:szCs w:val="28"/>
        </w:rPr>
        <w:t>проведено 30 мероприятий, направленных на развитие народных художественных промыслов.</w:t>
      </w:r>
    </w:p>
    <w:p w:rsidR="00D20DF6" w:rsidRPr="002200E7" w:rsidRDefault="00F5457B" w:rsidP="00F5457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 xml:space="preserve">В 2020 году </w:t>
      </w:r>
      <w:r w:rsidR="001F6161" w:rsidRPr="002200E7">
        <w:rPr>
          <w:rFonts w:ascii="Times New Roman" w:hAnsi="Times New Roman"/>
          <w:sz w:val="28"/>
          <w:szCs w:val="28"/>
        </w:rPr>
        <w:t>на территории Кировского внутригородского района проведено 23 мероприятия, направленных на развитие народных художественных промыслов.</w:t>
      </w:r>
    </w:p>
    <w:p w:rsidR="00D20DF6" w:rsidRPr="002200E7" w:rsidRDefault="00F5457B" w:rsidP="00D20DF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 xml:space="preserve">Снижение </w:t>
      </w:r>
      <w:r w:rsidR="00425603" w:rsidRPr="002200E7">
        <w:rPr>
          <w:rFonts w:ascii="Times New Roman" w:hAnsi="Times New Roman"/>
          <w:sz w:val="28"/>
          <w:szCs w:val="28"/>
        </w:rPr>
        <w:t xml:space="preserve">количества </w:t>
      </w:r>
      <w:r w:rsidR="006C4446" w:rsidRPr="002200E7">
        <w:rPr>
          <w:rFonts w:ascii="Times New Roman" w:hAnsi="Times New Roman"/>
          <w:sz w:val="28"/>
          <w:szCs w:val="28"/>
        </w:rPr>
        <w:t xml:space="preserve">мероприятий </w:t>
      </w:r>
      <w:r w:rsidRPr="002200E7">
        <w:rPr>
          <w:rFonts w:ascii="Times New Roman" w:hAnsi="Times New Roman"/>
          <w:sz w:val="28"/>
          <w:szCs w:val="28"/>
        </w:rPr>
        <w:t xml:space="preserve">обусловлено ограничениями </w:t>
      </w:r>
      <w:r w:rsidR="006C4446" w:rsidRPr="002200E7">
        <w:rPr>
          <w:rFonts w:ascii="Times New Roman" w:hAnsi="Times New Roman"/>
          <w:sz w:val="28"/>
          <w:szCs w:val="28"/>
        </w:rPr>
        <w:t xml:space="preserve">                      </w:t>
      </w:r>
      <w:r w:rsidRPr="002200E7">
        <w:rPr>
          <w:rFonts w:ascii="Times New Roman" w:hAnsi="Times New Roman"/>
          <w:sz w:val="28"/>
          <w:szCs w:val="28"/>
        </w:rPr>
        <w:t xml:space="preserve">на проведение массовых мероприятий, введенными в связи с </w:t>
      </w:r>
      <w:r w:rsidR="00D20DF6" w:rsidRPr="002200E7">
        <w:rPr>
          <w:rFonts w:ascii="Times New Roman" w:hAnsi="Times New Roman"/>
          <w:sz w:val="28"/>
          <w:szCs w:val="28"/>
        </w:rPr>
        <w:t>пандемией COVID-19.</w:t>
      </w:r>
    </w:p>
    <w:p w:rsidR="005C1017" w:rsidRPr="002200E7" w:rsidRDefault="005C1017" w:rsidP="00D20DF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350" w:rsidRPr="002200E7" w:rsidRDefault="00063BF7" w:rsidP="00C106A8">
      <w:pPr>
        <w:spacing w:after="0" w:line="360" w:lineRule="auto"/>
        <w:ind w:left="1701" w:hanging="1134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200E7">
        <w:rPr>
          <w:rFonts w:ascii="Times New Roman" w:hAnsi="Times New Roman"/>
          <w:b/>
          <w:sz w:val="28"/>
          <w:szCs w:val="28"/>
        </w:rPr>
        <w:t>19</w:t>
      </w:r>
      <w:r w:rsidR="000A2390" w:rsidRPr="002200E7">
        <w:rPr>
          <w:rFonts w:ascii="Times New Roman" w:hAnsi="Times New Roman"/>
          <w:b/>
          <w:sz w:val="28"/>
          <w:szCs w:val="28"/>
        </w:rPr>
        <w:t>. Обеспечение первичных мер пожарной безопасности в границах внутригородского района</w:t>
      </w:r>
    </w:p>
    <w:p w:rsidR="00C106A8" w:rsidRPr="002200E7" w:rsidRDefault="00C106A8" w:rsidP="00C106A8">
      <w:pPr>
        <w:spacing w:after="0" w:line="360" w:lineRule="auto"/>
        <w:ind w:left="1701" w:hanging="1134"/>
        <w:jc w:val="center"/>
        <w:rPr>
          <w:rFonts w:ascii="Times New Roman" w:hAnsi="Times New Roman"/>
          <w:b/>
          <w:sz w:val="28"/>
          <w:szCs w:val="28"/>
        </w:rPr>
      </w:pPr>
    </w:p>
    <w:p w:rsidR="005D3416" w:rsidRPr="002200E7" w:rsidRDefault="005D3416" w:rsidP="005E4507">
      <w:pPr>
        <w:spacing w:after="0" w:line="360" w:lineRule="auto"/>
        <w:jc w:val="both"/>
        <w:rPr>
          <w:rFonts w:ascii="Times New Roman" w:hAnsi="Times New Roman"/>
        </w:rPr>
      </w:pPr>
      <w:r w:rsidRPr="002200E7">
        <w:rPr>
          <w:rFonts w:ascii="Times New Roman" w:hAnsi="Times New Roman"/>
          <w:b/>
          <w:sz w:val="28"/>
          <w:szCs w:val="28"/>
        </w:rPr>
        <w:t>П.</w:t>
      </w:r>
      <w:r w:rsidR="00E1632E" w:rsidRPr="002200E7">
        <w:rPr>
          <w:rFonts w:ascii="Times New Roman" w:hAnsi="Times New Roman"/>
          <w:b/>
          <w:sz w:val="28"/>
          <w:szCs w:val="28"/>
        </w:rPr>
        <w:t xml:space="preserve"> 19</w:t>
      </w:r>
      <w:r w:rsidRPr="002200E7">
        <w:rPr>
          <w:rFonts w:ascii="Times New Roman" w:hAnsi="Times New Roman"/>
          <w:b/>
          <w:sz w:val="28"/>
          <w:szCs w:val="28"/>
        </w:rPr>
        <w:t>.1. Количество мероприятий пожарной безопасности, проведенных при установлении особого противопожарного режима</w:t>
      </w:r>
    </w:p>
    <w:p w:rsidR="007022F4" w:rsidRPr="002200E7" w:rsidRDefault="007022F4" w:rsidP="007022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 xml:space="preserve">В 2019 проведено </w:t>
      </w:r>
      <w:r w:rsidR="00A8333A" w:rsidRPr="002200E7">
        <w:rPr>
          <w:rFonts w:ascii="Times New Roman" w:hAnsi="Times New Roman"/>
          <w:sz w:val="28"/>
          <w:szCs w:val="28"/>
        </w:rPr>
        <w:t>47 предупредительных мероприятий</w:t>
      </w:r>
      <w:r w:rsidRPr="002200E7">
        <w:rPr>
          <w:rFonts w:ascii="Times New Roman" w:hAnsi="Times New Roman"/>
          <w:sz w:val="28"/>
          <w:szCs w:val="28"/>
        </w:rPr>
        <w:t xml:space="preserve"> по</w:t>
      </w:r>
      <w:r w:rsidR="00E862FE" w:rsidRPr="002200E7">
        <w:rPr>
          <w:rFonts w:ascii="Times New Roman" w:hAnsi="Times New Roman"/>
          <w:sz w:val="28"/>
          <w:szCs w:val="28"/>
        </w:rPr>
        <w:t xml:space="preserve"> обеспечению</w:t>
      </w:r>
      <w:r w:rsidRPr="002200E7">
        <w:rPr>
          <w:rFonts w:ascii="Times New Roman" w:hAnsi="Times New Roman"/>
          <w:sz w:val="28"/>
          <w:szCs w:val="28"/>
        </w:rPr>
        <w:t xml:space="preserve"> пожарной безопасности</w:t>
      </w:r>
      <w:r w:rsidR="00513C23" w:rsidRPr="002200E7">
        <w:rPr>
          <w:rFonts w:ascii="Times New Roman" w:hAnsi="Times New Roman"/>
          <w:sz w:val="28"/>
          <w:szCs w:val="28"/>
        </w:rPr>
        <w:t xml:space="preserve"> </w:t>
      </w:r>
      <w:r w:rsidR="00A8333A" w:rsidRPr="002200E7">
        <w:rPr>
          <w:rFonts w:ascii="Times New Roman" w:hAnsi="Times New Roman"/>
          <w:sz w:val="28"/>
          <w:szCs w:val="28"/>
        </w:rPr>
        <w:t xml:space="preserve">в период </w:t>
      </w:r>
      <w:r w:rsidR="00E862FE" w:rsidRPr="002200E7">
        <w:rPr>
          <w:rFonts w:ascii="Times New Roman" w:hAnsi="Times New Roman"/>
          <w:sz w:val="28"/>
          <w:szCs w:val="28"/>
        </w:rPr>
        <w:t xml:space="preserve">действия </w:t>
      </w:r>
      <w:r w:rsidRPr="002200E7">
        <w:rPr>
          <w:rFonts w:ascii="Times New Roman" w:hAnsi="Times New Roman"/>
          <w:sz w:val="28"/>
          <w:szCs w:val="28"/>
        </w:rPr>
        <w:t>особого противопожарного ре</w:t>
      </w:r>
      <w:r w:rsidR="00E862FE" w:rsidRPr="002200E7">
        <w:rPr>
          <w:rFonts w:ascii="Times New Roman" w:hAnsi="Times New Roman"/>
          <w:sz w:val="28"/>
          <w:szCs w:val="28"/>
        </w:rPr>
        <w:t>жима на территории Кировского внутригородского района.</w:t>
      </w:r>
    </w:p>
    <w:p w:rsidR="000C3168" w:rsidRPr="002200E7" w:rsidRDefault="007022F4" w:rsidP="007022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В 2020 проведено 160</w:t>
      </w:r>
      <w:r w:rsidRPr="002200E7">
        <w:rPr>
          <w:rFonts w:ascii="Times New Roman" w:hAnsi="Times New Roman"/>
          <w:i/>
          <w:sz w:val="28"/>
          <w:szCs w:val="28"/>
        </w:rPr>
        <w:t xml:space="preserve"> </w:t>
      </w:r>
      <w:r w:rsidR="000C3168" w:rsidRPr="002200E7">
        <w:rPr>
          <w:rFonts w:ascii="Times New Roman" w:hAnsi="Times New Roman"/>
          <w:sz w:val="28"/>
          <w:szCs w:val="28"/>
        </w:rPr>
        <w:t>предупредительных мероприятий                                      по обеспечению пожарной безопасности в период действия особого противопожарного режима на территории Кировского внутригородского района.</w:t>
      </w:r>
    </w:p>
    <w:p w:rsidR="007022F4" w:rsidRPr="002200E7" w:rsidRDefault="000C3168" w:rsidP="007022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 xml:space="preserve">На период с 25.05.2020 по 01.11.2020 было организовано ежедневное патрулирование территории Кировского внутригородского района                                                                      с еженедельным предоставлением графиков патрулирования в адрес Управления гражданской защиты Администрации городского округа Самара </w:t>
      </w:r>
      <w:r w:rsidR="007022F4" w:rsidRPr="002200E7">
        <w:rPr>
          <w:rFonts w:ascii="Times New Roman" w:hAnsi="Times New Roman"/>
          <w:sz w:val="28"/>
          <w:szCs w:val="28"/>
        </w:rPr>
        <w:t>(согласно письму Департамента по вопросам общественной безопасности Самарско</w:t>
      </w:r>
      <w:r w:rsidRPr="002200E7">
        <w:rPr>
          <w:rFonts w:ascii="Times New Roman" w:hAnsi="Times New Roman"/>
          <w:sz w:val="28"/>
          <w:szCs w:val="28"/>
        </w:rPr>
        <w:t>й области от 19.05.2020 № 4/642</w:t>
      </w:r>
      <w:r w:rsidR="007022F4" w:rsidRPr="002200E7">
        <w:rPr>
          <w:rFonts w:ascii="Times New Roman" w:hAnsi="Times New Roman"/>
          <w:sz w:val="28"/>
          <w:szCs w:val="28"/>
        </w:rPr>
        <w:t xml:space="preserve">). </w:t>
      </w:r>
    </w:p>
    <w:p w:rsidR="007022F4" w:rsidRPr="002200E7" w:rsidRDefault="007022F4" w:rsidP="007022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 xml:space="preserve">В 2019 и 2020 годах выделение средств из бюджета района                               на обеспечение первичных мер </w:t>
      </w:r>
      <w:r w:rsidR="000C3168" w:rsidRPr="002200E7">
        <w:rPr>
          <w:rFonts w:ascii="Times New Roman" w:hAnsi="Times New Roman"/>
          <w:sz w:val="28"/>
          <w:szCs w:val="28"/>
        </w:rPr>
        <w:t>противо</w:t>
      </w:r>
      <w:r w:rsidRPr="002200E7">
        <w:rPr>
          <w:rFonts w:ascii="Times New Roman" w:hAnsi="Times New Roman"/>
          <w:sz w:val="28"/>
          <w:szCs w:val="28"/>
        </w:rPr>
        <w:t xml:space="preserve">пожарной безопасности </w:t>
      </w:r>
      <w:r w:rsidR="000C3168" w:rsidRPr="002200E7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2200E7">
        <w:rPr>
          <w:rFonts w:ascii="Times New Roman" w:hAnsi="Times New Roman"/>
          <w:sz w:val="28"/>
          <w:szCs w:val="28"/>
        </w:rPr>
        <w:t>не осуществлялось.</w:t>
      </w:r>
    </w:p>
    <w:p w:rsidR="00A96F9B" w:rsidRPr="002200E7" w:rsidRDefault="00A96F9B" w:rsidP="005E45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3416" w:rsidRPr="002200E7" w:rsidRDefault="00E1632E" w:rsidP="00C106A8">
      <w:pPr>
        <w:spacing w:after="0" w:line="360" w:lineRule="auto"/>
        <w:ind w:left="1134" w:hanging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2200E7">
        <w:rPr>
          <w:rFonts w:ascii="Times New Roman" w:hAnsi="Times New Roman"/>
          <w:b/>
          <w:bCs/>
          <w:sz w:val="28"/>
          <w:szCs w:val="28"/>
        </w:rPr>
        <w:t>20</w:t>
      </w:r>
      <w:r w:rsidR="005D3416" w:rsidRPr="002200E7">
        <w:rPr>
          <w:rFonts w:ascii="Times New Roman" w:hAnsi="Times New Roman"/>
          <w:b/>
          <w:bCs/>
          <w:sz w:val="28"/>
          <w:szCs w:val="28"/>
        </w:rPr>
        <w:t xml:space="preserve">. Участие в организации и осуществлении мероприятий </w:t>
      </w:r>
      <w:r w:rsidR="00435A04" w:rsidRPr="002200E7">
        <w:rPr>
          <w:rFonts w:ascii="Times New Roman" w:hAnsi="Times New Roman"/>
          <w:b/>
          <w:bCs/>
          <w:sz w:val="28"/>
          <w:szCs w:val="28"/>
        </w:rPr>
        <w:t xml:space="preserve">                            </w:t>
      </w:r>
      <w:r w:rsidR="005D3416" w:rsidRPr="002200E7">
        <w:rPr>
          <w:rFonts w:ascii="Times New Roman" w:hAnsi="Times New Roman"/>
          <w:b/>
          <w:bCs/>
          <w:sz w:val="28"/>
          <w:szCs w:val="28"/>
        </w:rPr>
        <w:t>по территориальной обороне и гражданской обороне, защите населения и территории городского округа Самара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</w:t>
      </w:r>
    </w:p>
    <w:p w:rsidR="003B48C1" w:rsidRPr="002200E7" w:rsidRDefault="003B48C1" w:rsidP="00C106A8">
      <w:pPr>
        <w:spacing w:after="0" w:line="360" w:lineRule="auto"/>
        <w:ind w:firstLine="53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6EC0" w:rsidRPr="002200E7" w:rsidRDefault="006F2C62" w:rsidP="005E4507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200E7">
        <w:rPr>
          <w:rFonts w:ascii="Times New Roman" w:hAnsi="Times New Roman"/>
          <w:b/>
          <w:bCs/>
          <w:sz w:val="28"/>
          <w:szCs w:val="28"/>
        </w:rPr>
        <w:t>П.</w:t>
      </w:r>
      <w:r w:rsidR="00E1632E" w:rsidRPr="002200E7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5D3416" w:rsidRPr="002200E7">
        <w:rPr>
          <w:rFonts w:ascii="Times New Roman" w:hAnsi="Times New Roman"/>
          <w:b/>
          <w:bCs/>
          <w:sz w:val="28"/>
          <w:szCs w:val="28"/>
        </w:rPr>
        <w:t>.1.</w:t>
      </w:r>
      <w:r w:rsidRPr="002200E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200E7">
        <w:rPr>
          <w:rFonts w:ascii="Times New Roman" w:hAnsi="Times New Roman"/>
          <w:b/>
          <w:sz w:val="28"/>
          <w:szCs w:val="28"/>
        </w:rPr>
        <w:t>Обеспеченность населения внутригородского района системами оповещения о чрезвычайных ситуациях</w:t>
      </w:r>
    </w:p>
    <w:p w:rsidR="000C3168" w:rsidRPr="002200E7" w:rsidRDefault="000C3168" w:rsidP="000C3168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200E7">
        <w:rPr>
          <w:rFonts w:ascii="Times New Roman" w:eastAsia="Times New Roman" w:hAnsi="Times New Roman"/>
          <w:bCs/>
          <w:sz w:val="28"/>
          <w:szCs w:val="28"/>
        </w:rPr>
        <w:t>Процент обеспечения территории Кировского внутригородского района системами оповещения в 2019, 2020 годах составляет 50%.</w:t>
      </w:r>
    </w:p>
    <w:p w:rsidR="00FD4D2C" w:rsidRPr="002200E7" w:rsidRDefault="00FD4D2C" w:rsidP="00FD4D2C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200E7">
        <w:rPr>
          <w:rFonts w:ascii="Times New Roman" w:eastAsia="Times New Roman" w:hAnsi="Times New Roman"/>
          <w:bCs/>
          <w:sz w:val="28"/>
          <w:szCs w:val="28"/>
        </w:rPr>
        <w:t>Оповещение населения Кировского внутригородского района                                 о чрезвычайных ситуациях осуществляется с использованием региональной автоматизированной системы централизованного оповещения Самарской области и муниципальной системы оповещения в городском округе Самара.</w:t>
      </w:r>
    </w:p>
    <w:p w:rsidR="00FD4D2C" w:rsidRPr="002200E7" w:rsidRDefault="00FD4D2C" w:rsidP="00FD4D2C">
      <w:pPr>
        <w:spacing w:after="0" w:line="360" w:lineRule="auto"/>
        <w:jc w:val="both"/>
        <w:rPr>
          <w:rFonts w:ascii="Times New Roman" w:eastAsia="Times New Roman" w:hAnsi="Times New Roman"/>
          <w:bCs/>
          <w:color w:val="FF0000"/>
          <w:sz w:val="28"/>
          <w:szCs w:val="28"/>
        </w:rPr>
      </w:pPr>
    </w:p>
    <w:p w:rsidR="00FE1659" w:rsidRPr="002200E7" w:rsidRDefault="00FE1659" w:rsidP="00FE1659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2200E7">
        <w:rPr>
          <w:rFonts w:ascii="Times New Roman" w:eastAsia="Times New Roman" w:hAnsi="Times New Roman"/>
          <w:b/>
          <w:bCs/>
          <w:sz w:val="28"/>
          <w:szCs w:val="28"/>
        </w:rPr>
        <w:t xml:space="preserve">П. 20.2. </w:t>
      </w:r>
      <w:r w:rsidRPr="002200E7">
        <w:rPr>
          <w:rFonts w:ascii="Times New Roman" w:hAnsi="Times New Roman"/>
          <w:b/>
          <w:sz w:val="28"/>
          <w:szCs w:val="28"/>
        </w:rPr>
        <w:t>Обеспеченность населения запасами средств</w:t>
      </w:r>
    </w:p>
    <w:p w:rsidR="00FE1659" w:rsidRPr="002200E7" w:rsidRDefault="00FE1659" w:rsidP="00FE16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bCs/>
          <w:sz w:val="28"/>
          <w:szCs w:val="28"/>
        </w:rPr>
        <w:t>В целях обеспечения населения запасами материально-технических, продовольственных и медицинских средств на ответственном хранении                      в Администрации Кировского внутригородского района городского округа Самара находится материальный резерв на сумму 349,967 тыс. рублей</w:t>
      </w:r>
      <w:r w:rsidRPr="002200E7">
        <w:rPr>
          <w:rFonts w:ascii="Times New Roman" w:hAnsi="Times New Roman"/>
          <w:sz w:val="28"/>
          <w:szCs w:val="28"/>
        </w:rPr>
        <w:t>, в т.ч.:</w:t>
      </w:r>
    </w:p>
    <w:p w:rsidR="00FE1659" w:rsidRPr="002200E7" w:rsidRDefault="00FE1659" w:rsidP="00FE16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1659" w:rsidRPr="002200E7" w:rsidRDefault="00FE1659" w:rsidP="00FE16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 xml:space="preserve">- материально-технические средства – 323,767 </w:t>
      </w:r>
      <w:r w:rsidRPr="002200E7">
        <w:rPr>
          <w:rFonts w:ascii="Times New Roman" w:hAnsi="Times New Roman"/>
          <w:bCs/>
          <w:sz w:val="28"/>
          <w:szCs w:val="28"/>
        </w:rPr>
        <w:t>тыс. рублей</w:t>
      </w:r>
    </w:p>
    <w:p w:rsidR="00FE1659" w:rsidRPr="002200E7" w:rsidRDefault="00FE1659" w:rsidP="00FE165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 xml:space="preserve">         Резерв материально-технических средств создан для оказания помощи гражданам, оказавшимся в трудной жизненной ситуации в случае размещения на пунктах временного размещения граждан (раскладушки, матрацы, спальные принадлежности и т.д.), а </w:t>
      </w:r>
      <w:r w:rsidR="000C3168" w:rsidRPr="002200E7">
        <w:rPr>
          <w:rFonts w:ascii="Times New Roman" w:hAnsi="Times New Roman"/>
          <w:sz w:val="28"/>
          <w:szCs w:val="28"/>
        </w:rPr>
        <w:t>также</w:t>
      </w:r>
      <w:r w:rsidRPr="002200E7">
        <w:rPr>
          <w:rFonts w:ascii="Times New Roman" w:hAnsi="Times New Roman"/>
          <w:sz w:val="28"/>
          <w:szCs w:val="28"/>
        </w:rPr>
        <w:t xml:space="preserve"> для обеспечения                           </w:t>
      </w:r>
      <w:r w:rsidRPr="002200E7">
        <w:rPr>
          <w:rFonts w:ascii="Times New Roman" w:hAnsi="Times New Roman"/>
          <w:bCs/>
          <w:sz w:val="28"/>
          <w:szCs w:val="28"/>
        </w:rPr>
        <w:t>горюче-смазочными материалами и керосином.</w:t>
      </w:r>
    </w:p>
    <w:p w:rsidR="00C106A8" w:rsidRPr="002200E7" w:rsidRDefault="00C106A8" w:rsidP="00FE1659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FE1659" w:rsidRPr="002200E7" w:rsidRDefault="00FE1659" w:rsidP="00FE16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- продовольственные средства – 26,2 тыс. руб.;</w:t>
      </w:r>
    </w:p>
    <w:p w:rsidR="00C106A8" w:rsidRPr="002200E7" w:rsidRDefault="00C106A8" w:rsidP="00FE16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E1659" w:rsidRPr="002200E7" w:rsidRDefault="00FE1659" w:rsidP="00FE16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- медицинские средства – 0 рублей.</w:t>
      </w:r>
    </w:p>
    <w:p w:rsidR="00FE1659" w:rsidRPr="002200E7" w:rsidRDefault="00FE1659" w:rsidP="00FE16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 xml:space="preserve">В 2019, 2020 годах Администрацией района из резерва были выделены финансовые средства на обеспечение населения пострадавшего в результате чрезвычайных ситуаций и оказавшегося в трудной жизненной </w:t>
      </w:r>
      <w:r w:rsidR="000C3168" w:rsidRPr="002200E7">
        <w:rPr>
          <w:rFonts w:ascii="Times New Roman" w:hAnsi="Times New Roman"/>
          <w:sz w:val="28"/>
          <w:szCs w:val="28"/>
        </w:rPr>
        <w:t xml:space="preserve">ситуации,  </w:t>
      </w:r>
      <w:r w:rsidRPr="002200E7">
        <w:rPr>
          <w:rFonts w:ascii="Times New Roman" w:hAnsi="Times New Roman"/>
          <w:sz w:val="28"/>
          <w:szCs w:val="28"/>
        </w:rPr>
        <w:t xml:space="preserve">                       в т.ч.:</w:t>
      </w:r>
    </w:p>
    <w:p w:rsidR="00FE1659" w:rsidRPr="002200E7" w:rsidRDefault="00FE1659" w:rsidP="00FE16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В 2019 году – 46,0 тыс. рублей, из них:</w:t>
      </w:r>
    </w:p>
    <w:p w:rsidR="00FE1659" w:rsidRPr="002200E7" w:rsidRDefault="00FE1659" w:rsidP="00FE16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- 26,2 тыс. рублей (на обеспечение продовольствием);</w:t>
      </w:r>
    </w:p>
    <w:p w:rsidR="00FE1659" w:rsidRPr="002200E7" w:rsidRDefault="00FE1659" w:rsidP="00FE16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 xml:space="preserve">- </w:t>
      </w:r>
      <w:r w:rsidRPr="002200E7">
        <w:rPr>
          <w:rFonts w:ascii="Times New Roman" w:hAnsi="Times New Roman"/>
          <w:bCs/>
          <w:sz w:val="28"/>
          <w:szCs w:val="28"/>
        </w:rPr>
        <w:t>19,8</w:t>
      </w:r>
      <w:r w:rsidRPr="002200E7">
        <w:rPr>
          <w:rFonts w:ascii="Times New Roman" w:hAnsi="Times New Roman"/>
          <w:sz w:val="28"/>
          <w:szCs w:val="28"/>
        </w:rPr>
        <w:t xml:space="preserve"> тыс. рублей (на обеспечение </w:t>
      </w:r>
      <w:r w:rsidRPr="002200E7">
        <w:rPr>
          <w:rFonts w:ascii="Times New Roman" w:hAnsi="Times New Roman"/>
          <w:bCs/>
          <w:sz w:val="28"/>
          <w:szCs w:val="28"/>
        </w:rPr>
        <w:t>горюче-смазочными материалами                                   и керосином).</w:t>
      </w:r>
      <w:r w:rsidRPr="002200E7">
        <w:rPr>
          <w:rFonts w:ascii="Times New Roman" w:hAnsi="Times New Roman"/>
          <w:sz w:val="28"/>
          <w:szCs w:val="28"/>
        </w:rPr>
        <w:t xml:space="preserve"> </w:t>
      </w:r>
    </w:p>
    <w:p w:rsidR="00FE1659" w:rsidRPr="002200E7" w:rsidRDefault="00FE1659" w:rsidP="00FE16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В 2020 году – 46,0 тыс. рублей, из них:</w:t>
      </w:r>
    </w:p>
    <w:p w:rsidR="00FE1659" w:rsidRPr="002200E7" w:rsidRDefault="00FE1659" w:rsidP="00FE16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- 26,2 тыс. рублей (на обеспечение продовольствием);</w:t>
      </w:r>
    </w:p>
    <w:p w:rsidR="00FE1659" w:rsidRPr="002200E7" w:rsidRDefault="00FE1659" w:rsidP="00FE16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 xml:space="preserve">- </w:t>
      </w:r>
      <w:r w:rsidRPr="002200E7">
        <w:rPr>
          <w:rFonts w:ascii="Times New Roman" w:hAnsi="Times New Roman"/>
          <w:bCs/>
          <w:sz w:val="28"/>
          <w:szCs w:val="28"/>
        </w:rPr>
        <w:t>19,8</w:t>
      </w:r>
      <w:r w:rsidRPr="002200E7">
        <w:rPr>
          <w:rFonts w:ascii="Times New Roman" w:hAnsi="Times New Roman"/>
          <w:sz w:val="28"/>
          <w:szCs w:val="28"/>
        </w:rPr>
        <w:t xml:space="preserve"> тыс. рублей (на обеспечение </w:t>
      </w:r>
      <w:r w:rsidRPr="002200E7">
        <w:rPr>
          <w:rFonts w:ascii="Times New Roman" w:hAnsi="Times New Roman"/>
          <w:bCs/>
          <w:sz w:val="28"/>
          <w:szCs w:val="28"/>
        </w:rPr>
        <w:t>горюче-смазочными материалами                                   и керосином).</w:t>
      </w:r>
      <w:r w:rsidRPr="002200E7">
        <w:rPr>
          <w:rFonts w:ascii="Times New Roman" w:hAnsi="Times New Roman"/>
          <w:sz w:val="28"/>
          <w:szCs w:val="28"/>
        </w:rPr>
        <w:t xml:space="preserve"> </w:t>
      </w:r>
    </w:p>
    <w:p w:rsidR="00924FCD" w:rsidRPr="002200E7" w:rsidRDefault="00924FCD" w:rsidP="00924FCD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21374" w:rsidRPr="002200E7" w:rsidRDefault="00021374" w:rsidP="005E450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200E7">
        <w:rPr>
          <w:rFonts w:ascii="Times New Roman" w:eastAsia="Times New Roman" w:hAnsi="Times New Roman"/>
          <w:b/>
          <w:bCs/>
          <w:sz w:val="28"/>
          <w:szCs w:val="28"/>
        </w:rPr>
        <w:t>П.</w:t>
      </w:r>
      <w:r w:rsidR="00E1632E" w:rsidRPr="002200E7">
        <w:rPr>
          <w:rFonts w:ascii="Times New Roman" w:eastAsia="Times New Roman" w:hAnsi="Times New Roman"/>
          <w:b/>
          <w:bCs/>
          <w:sz w:val="28"/>
          <w:szCs w:val="28"/>
        </w:rPr>
        <w:t xml:space="preserve"> 20</w:t>
      </w:r>
      <w:r w:rsidRPr="002200E7">
        <w:rPr>
          <w:rFonts w:ascii="Times New Roman" w:eastAsia="Times New Roman" w:hAnsi="Times New Roman"/>
          <w:b/>
          <w:bCs/>
          <w:sz w:val="28"/>
          <w:szCs w:val="28"/>
        </w:rPr>
        <w:t xml:space="preserve">.3. </w:t>
      </w:r>
      <w:r w:rsidRPr="002200E7">
        <w:rPr>
          <w:rFonts w:ascii="Times New Roman" w:hAnsi="Times New Roman"/>
          <w:b/>
          <w:sz w:val="28"/>
          <w:szCs w:val="28"/>
        </w:rPr>
        <w:t>Количество мероприятий, проведенных на территории внутригородского района по подготовке к эвакуации населения, материальных и культурных ценностей в безопасные районы/количество проведенных мероприятий в чрезвычайных ситуациях</w:t>
      </w:r>
    </w:p>
    <w:p w:rsidR="00F421D0" w:rsidRPr="002200E7" w:rsidRDefault="00F421D0" w:rsidP="00F421D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 xml:space="preserve">В 2019 на территории </w:t>
      </w:r>
      <w:r w:rsidR="006718C6" w:rsidRPr="002200E7">
        <w:rPr>
          <w:rFonts w:ascii="Times New Roman" w:hAnsi="Times New Roman"/>
          <w:sz w:val="28"/>
          <w:szCs w:val="28"/>
        </w:rPr>
        <w:t xml:space="preserve">Кировского внутригородского </w:t>
      </w:r>
      <w:r w:rsidRPr="002200E7">
        <w:rPr>
          <w:rFonts w:ascii="Times New Roman" w:hAnsi="Times New Roman"/>
          <w:sz w:val="28"/>
          <w:szCs w:val="28"/>
        </w:rPr>
        <w:t>района проведено 23 мероприятия в рамках командно-штабных тренировок и учений,</w:t>
      </w:r>
      <w:r w:rsidR="006718C6" w:rsidRPr="002200E7">
        <w:rPr>
          <w:rFonts w:ascii="Times New Roman" w:hAnsi="Times New Roman"/>
          <w:sz w:val="28"/>
          <w:szCs w:val="28"/>
        </w:rPr>
        <w:t xml:space="preserve">                           </w:t>
      </w:r>
      <w:r w:rsidRPr="002200E7">
        <w:rPr>
          <w:rFonts w:ascii="Times New Roman" w:hAnsi="Times New Roman"/>
          <w:sz w:val="28"/>
          <w:szCs w:val="28"/>
        </w:rPr>
        <w:t xml:space="preserve"> </w:t>
      </w:r>
      <w:r w:rsidR="00FE1659" w:rsidRPr="002200E7">
        <w:rPr>
          <w:rFonts w:ascii="Times New Roman" w:hAnsi="Times New Roman"/>
          <w:sz w:val="28"/>
          <w:szCs w:val="28"/>
        </w:rPr>
        <w:t>из них</w:t>
      </w:r>
      <w:r w:rsidRPr="002200E7">
        <w:rPr>
          <w:rFonts w:ascii="Times New Roman" w:hAnsi="Times New Roman"/>
          <w:sz w:val="28"/>
          <w:szCs w:val="28"/>
        </w:rPr>
        <w:t xml:space="preserve"> 1 мероприятие </w:t>
      </w:r>
      <w:r w:rsidR="00FE1659" w:rsidRPr="002200E7">
        <w:rPr>
          <w:rFonts w:ascii="Times New Roman" w:hAnsi="Times New Roman"/>
          <w:sz w:val="28"/>
          <w:szCs w:val="28"/>
        </w:rPr>
        <w:t>было</w:t>
      </w:r>
      <w:r w:rsidR="000C3168" w:rsidRPr="002200E7">
        <w:rPr>
          <w:rFonts w:ascii="Times New Roman" w:hAnsi="Times New Roman"/>
          <w:sz w:val="28"/>
          <w:szCs w:val="28"/>
        </w:rPr>
        <w:t xml:space="preserve"> проведено в режиме чрезвычайной ситуации</w:t>
      </w:r>
      <w:r w:rsidRPr="002200E7">
        <w:rPr>
          <w:rFonts w:ascii="Times New Roman" w:hAnsi="Times New Roman"/>
          <w:sz w:val="28"/>
          <w:szCs w:val="28"/>
        </w:rPr>
        <w:t xml:space="preserve">, </w:t>
      </w:r>
      <w:r w:rsidR="000C3168" w:rsidRPr="002200E7">
        <w:rPr>
          <w:rFonts w:ascii="Times New Roman" w:hAnsi="Times New Roman"/>
          <w:sz w:val="28"/>
          <w:szCs w:val="28"/>
        </w:rPr>
        <w:t xml:space="preserve">связанной с </w:t>
      </w:r>
      <w:r w:rsidRPr="002200E7">
        <w:rPr>
          <w:rFonts w:ascii="Times New Roman" w:hAnsi="Times New Roman"/>
          <w:sz w:val="28"/>
          <w:szCs w:val="28"/>
        </w:rPr>
        <w:t xml:space="preserve">аварией на коммунальных системах жизнеобеспечения. </w:t>
      </w:r>
    </w:p>
    <w:p w:rsidR="00F421D0" w:rsidRPr="002200E7" w:rsidRDefault="00F421D0" w:rsidP="00F421D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 xml:space="preserve">В 2020 на территории </w:t>
      </w:r>
      <w:r w:rsidR="006718C6" w:rsidRPr="002200E7">
        <w:rPr>
          <w:rFonts w:ascii="Times New Roman" w:hAnsi="Times New Roman"/>
          <w:sz w:val="28"/>
          <w:szCs w:val="28"/>
        </w:rPr>
        <w:t xml:space="preserve">Кировского внутригородского </w:t>
      </w:r>
      <w:r w:rsidRPr="002200E7">
        <w:rPr>
          <w:rFonts w:ascii="Times New Roman" w:hAnsi="Times New Roman"/>
          <w:sz w:val="28"/>
          <w:szCs w:val="28"/>
        </w:rPr>
        <w:t xml:space="preserve">района проведено 22 мероприятия в рамках командно-штабных тренировок и учений. Мероприятия </w:t>
      </w:r>
      <w:r w:rsidR="00FE1659" w:rsidRPr="002200E7">
        <w:rPr>
          <w:rFonts w:ascii="Times New Roman" w:hAnsi="Times New Roman"/>
          <w:sz w:val="28"/>
          <w:szCs w:val="28"/>
        </w:rPr>
        <w:t>в</w:t>
      </w:r>
      <w:r w:rsidRPr="002200E7">
        <w:rPr>
          <w:rFonts w:ascii="Times New Roman" w:hAnsi="Times New Roman"/>
          <w:sz w:val="28"/>
          <w:szCs w:val="28"/>
        </w:rPr>
        <w:t xml:space="preserve"> режиме чрезвычайных ситуаций в районе не проводились.</w:t>
      </w:r>
    </w:p>
    <w:p w:rsidR="00F421D0" w:rsidRPr="002200E7" w:rsidRDefault="00F421D0" w:rsidP="00F421D0">
      <w:pPr>
        <w:spacing w:after="0"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5D3416" w:rsidRPr="002200E7" w:rsidRDefault="00E1632E" w:rsidP="00C106A8">
      <w:pPr>
        <w:pStyle w:val="ab"/>
        <w:spacing w:line="360" w:lineRule="auto"/>
        <w:ind w:left="1134" w:hanging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00E7">
        <w:rPr>
          <w:rFonts w:ascii="Times New Roman" w:eastAsia="Times New Roman" w:hAnsi="Times New Roman" w:cs="Times New Roman"/>
          <w:b/>
          <w:bCs/>
          <w:sz w:val="28"/>
          <w:szCs w:val="28"/>
        </w:rPr>
        <w:t>21</w:t>
      </w:r>
      <w:r w:rsidR="005D3416" w:rsidRPr="002200E7">
        <w:rPr>
          <w:rFonts w:ascii="Times New Roman" w:eastAsia="Times New Roman" w:hAnsi="Times New Roman" w:cs="Times New Roman"/>
          <w:b/>
          <w:bCs/>
          <w:sz w:val="28"/>
          <w:szCs w:val="28"/>
        </w:rPr>
        <w:t>. Участие в предупреждении и ликвидации последствий чрезвычайных ситуаций в границах внутригородского района</w:t>
      </w:r>
    </w:p>
    <w:p w:rsidR="009B12EF" w:rsidRPr="002200E7" w:rsidRDefault="009B12EF" w:rsidP="005E4507">
      <w:pPr>
        <w:pStyle w:val="ab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3416" w:rsidRPr="002200E7" w:rsidRDefault="00E1632E" w:rsidP="005E4507">
      <w:pPr>
        <w:pStyle w:val="ab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200E7">
        <w:rPr>
          <w:rFonts w:ascii="Times New Roman" w:eastAsia="Times New Roman" w:hAnsi="Times New Roman" w:cs="Times New Roman"/>
          <w:b/>
          <w:bCs/>
          <w:sz w:val="28"/>
          <w:szCs w:val="28"/>
        </w:rPr>
        <w:t>П. 21</w:t>
      </w:r>
      <w:r w:rsidR="005D3416" w:rsidRPr="002200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.1. </w:t>
      </w:r>
      <w:r w:rsidR="005D3416" w:rsidRPr="002200E7">
        <w:rPr>
          <w:rFonts w:ascii="Times New Roman" w:hAnsi="Times New Roman" w:cs="Times New Roman"/>
          <w:b/>
          <w:sz w:val="28"/>
          <w:szCs w:val="28"/>
        </w:rPr>
        <w:t>Число чрезвычайных ситуаций, произошедших на территории внутригородского района</w:t>
      </w:r>
    </w:p>
    <w:p w:rsidR="00CC5713" w:rsidRPr="002200E7" w:rsidRDefault="00CC5713" w:rsidP="00CC5713">
      <w:pPr>
        <w:pStyle w:val="ab"/>
        <w:spacing w:line="360" w:lineRule="auto"/>
        <w:ind w:firstLine="567"/>
        <w:rPr>
          <w:rFonts w:ascii="Times New Roman" w:eastAsia="Times New Roman" w:hAnsi="Times New Roman"/>
          <w:bCs/>
          <w:sz w:val="28"/>
          <w:szCs w:val="28"/>
        </w:rPr>
      </w:pPr>
      <w:r w:rsidRPr="002200E7">
        <w:rPr>
          <w:rFonts w:ascii="Times New Roman" w:eastAsia="Times New Roman" w:hAnsi="Times New Roman"/>
          <w:bCs/>
          <w:sz w:val="28"/>
          <w:szCs w:val="28"/>
        </w:rPr>
        <w:t>В 2019 году на территории Кировского внутригородского района произошла 1 чрезвычайная ситуация, связанная с аварией на коммунальных системах жизнеобеспечения.</w:t>
      </w:r>
    </w:p>
    <w:p w:rsidR="00CC5713" w:rsidRPr="002200E7" w:rsidRDefault="00CC5713" w:rsidP="00CC5713">
      <w:pPr>
        <w:pStyle w:val="ab"/>
        <w:spacing w:line="360" w:lineRule="auto"/>
        <w:ind w:firstLine="567"/>
        <w:rPr>
          <w:rFonts w:ascii="Times New Roman" w:eastAsia="Times New Roman" w:hAnsi="Times New Roman"/>
          <w:bCs/>
          <w:sz w:val="28"/>
          <w:szCs w:val="28"/>
        </w:rPr>
      </w:pPr>
      <w:r w:rsidRPr="002200E7">
        <w:rPr>
          <w:rFonts w:ascii="Times New Roman" w:eastAsia="Times New Roman" w:hAnsi="Times New Roman"/>
          <w:bCs/>
          <w:sz w:val="28"/>
          <w:szCs w:val="28"/>
        </w:rPr>
        <w:t>В 2020 году на территории Кировского внутригородского района чрезвычайных ситуаций не зарегистрировано.</w:t>
      </w:r>
    </w:p>
    <w:p w:rsidR="00C106A8" w:rsidRPr="002200E7" w:rsidRDefault="00C106A8" w:rsidP="00CC5713">
      <w:pPr>
        <w:pStyle w:val="ab"/>
        <w:spacing w:line="360" w:lineRule="auto"/>
        <w:ind w:firstLine="567"/>
        <w:rPr>
          <w:rFonts w:ascii="Times New Roman" w:eastAsia="Times New Roman" w:hAnsi="Times New Roman"/>
          <w:bCs/>
          <w:sz w:val="28"/>
          <w:szCs w:val="28"/>
        </w:rPr>
      </w:pPr>
    </w:p>
    <w:p w:rsidR="005D3416" w:rsidRPr="002200E7" w:rsidRDefault="00E1632E" w:rsidP="005E4507">
      <w:pPr>
        <w:pStyle w:val="ab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00E7">
        <w:rPr>
          <w:rFonts w:ascii="Times New Roman" w:eastAsia="Times New Roman" w:hAnsi="Times New Roman" w:cs="Times New Roman"/>
          <w:b/>
          <w:bCs/>
          <w:sz w:val="28"/>
          <w:szCs w:val="28"/>
        </w:rPr>
        <w:t>П. 21</w:t>
      </w:r>
      <w:r w:rsidR="005D3416" w:rsidRPr="002200E7">
        <w:rPr>
          <w:rFonts w:ascii="Times New Roman" w:eastAsia="Times New Roman" w:hAnsi="Times New Roman" w:cs="Times New Roman"/>
          <w:b/>
          <w:bCs/>
          <w:sz w:val="28"/>
          <w:szCs w:val="28"/>
        </w:rPr>
        <w:t>.2.</w:t>
      </w:r>
      <w:r w:rsidR="005D3416" w:rsidRPr="002200E7">
        <w:rPr>
          <w:rFonts w:ascii="Times New Roman" w:hAnsi="Times New Roman" w:cs="Times New Roman"/>
          <w:b/>
          <w:sz w:val="28"/>
          <w:szCs w:val="28"/>
        </w:rPr>
        <w:t xml:space="preserve"> Количество проведенных меропри</w:t>
      </w:r>
      <w:r w:rsidR="004F7406" w:rsidRPr="002200E7">
        <w:rPr>
          <w:rFonts w:ascii="Times New Roman" w:hAnsi="Times New Roman" w:cs="Times New Roman"/>
          <w:b/>
          <w:sz w:val="28"/>
          <w:szCs w:val="28"/>
        </w:rPr>
        <w:t xml:space="preserve">ятий по организации </w:t>
      </w:r>
      <w:r w:rsidR="005D78B1" w:rsidRPr="002200E7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4F7406" w:rsidRPr="002200E7">
        <w:rPr>
          <w:rFonts w:ascii="Times New Roman" w:hAnsi="Times New Roman" w:cs="Times New Roman"/>
          <w:b/>
          <w:sz w:val="28"/>
          <w:szCs w:val="28"/>
        </w:rPr>
        <w:t>и проведению</w:t>
      </w:r>
      <w:r w:rsidR="005D3416" w:rsidRPr="002200E7">
        <w:rPr>
          <w:rFonts w:ascii="Times New Roman" w:hAnsi="Times New Roman" w:cs="Times New Roman"/>
          <w:b/>
          <w:sz w:val="28"/>
          <w:szCs w:val="28"/>
        </w:rPr>
        <w:t xml:space="preserve"> аварийно-спасательных и других неотложных </w:t>
      </w:r>
      <w:r w:rsidR="00E42461" w:rsidRPr="002200E7">
        <w:rPr>
          <w:rFonts w:ascii="Times New Roman" w:hAnsi="Times New Roman" w:cs="Times New Roman"/>
          <w:b/>
          <w:sz w:val="28"/>
          <w:szCs w:val="28"/>
        </w:rPr>
        <w:t xml:space="preserve">работ,  </w:t>
      </w:r>
      <w:r w:rsidR="005D78B1" w:rsidRPr="002200E7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5D3416" w:rsidRPr="002200E7">
        <w:rPr>
          <w:rFonts w:ascii="Times New Roman" w:hAnsi="Times New Roman" w:cs="Times New Roman"/>
          <w:b/>
          <w:sz w:val="28"/>
          <w:szCs w:val="28"/>
        </w:rPr>
        <w:t>а также в поддержании общественного порядка при их проведении</w:t>
      </w:r>
    </w:p>
    <w:p w:rsidR="00327F2D" w:rsidRPr="002200E7" w:rsidRDefault="00781FA2" w:rsidP="00781FA2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 xml:space="preserve">В 2019 году в ходе ликвидации чрезвычайной </w:t>
      </w:r>
      <w:r w:rsidR="00E42461" w:rsidRPr="002200E7">
        <w:rPr>
          <w:rFonts w:ascii="Times New Roman" w:hAnsi="Times New Roman"/>
          <w:sz w:val="28"/>
          <w:szCs w:val="28"/>
        </w:rPr>
        <w:t xml:space="preserve">ситуации,  </w:t>
      </w:r>
      <w:r w:rsidR="003D17DC" w:rsidRPr="002200E7">
        <w:rPr>
          <w:rFonts w:ascii="Times New Roman" w:hAnsi="Times New Roman"/>
          <w:sz w:val="28"/>
          <w:szCs w:val="28"/>
        </w:rPr>
        <w:t xml:space="preserve">    </w:t>
      </w:r>
      <w:r w:rsidR="00327F2D" w:rsidRPr="002200E7">
        <w:rPr>
          <w:rFonts w:ascii="Times New Roman" w:hAnsi="Times New Roman"/>
          <w:sz w:val="28"/>
          <w:szCs w:val="28"/>
        </w:rPr>
        <w:t xml:space="preserve">                              </w:t>
      </w:r>
      <w:r w:rsidRPr="002200E7">
        <w:rPr>
          <w:rFonts w:ascii="Times New Roman" w:hAnsi="Times New Roman"/>
          <w:bCs/>
          <w:sz w:val="28"/>
          <w:szCs w:val="28"/>
        </w:rPr>
        <w:t>связанной с аварией на коммунальных системах жизнеобеспечения</w:t>
      </w:r>
      <w:r w:rsidR="00327F2D" w:rsidRPr="002200E7">
        <w:rPr>
          <w:rFonts w:ascii="Times New Roman" w:hAnsi="Times New Roman"/>
          <w:bCs/>
          <w:sz w:val="28"/>
          <w:szCs w:val="28"/>
        </w:rPr>
        <w:t xml:space="preserve"> </w:t>
      </w:r>
      <w:r w:rsidR="000A6BA3" w:rsidRPr="002200E7">
        <w:rPr>
          <w:rFonts w:ascii="Times New Roman" w:hAnsi="Times New Roman"/>
          <w:bCs/>
          <w:sz w:val="28"/>
          <w:szCs w:val="28"/>
        </w:rPr>
        <w:t xml:space="preserve">                                         </w:t>
      </w:r>
      <w:r w:rsidR="00327F2D" w:rsidRPr="002200E7">
        <w:rPr>
          <w:rFonts w:ascii="Times New Roman" w:hAnsi="Times New Roman"/>
          <w:sz w:val="28"/>
          <w:szCs w:val="28"/>
        </w:rPr>
        <w:t>(порыв на подающем трубопроводе тепловой сети Самарской ТЭЦ диаметром 1000 мм, ул. Стара Загора, 257)</w:t>
      </w:r>
      <w:r w:rsidRPr="002200E7">
        <w:rPr>
          <w:rFonts w:ascii="Times New Roman" w:hAnsi="Times New Roman"/>
          <w:bCs/>
          <w:sz w:val="28"/>
          <w:szCs w:val="28"/>
        </w:rPr>
        <w:t>, организован</w:t>
      </w:r>
      <w:r w:rsidR="00327F2D" w:rsidRPr="002200E7">
        <w:rPr>
          <w:rFonts w:ascii="Times New Roman" w:hAnsi="Times New Roman"/>
          <w:bCs/>
          <w:sz w:val="28"/>
          <w:szCs w:val="28"/>
        </w:rPr>
        <w:t>ы следующие мероприятия:</w:t>
      </w:r>
      <w:r w:rsidRPr="002200E7">
        <w:rPr>
          <w:rFonts w:ascii="Times New Roman" w:hAnsi="Times New Roman"/>
          <w:bCs/>
          <w:sz w:val="28"/>
          <w:szCs w:val="28"/>
        </w:rPr>
        <w:t xml:space="preserve"> </w:t>
      </w:r>
    </w:p>
    <w:p w:rsidR="00327F2D" w:rsidRPr="002200E7" w:rsidRDefault="00327F2D" w:rsidP="00781FA2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200E7">
        <w:rPr>
          <w:rFonts w:ascii="Times New Roman" w:hAnsi="Times New Roman"/>
          <w:bCs/>
          <w:sz w:val="28"/>
          <w:szCs w:val="28"/>
        </w:rPr>
        <w:t>- поквартирный обход;</w:t>
      </w:r>
    </w:p>
    <w:p w:rsidR="00327F2D" w:rsidRPr="002200E7" w:rsidRDefault="00327F2D" w:rsidP="00781FA2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200E7">
        <w:rPr>
          <w:rFonts w:ascii="Times New Roman" w:hAnsi="Times New Roman"/>
          <w:bCs/>
          <w:sz w:val="28"/>
          <w:szCs w:val="28"/>
        </w:rPr>
        <w:t>-</w:t>
      </w:r>
      <w:r w:rsidR="00781FA2" w:rsidRPr="002200E7">
        <w:rPr>
          <w:rFonts w:ascii="Times New Roman" w:hAnsi="Times New Roman"/>
          <w:bCs/>
          <w:sz w:val="28"/>
          <w:szCs w:val="28"/>
        </w:rPr>
        <w:t xml:space="preserve"> контроль за состоянием эл</w:t>
      </w:r>
      <w:r w:rsidRPr="002200E7">
        <w:rPr>
          <w:rFonts w:ascii="Times New Roman" w:hAnsi="Times New Roman"/>
          <w:bCs/>
          <w:sz w:val="28"/>
          <w:szCs w:val="28"/>
        </w:rPr>
        <w:t>ектропроводки в подъездах домов;</w:t>
      </w:r>
    </w:p>
    <w:p w:rsidR="00327F2D" w:rsidRPr="002200E7" w:rsidRDefault="00327F2D" w:rsidP="00781FA2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200E7">
        <w:rPr>
          <w:rFonts w:ascii="Times New Roman" w:hAnsi="Times New Roman"/>
          <w:bCs/>
          <w:sz w:val="28"/>
          <w:szCs w:val="28"/>
        </w:rPr>
        <w:t>-</w:t>
      </w:r>
      <w:r w:rsidR="00781FA2" w:rsidRPr="002200E7">
        <w:rPr>
          <w:rFonts w:ascii="Times New Roman" w:hAnsi="Times New Roman"/>
          <w:bCs/>
          <w:sz w:val="28"/>
          <w:szCs w:val="28"/>
        </w:rPr>
        <w:t xml:space="preserve"> </w:t>
      </w:r>
      <w:r w:rsidR="00EE67A0" w:rsidRPr="002200E7">
        <w:rPr>
          <w:rFonts w:ascii="Times New Roman" w:hAnsi="Times New Roman"/>
          <w:bCs/>
          <w:sz w:val="28"/>
          <w:szCs w:val="28"/>
        </w:rPr>
        <w:t xml:space="preserve">обследование на сохранение тепла </w:t>
      </w:r>
      <w:r w:rsidR="00781FA2" w:rsidRPr="002200E7">
        <w:rPr>
          <w:rFonts w:ascii="Times New Roman" w:hAnsi="Times New Roman"/>
          <w:bCs/>
          <w:sz w:val="28"/>
          <w:szCs w:val="28"/>
        </w:rPr>
        <w:t>ок</w:t>
      </w:r>
      <w:r w:rsidR="00EE67A0" w:rsidRPr="002200E7">
        <w:rPr>
          <w:rFonts w:ascii="Times New Roman" w:hAnsi="Times New Roman"/>
          <w:bCs/>
          <w:sz w:val="28"/>
          <w:szCs w:val="28"/>
        </w:rPr>
        <w:t>он, дверей, вентиляционных</w:t>
      </w:r>
      <w:r w:rsidRPr="002200E7">
        <w:rPr>
          <w:rFonts w:ascii="Times New Roman" w:hAnsi="Times New Roman"/>
          <w:bCs/>
          <w:sz w:val="28"/>
          <w:szCs w:val="28"/>
        </w:rPr>
        <w:t xml:space="preserve"> </w:t>
      </w:r>
      <w:r w:rsidR="00141963" w:rsidRPr="002200E7">
        <w:rPr>
          <w:rFonts w:ascii="Times New Roman" w:hAnsi="Times New Roman"/>
          <w:bCs/>
          <w:sz w:val="28"/>
          <w:szCs w:val="28"/>
        </w:rPr>
        <w:t>люков</w:t>
      </w:r>
      <w:r w:rsidRPr="002200E7">
        <w:rPr>
          <w:rFonts w:ascii="Times New Roman" w:hAnsi="Times New Roman"/>
          <w:bCs/>
          <w:sz w:val="28"/>
          <w:szCs w:val="28"/>
        </w:rPr>
        <w:t>);</w:t>
      </w:r>
    </w:p>
    <w:p w:rsidR="00327F2D" w:rsidRPr="002200E7" w:rsidRDefault="00327F2D" w:rsidP="00781FA2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200E7">
        <w:rPr>
          <w:rFonts w:ascii="Times New Roman" w:hAnsi="Times New Roman"/>
          <w:bCs/>
          <w:sz w:val="28"/>
          <w:szCs w:val="28"/>
        </w:rPr>
        <w:t>-</w:t>
      </w:r>
      <w:r w:rsidR="000C6CF6" w:rsidRPr="002200E7">
        <w:rPr>
          <w:rFonts w:ascii="Times New Roman" w:hAnsi="Times New Roman"/>
          <w:bCs/>
          <w:sz w:val="28"/>
          <w:szCs w:val="28"/>
        </w:rPr>
        <w:t xml:space="preserve"> </w:t>
      </w:r>
      <w:r w:rsidR="00781FA2" w:rsidRPr="002200E7">
        <w:rPr>
          <w:rFonts w:ascii="Times New Roman" w:hAnsi="Times New Roman"/>
          <w:bCs/>
          <w:sz w:val="28"/>
          <w:szCs w:val="28"/>
        </w:rPr>
        <w:t>про</w:t>
      </w:r>
      <w:r w:rsidR="000C6CF6" w:rsidRPr="002200E7">
        <w:rPr>
          <w:rFonts w:ascii="Times New Roman" w:hAnsi="Times New Roman"/>
          <w:bCs/>
          <w:sz w:val="28"/>
          <w:szCs w:val="28"/>
        </w:rPr>
        <w:t xml:space="preserve">веден </w:t>
      </w:r>
      <w:r w:rsidR="00781FA2" w:rsidRPr="002200E7">
        <w:rPr>
          <w:rFonts w:ascii="Times New Roman" w:hAnsi="Times New Roman"/>
          <w:bCs/>
          <w:sz w:val="28"/>
          <w:szCs w:val="28"/>
        </w:rPr>
        <w:t>инструкт</w:t>
      </w:r>
      <w:r w:rsidR="000C6CF6" w:rsidRPr="002200E7">
        <w:rPr>
          <w:rFonts w:ascii="Times New Roman" w:hAnsi="Times New Roman"/>
          <w:bCs/>
          <w:sz w:val="28"/>
          <w:szCs w:val="28"/>
        </w:rPr>
        <w:t>аж граждан</w:t>
      </w:r>
      <w:r w:rsidRPr="002200E7">
        <w:rPr>
          <w:rFonts w:ascii="Times New Roman" w:hAnsi="Times New Roman"/>
          <w:bCs/>
          <w:sz w:val="28"/>
          <w:szCs w:val="28"/>
        </w:rPr>
        <w:t xml:space="preserve"> </w:t>
      </w:r>
      <w:r w:rsidR="00781FA2" w:rsidRPr="002200E7">
        <w:rPr>
          <w:rFonts w:ascii="Times New Roman" w:hAnsi="Times New Roman"/>
          <w:bCs/>
          <w:sz w:val="28"/>
          <w:szCs w:val="28"/>
        </w:rPr>
        <w:t xml:space="preserve">о </w:t>
      </w:r>
      <w:r w:rsidR="00532806" w:rsidRPr="002200E7">
        <w:rPr>
          <w:rFonts w:ascii="Times New Roman" w:hAnsi="Times New Roman"/>
          <w:bCs/>
          <w:sz w:val="28"/>
          <w:szCs w:val="28"/>
        </w:rPr>
        <w:t xml:space="preserve">необходимости </w:t>
      </w:r>
      <w:r w:rsidR="00A8333A" w:rsidRPr="002200E7">
        <w:rPr>
          <w:rFonts w:ascii="Times New Roman" w:hAnsi="Times New Roman"/>
          <w:bCs/>
          <w:sz w:val="28"/>
          <w:szCs w:val="28"/>
        </w:rPr>
        <w:t>соблюдения</w:t>
      </w:r>
      <w:r w:rsidRPr="002200E7">
        <w:rPr>
          <w:rFonts w:ascii="Times New Roman" w:hAnsi="Times New Roman"/>
          <w:bCs/>
          <w:sz w:val="28"/>
          <w:szCs w:val="28"/>
        </w:rPr>
        <w:t xml:space="preserve"> мер</w:t>
      </w:r>
      <w:r w:rsidR="00781FA2" w:rsidRPr="002200E7">
        <w:rPr>
          <w:rFonts w:ascii="Times New Roman" w:hAnsi="Times New Roman"/>
          <w:bCs/>
          <w:sz w:val="28"/>
          <w:szCs w:val="28"/>
        </w:rPr>
        <w:t xml:space="preserve"> </w:t>
      </w:r>
      <w:r w:rsidR="000A6BA3" w:rsidRPr="002200E7">
        <w:rPr>
          <w:rFonts w:ascii="Times New Roman" w:hAnsi="Times New Roman"/>
          <w:bCs/>
          <w:sz w:val="28"/>
          <w:szCs w:val="28"/>
        </w:rPr>
        <w:t xml:space="preserve">противопожарной </w:t>
      </w:r>
      <w:r w:rsidR="00781FA2" w:rsidRPr="002200E7">
        <w:rPr>
          <w:rFonts w:ascii="Times New Roman" w:hAnsi="Times New Roman"/>
          <w:bCs/>
          <w:sz w:val="28"/>
          <w:szCs w:val="28"/>
        </w:rPr>
        <w:t>безопасности при об</w:t>
      </w:r>
      <w:r w:rsidRPr="002200E7">
        <w:rPr>
          <w:rFonts w:ascii="Times New Roman" w:hAnsi="Times New Roman"/>
          <w:bCs/>
          <w:sz w:val="28"/>
          <w:szCs w:val="28"/>
        </w:rPr>
        <w:t>ращении с газовым оборудованием;</w:t>
      </w:r>
    </w:p>
    <w:p w:rsidR="00327F2D" w:rsidRPr="002200E7" w:rsidRDefault="00327F2D" w:rsidP="00781FA2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200E7">
        <w:rPr>
          <w:rFonts w:ascii="Times New Roman" w:hAnsi="Times New Roman"/>
          <w:bCs/>
          <w:sz w:val="28"/>
          <w:szCs w:val="28"/>
        </w:rPr>
        <w:t>-</w:t>
      </w:r>
      <w:r w:rsidR="00781FA2" w:rsidRPr="002200E7">
        <w:rPr>
          <w:rFonts w:ascii="Times New Roman" w:hAnsi="Times New Roman"/>
          <w:bCs/>
          <w:sz w:val="28"/>
          <w:szCs w:val="28"/>
        </w:rPr>
        <w:t xml:space="preserve"> осуществлена выдача </w:t>
      </w:r>
      <w:r w:rsidRPr="002200E7">
        <w:rPr>
          <w:rFonts w:ascii="Times New Roman" w:hAnsi="Times New Roman"/>
          <w:bCs/>
          <w:sz w:val="28"/>
          <w:szCs w:val="28"/>
        </w:rPr>
        <w:t>бытовых электрообогревателей</w:t>
      </w:r>
      <w:r w:rsidR="00532806" w:rsidRPr="002200E7">
        <w:rPr>
          <w:rFonts w:ascii="Times New Roman" w:hAnsi="Times New Roman"/>
          <w:bCs/>
          <w:sz w:val="28"/>
          <w:szCs w:val="28"/>
        </w:rPr>
        <w:t xml:space="preserve"> (по заявкам граждан)</w:t>
      </w:r>
      <w:r w:rsidRPr="002200E7">
        <w:rPr>
          <w:rFonts w:ascii="Times New Roman" w:hAnsi="Times New Roman"/>
          <w:bCs/>
          <w:sz w:val="28"/>
          <w:szCs w:val="28"/>
        </w:rPr>
        <w:t>;</w:t>
      </w:r>
    </w:p>
    <w:p w:rsidR="00327F2D" w:rsidRPr="002200E7" w:rsidRDefault="00327F2D" w:rsidP="00781FA2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200E7">
        <w:rPr>
          <w:rFonts w:ascii="Times New Roman" w:hAnsi="Times New Roman"/>
          <w:bCs/>
          <w:sz w:val="28"/>
          <w:szCs w:val="28"/>
        </w:rPr>
        <w:t>- п</w:t>
      </w:r>
      <w:r w:rsidR="00781FA2" w:rsidRPr="002200E7">
        <w:rPr>
          <w:rFonts w:ascii="Times New Roman" w:hAnsi="Times New Roman"/>
          <w:bCs/>
          <w:sz w:val="28"/>
          <w:szCs w:val="28"/>
        </w:rPr>
        <w:t>роверена готовность 3 пунктов временного размещения граждан, оказавшихся в трудной жизненной ситуации, в том числе:</w:t>
      </w:r>
    </w:p>
    <w:p w:rsidR="00327F2D" w:rsidRPr="002200E7" w:rsidRDefault="00327F2D" w:rsidP="00781FA2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200E7">
        <w:rPr>
          <w:rFonts w:ascii="Times New Roman" w:hAnsi="Times New Roman"/>
          <w:bCs/>
          <w:sz w:val="28"/>
          <w:szCs w:val="28"/>
        </w:rPr>
        <w:t>•</w:t>
      </w:r>
      <w:r w:rsidR="00781FA2" w:rsidRPr="002200E7">
        <w:rPr>
          <w:rFonts w:ascii="Times New Roman" w:hAnsi="Times New Roman"/>
          <w:bCs/>
          <w:sz w:val="28"/>
          <w:szCs w:val="28"/>
        </w:rPr>
        <w:t xml:space="preserve"> МБОУ «</w:t>
      </w:r>
      <w:r w:rsidRPr="002200E7">
        <w:rPr>
          <w:rFonts w:ascii="Times New Roman" w:hAnsi="Times New Roman"/>
          <w:bCs/>
          <w:sz w:val="28"/>
          <w:szCs w:val="28"/>
        </w:rPr>
        <w:t>Гимназия №1», ул. Димитрова, 17;</w:t>
      </w:r>
    </w:p>
    <w:p w:rsidR="00327F2D" w:rsidRPr="002200E7" w:rsidRDefault="00327F2D" w:rsidP="00781FA2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200E7">
        <w:rPr>
          <w:rFonts w:ascii="Times New Roman" w:hAnsi="Times New Roman"/>
          <w:bCs/>
          <w:sz w:val="28"/>
          <w:szCs w:val="28"/>
        </w:rPr>
        <w:t>•</w:t>
      </w:r>
      <w:r w:rsidR="00781FA2" w:rsidRPr="002200E7">
        <w:rPr>
          <w:rFonts w:ascii="Times New Roman" w:hAnsi="Times New Roman"/>
          <w:bCs/>
          <w:sz w:val="28"/>
          <w:szCs w:val="28"/>
        </w:rPr>
        <w:t xml:space="preserve"> МБОУ «Школа </w:t>
      </w:r>
      <w:r w:rsidRPr="002200E7">
        <w:rPr>
          <w:rFonts w:ascii="Times New Roman" w:hAnsi="Times New Roman"/>
          <w:bCs/>
          <w:sz w:val="28"/>
          <w:szCs w:val="28"/>
        </w:rPr>
        <w:t>№ 47», ул. Димитрова, 39А;</w:t>
      </w:r>
    </w:p>
    <w:p w:rsidR="00781FA2" w:rsidRPr="002200E7" w:rsidRDefault="00327F2D" w:rsidP="00781FA2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200E7">
        <w:rPr>
          <w:rFonts w:ascii="Times New Roman" w:hAnsi="Times New Roman"/>
          <w:bCs/>
          <w:sz w:val="28"/>
          <w:szCs w:val="28"/>
        </w:rPr>
        <w:t>•</w:t>
      </w:r>
      <w:r w:rsidR="00781FA2" w:rsidRPr="002200E7">
        <w:rPr>
          <w:rFonts w:ascii="Times New Roman" w:hAnsi="Times New Roman"/>
          <w:bCs/>
          <w:sz w:val="28"/>
          <w:szCs w:val="28"/>
        </w:rPr>
        <w:t xml:space="preserve"> МБОУ «Школа № 77», ул. Стара-Загора, 269.</w:t>
      </w:r>
    </w:p>
    <w:p w:rsidR="00781FA2" w:rsidRPr="002200E7" w:rsidRDefault="00781FA2" w:rsidP="00781FA2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200E7">
        <w:rPr>
          <w:rFonts w:ascii="Times New Roman" w:hAnsi="Times New Roman"/>
          <w:bCs/>
          <w:sz w:val="28"/>
          <w:szCs w:val="28"/>
        </w:rPr>
        <w:t>В 2020 году мероприятия по организации и проведению                                  аварийно-спасател</w:t>
      </w:r>
      <w:r w:rsidR="00E42461" w:rsidRPr="002200E7">
        <w:rPr>
          <w:rFonts w:ascii="Times New Roman" w:hAnsi="Times New Roman"/>
          <w:bCs/>
          <w:sz w:val="28"/>
          <w:szCs w:val="28"/>
        </w:rPr>
        <w:t xml:space="preserve">ьных и других неотложных работ </w:t>
      </w:r>
      <w:r w:rsidRPr="002200E7">
        <w:rPr>
          <w:rFonts w:ascii="Times New Roman" w:hAnsi="Times New Roman"/>
          <w:bCs/>
          <w:sz w:val="28"/>
          <w:szCs w:val="28"/>
        </w:rPr>
        <w:t xml:space="preserve">на территории </w:t>
      </w:r>
      <w:r w:rsidR="00642D72" w:rsidRPr="002200E7">
        <w:rPr>
          <w:rFonts w:ascii="Times New Roman" w:hAnsi="Times New Roman"/>
          <w:bCs/>
          <w:sz w:val="28"/>
          <w:szCs w:val="28"/>
        </w:rPr>
        <w:t xml:space="preserve">Кировского внутригородского </w:t>
      </w:r>
      <w:r w:rsidRPr="002200E7">
        <w:rPr>
          <w:rFonts w:ascii="Times New Roman" w:hAnsi="Times New Roman"/>
          <w:bCs/>
          <w:sz w:val="28"/>
          <w:szCs w:val="28"/>
        </w:rPr>
        <w:t>района не осуществлялись.</w:t>
      </w:r>
    </w:p>
    <w:p w:rsidR="00DA3C84" w:rsidRPr="002200E7" w:rsidRDefault="00DA3C84" w:rsidP="005E45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3FD8" w:rsidRPr="002200E7" w:rsidRDefault="00E1632E" w:rsidP="00C106A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200E7">
        <w:rPr>
          <w:rFonts w:ascii="Times New Roman" w:hAnsi="Times New Roman"/>
          <w:b/>
          <w:sz w:val="28"/>
          <w:szCs w:val="28"/>
        </w:rPr>
        <w:t>22</w:t>
      </w:r>
      <w:r w:rsidR="00213FD8" w:rsidRPr="002200E7">
        <w:rPr>
          <w:rFonts w:ascii="Times New Roman" w:hAnsi="Times New Roman"/>
          <w:b/>
          <w:sz w:val="28"/>
          <w:szCs w:val="28"/>
        </w:rPr>
        <w:t xml:space="preserve">. Участие в профилактике терроризма и экстремизма, а также </w:t>
      </w:r>
      <w:r w:rsidR="008763E6" w:rsidRPr="002200E7">
        <w:rPr>
          <w:rFonts w:ascii="Times New Roman" w:hAnsi="Times New Roman"/>
          <w:b/>
          <w:sz w:val="28"/>
          <w:szCs w:val="28"/>
        </w:rPr>
        <w:t xml:space="preserve">             </w:t>
      </w:r>
      <w:r w:rsidR="00213FD8" w:rsidRPr="002200E7">
        <w:rPr>
          <w:rFonts w:ascii="Times New Roman" w:hAnsi="Times New Roman"/>
          <w:b/>
          <w:sz w:val="28"/>
          <w:szCs w:val="28"/>
        </w:rPr>
        <w:t>в минимизации и (или) ликвидации последствий проявления терроризма и экстремизма в границах внутригородского района</w:t>
      </w:r>
    </w:p>
    <w:p w:rsidR="00DA3C84" w:rsidRPr="002200E7" w:rsidRDefault="00DA3C84" w:rsidP="005E450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F16C2" w:rsidRPr="002200E7" w:rsidRDefault="00E37BC0" w:rsidP="005E4507">
      <w:pPr>
        <w:tabs>
          <w:tab w:val="left" w:pos="91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00E7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E1632E" w:rsidRPr="002200E7">
        <w:rPr>
          <w:rFonts w:ascii="Times New Roman" w:eastAsia="Times New Roman" w:hAnsi="Times New Roman"/>
          <w:b/>
          <w:sz w:val="28"/>
          <w:szCs w:val="28"/>
          <w:lang w:eastAsia="ru-RU"/>
        </w:rPr>
        <w:t>. 22</w:t>
      </w:r>
      <w:r w:rsidR="004F16C2" w:rsidRPr="002200E7">
        <w:rPr>
          <w:rFonts w:ascii="Times New Roman" w:eastAsia="Times New Roman" w:hAnsi="Times New Roman"/>
          <w:b/>
          <w:sz w:val="28"/>
          <w:szCs w:val="28"/>
          <w:lang w:eastAsia="ru-RU"/>
        </w:rPr>
        <w:t>.1. Число мероприятий по профилактике терроризма                                   и экстремизма, проведённых на территории внутригородского района.</w:t>
      </w:r>
    </w:p>
    <w:p w:rsidR="00843223" w:rsidRPr="002200E7" w:rsidRDefault="00843223" w:rsidP="00E37DF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0E7">
        <w:rPr>
          <w:rFonts w:ascii="Times New Roman" w:eastAsia="Times New Roman" w:hAnsi="Times New Roman"/>
          <w:sz w:val="28"/>
          <w:szCs w:val="28"/>
          <w:lang w:eastAsia="ru-RU"/>
        </w:rPr>
        <w:t>В 2019 году на территории Кировского внутригородского района проведено 35 мероприятий по профилактике терроризма и экстремизма, в том числе: спортивных - 17, культурно-массовых – 18.</w:t>
      </w:r>
    </w:p>
    <w:p w:rsidR="000E3E09" w:rsidRPr="002200E7" w:rsidRDefault="00843223" w:rsidP="00E37DF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0E7">
        <w:rPr>
          <w:rFonts w:ascii="Times New Roman" w:eastAsia="Times New Roman" w:hAnsi="Times New Roman"/>
          <w:sz w:val="28"/>
          <w:szCs w:val="28"/>
          <w:lang w:eastAsia="ru-RU"/>
        </w:rPr>
        <w:t>В 2020 году на территории Кировского внутригородского района проведено 28 мероприятий по профилактике терроризма и экстремизма,</w:t>
      </w:r>
      <w:r w:rsidR="000E3E09" w:rsidRPr="002200E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Pr="002200E7">
        <w:rPr>
          <w:rFonts w:ascii="Times New Roman" w:eastAsia="Times New Roman" w:hAnsi="Times New Roman"/>
          <w:sz w:val="28"/>
          <w:szCs w:val="28"/>
          <w:lang w:eastAsia="ru-RU"/>
        </w:rPr>
        <w:t xml:space="preserve"> в т</w:t>
      </w:r>
      <w:r w:rsidR="000E3E09" w:rsidRPr="002200E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200E7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="000E3E09" w:rsidRPr="002200E7">
        <w:rPr>
          <w:rFonts w:ascii="Times New Roman" w:eastAsia="Times New Roman" w:hAnsi="Times New Roman"/>
          <w:sz w:val="28"/>
          <w:szCs w:val="28"/>
          <w:lang w:eastAsia="ru-RU"/>
        </w:rPr>
        <w:t>.:</w:t>
      </w:r>
    </w:p>
    <w:p w:rsidR="000E3E09" w:rsidRPr="002200E7" w:rsidRDefault="000E3E09" w:rsidP="00E37DF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0E7">
        <w:rPr>
          <w:rFonts w:ascii="Times New Roman" w:eastAsia="Times New Roman" w:hAnsi="Times New Roman"/>
          <w:sz w:val="28"/>
          <w:szCs w:val="28"/>
          <w:lang w:eastAsia="ru-RU"/>
        </w:rPr>
        <w:t>• спортивных – 2;</w:t>
      </w:r>
    </w:p>
    <w:p w:rsidR="000E3E09" w:rsidRPr="002200E7" w:rsidRDefault="000E3E09" w:rsidP="00E37DF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0E7">
        <w:rPr>
          <w:rFonts w:ascii="Times New Roman" w:eastAsia="Times New Roman" w:hAnsi="Times New Roman"/>
          <w:sz w:val="28"/>
          <w:szCs w:val="28"/>
          <w:lang w:eastAsia="ru-RU"/>
        </w:rPr>
        <w:t>•культурно-массовых – 6;</w:t>
      </w:r>
    </w:p>
    <w:p w:rsidR="00843223" w:rsidRPr="002200E7" w:rsidRDefault="000E3E09" w:rsidP="00E37DF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0E7">
        <w:rPr>
          <w:rFonts w:ascii="Times New Roman" w:eastAsia="Times New Roman" w:hAnsi="Times New Roman"/>
          <w:sz w:val="28"/>
          <w:szCs w:val="28"/>
          <w:lang w:eastAsia="ru-RU"/>
        </w:rPr>
        <w:t xml:space="preserve">• </w:t>
      </w:r>
      <w:r w:rsidR="00843223" w:rsidRPr="002200E7">
        <w:rPr>
          <w:rFonts w:ascii="Times New Roman" w:eastAsia="Times New Roman" w:hAnsi="Times New Roman"/>
          <w:sz w:val="28"/>
          <w:szCs w:val="28"/>
          <w:lang w:eastAsia="ru-RU"/>
        </w:rPr>
        <w:t>обследований ММПЛ - 20.</w:t>
      </w:r>
    </w:p>
    <w:p w:rsidR="00840A67" w:rsidRPr="002200E7" w:rsidRDefault="00840A67" w:rsidP="005E450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16C2" w:rsidRPr="002200E7" w:rsidRDefault="00725F85" w:rsidP="005E4507">
      <w:pPr>
        <w:tabs>
          <w:tab w:val="left" w:pos="91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00E7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E1632E" w:rsidRPr="002200E7">
        <w:rPr>
          <w:rFonts w:ascii="Times New Roman" w:eastAsia="Times New Roman" w:hAnsi="Times New Roman"/>
          <w:b/>
          <w:sz w:val="28"/>
          <w:szCs w:val="28"/>
          <w:lang w:eastAsia="ru-RU"/>
        </w:rPr>
        <w:t>. 22</w:t>
      </w:r>
      <w:r w:rsidR="004F16C2" w:rsidRPr="002200E7">
        <w:rPr>
          <w:rFonts w:ascii="Times New Roman" w:eastAsia="Times New Roman" w:hAnsi="Times New Roman"/>
          <w:b/>
          <w:sz w:val="28"/>
          <w:szCs w:val="28"/>
          <w:lang w:eastAsia="ru-RU"/>
        </w:rPr>
        <w:t>.2. Число мероприятий по минимизации  и (или) ликвидации последствий проявления терроризма и экстремизма на территории внутригородского района.</w:t>
      </w:r>
    </w:p>
    <w:p w:rsidR="00351CA6" w:rsidRPr="002200E7" w:rsidRDefault="00351CA6" w:rsidP="00E37DF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0E7">
        <w:rPr>
          <w:rFonts w:ascii="Times New Roman" w:eastAsia="Times New Roman" w:hAnsi="Times New Roman"/>
          <w:sz w:val="28"/>
          <w:szCs w:val="28"/>
          <w:lang w:eastAsia="ru-RU"/>
        </w:rPr>
        <w:t xml:space="preserve">В 2019 году осуществлялось 40 оперативных реагирований                            на сообщения о проявлениях террористического и экстремистского характера       на территории </w:t>
      </w:r>
      <w:r w:rsidR="00C81B4F" w:rsidRPr="002200E7">
        <w:rPr>
          <w:rFonts w:ascii="Times New Roman" w:eastAsia="Times New Roman" w:hAnsi="Times New Roman"/>
          <w:sz w:val="28"/>
          <w:szCs w:val="28"/>
          <w:lang w:eastAsia="ru-RU"/>
        </w:rPr>
        <w:t xml:space="preserve">Кировского внутригородского </w:t>
      </w:r>
      <w:r w:rsidR="008955F0" w:rsidRPr="002200E7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Pr="002200E7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организации взаимодействия с правоохранительными органами, минимизации </w:t>
      </w:r>
      <w:r w:rsidR="00C81B4F" w:rsidRPr="002200E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  <w:r w:rsidRPr="002200E7">
        <w:rPr>
          <w:rFonts w:ascii="Times New Roman" w:eastAsia="Times New Roman" w:hAnsi="Times New Roman"/>
          <w:sz w:val="28"/>
          <w:szCs w:val="28"/>
          <w:lang w:eastAsia="ru-RU"/>
        </w:rPr>
        <w:t>и ликвидации последствий проявлений терроризма и экстремизма.</w:t>
      </w:r>
    </w:p>
    <w:p w:rsidR="00351CA6" w:rsidRPr="002200E7" w:rsidRDefault="00351CA6" w:rsidP="00E37DF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0E7">
        <w:rPr>
          <w:rFonts w:ascii="Times New Roman" w:eastAsia="Times New Roman" w:hAnsi="Times New Roman"/>
          <w:sz w:val="28"/>
          <w:szCs w:val="28"/>
          <w:lang w:eastAsia="ru-RU"/>
        </w:rPr>
        <w:t>В 2020 году осуществлялось 28 оперативных реагирований                            на сообщения о проявлениях террористического и экстремистского характера       на территории района, в целях организации взаимодействия                                           с правоохранительными органами, минимизации и ликвидации последствий проявлений терроризма и экстремизма.</w:t>
      </w:r>
    </w:p>
    <w:p w:rsidR="00351CA6" w:rsidRPr="002200E7" w:rsidRDefault="00351CA6" w:rsidP="00E37DF3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5D3416" w:rsidRPr="002200E7" w:rsidRDefault="00E1632E" w:rsidP="00E37DF3">
      <w:pPr>
        <w:pStyle w:val="ab"/>
        <w:spacing w:line="36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00E7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="005D3416" w:rsidRPr="002200E7">
        <w:rPr>
          <w:rFonts w:ascii="Times New Roman" w:hAnsi="Times New Roman" w:cs="Times New Roman"/>
          <w:b/>
          <w:bCs/>
          <w:sz w:val="28"/>
          <w:szCs w:val="28"/>
        </w:rPr>
        <w:t xml:space="preserve">. Осуществление мер по противодействию коррупции </w:t>
      </w:r>
      <w:r w:rsidR="00E37DF3" w:rsidRPr="002200E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 w:rsidR="005D3416" w:rsidRPr="002200E7">
        <w:rPr>
          <w:rFonts w:ascii="Times New Roman" w:hAnsi="Times New Roman" w:cs="Times New Roman"/>
          <w:b/>
          <w:bCs/>
          <w:sz w:val="28"/>
          <w:szCs w:val="28"/>
        </w:rPr>
        <w:t>в границах</w:t>
      </w:r>
      <w:r w:rsidR="002926AB" w:rsidRPr="002200E7">
        <w:rPr>
          <w:rFonts w:ascii="Times New Roman" w:hAnsi="Times New Roman" w:cs="Times New Roman"/>
          <w:b/>
          <w:bCs/>
          <w:sz w:val="28"/>
          <w:szCs w:val="28"/>
        </w:rPr>
        <w:t xml:space="preserve"> ВГР</w:t>
      </w:r>
    </w:p>
    <w:p w:rsidR="005366E4" w:rsidRPr="002200E7" w:rsidRDefault="005366E4" w:rsidP="005E4507">
      <w:pPr>
        <w:pStyle w:val="ab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D3416" w:rsidRPr="002200E7" w:rsidRDefault="005D3416" w:rsidP="005E4507">
      <w:pPr>
        <w:pStyle w:val="ab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200E7">
        <w:rPr>
          <w:rFonts w:ascii="Times New Roman" w:hAnsi="Times New Roman" w:cs="Times New Roman"/>
          <w:b/>
          <w:bCs/>
          <w:sz w:val="28"/>
          <w:szCs w:val="28"/>
        </w:rPr>
        <w:t>П.</w:t>
      </w:r>
      <w:r w:rsidR="00E1632E" w:rsidRPr="002200E7">
        <w:rPr>
          <w:rFonts w:ascii="Times New Roman" w:hAnsi="Times New Roman" w:cs="Times New Roman"/>
          <w:b/>
          <w:bCs/>
          <w:sz w:val="28"/>
          <w:szCs w:val="28"/>
        </w:rPr>
        <w:t xml:space="preserve"> 23</w:t>
      </w:r>
      <w:r w:rsidRPr="002200E7">
        <w:rPr>
          <w:rFonts w:ascii="Times New Roman" w:hAnsi="Times New Roman" w:cs="Times New Roman"/>
          <w:b/>
          <w:bCs/>
          <w:sz w:val="28"/>
          <w:szCs w:val="28"/>
        </w:rPr>
        <w:t>.1.</w:t>
      </w:r>
      <w:r w:rsidRPr="002200E7">
        <w:rPr>
          <w:rFonts w:ascii="Times New Roman" w:hAnsi="Times New Roman" w:cs="Times New Roman"/>
          <w:b/>
          <w:sz w:val="28"/>
          <w:szCs w:val="28"/>
        </w:rPr>
        <w:t xml:space="preserve"> Количество выявленных правонарушений коррупционной направленности, совершенных лицами, замещающими муниципальные должности, муниципальными служащими и работниками муниципальных организаций (учреждений) внутригородского района</w:t>
      </w:r>
    </w:p>
    <w:p w:rsidR="005C1017" w:rsidRPr="002200E7" w:rsidRDefault="005C1017" w:rsidP="00E37DF3">
      <w:pPr>
        <w:pStyle w:val="ab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00E7">
        <w:rPr>
          <w:rFonts w:ascii="Times New Roman" w:hAnsi="Times New Roman" w:cs="Times New Roman"/>
          <w:sz w:val="28"/>
          <w:szCs w:val="28"/>
        </w:rPr>
        <w:t xml:space="preserve">В 2019, 2020 годах правонарушений коррупционной направленности, совершенных лицами, замещающими муниципальные должности, муниципальными служащими и работниками муниципальных организаций (учреждений) </w:t>
      </w:r>
      <w:r w:rsidR="006E65E5" w:rsidRPr="002200E7">
        <w:rPr>
          <w:rFonts w:ascii="Times New Roman" w:hAnsi="Times New Roman" w:cs="Times New Roman"/>
          <w:sz w:val="28"/>
          <w:szCs w:val="28"/>
        </w:rPr>
        <w:t xml:space="preserve">Кировского </w:t>
      </w:r>
      <w:r w:rsidRPr="002200E7">
        <w:rPr>
          <w:rFonts w:ascii="Times New Roman" w:hAnsi="Times New Roman" w:cs="Times New Roman"/>
          <w:sz w:val="28"/>
          <w:szCs w:val="28"/>
        </w:rPr>
        <w:t>внутригородского района не зарегистрировано.</w:t>
      </w:r>
    </w:p>
    <w:p w:rsidR="005C1017" w:rsidRPr="002200E7" w:rsidRDefault="005C1017" w:rsidP="005C1017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D3416" w:rsidRPr="002200E7" w:rsidRDefault="005D3416" w:rsidP="005E4507">
      <w:pPr>
        <w:pStyle w:val="ab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200E7">
        <w:rPr>
          <w:rFonts w:ascii="Times New Roman" w:hAnsi="Times New Roman" w:cs="Times New Roman"/>
          <w:b/>
          <w:sz w:val="28"/>
          <w:szCs w:val="28"/>
        </w:rPr>
        <w:t>П.</w:t>
      </w:r>
      <w:r w:rsidR="00E1632E" w:rsidRPr="002200E7">
        <w:rPr>
          <w:rFonts w:ascii="Times New Roman" w:hAnsi="Times New Roman" w:cs="Times New Roman"/>
          <w:b/>
          <w:sz w:val="28"/>
          <w:szCs w:val="28"/>
        </w:rPr>
        <w:t xml:space="preserve"> 23</w:t>
      </w:r>
      <w:r w:rsidRPr="002200E7">
        <w:rPr>
          <w:rFonts w:ascii="Times New Roman" w:hAnsi="Times New Roman" w:cs="Times New Roman"/>
          <w:b/>
          <w:sz w:val="28"/>
          <w:szCs w:val="28"/>
        </w:rPr>
        <w:t>.2. Количество лиц, замещающих муниципальные должности, муниципальных служащих и работников муниципальных организаций (учреждений), привлеченных к ответственности /осужденных по статьям коррупционной направленности</w:t>
      </w:r>
    </w:p>
    <w:p w:rsidR="005C1017" w:rsidRPr="00856382" w:rsidRDefault="005C1017" w:rsidP="005C101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В 2019, 2020 годах по статьям коррупционной направленности                                  в Администрации Кировского внутригородского района городского округа Самара осужденных нет.</w:t>
      </w:r>
    </w:p>
    <w:p w:rsidR="005C1017" w:rsidRPr="00170736" w:rsidRDefault="005C1017" w:rsidP="005E4507">
      <w:pPr>
        <w:pStyle w:val="ab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C1017" w:rsidRPr="00170736" w:rsidSect="00C058B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63B" w:rsidRDefault="000F563B" w:rsidP="00300280">
      <w:pPr>
        <w:spacing w:after="0" w:line="240" w:lineRule="auto"/>
      </w:pPr>
      <w:r>
        <w:separator/>
      </w:r>
    </w:p>
  </w:endnote>
  <w:endnote w:type="continuationSeparator" w:id="0">
    <w:p w:rsidR="000F563B" w:rsidRDefault="000F563B" w:rsidP="00300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63B" w:rsidRDefault="000F563B" w:rsidP="00300280">
      <w:pPr>
        <w:spacing w:after="0" w:line="240" w:lineRule="auto"/>
      </w:pPr>
      <w:r>
        <w:separator/>
      </w:r>
    </w:p>
  </w:footnote>
  <w:footnote w:type="continuationSeparator" w:id="0">
    <w:p w:rsidR="000F563B" w:rsidRDefault="000F563B" w:rsidP="00300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1378867"/>
      <w:docPartObj>
        <w:docPartGallery w:val="Page Numbers (Top of Page)"/>
        <w:docPartUnique/>
      </w:docPartObj>
    </w:sdtPr>
    <w:sdtEndPr/>
    <w:sdtContent>
      <w:p w:rsidR="000F563B" w:rsidRDefault="000F563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0E7">
          <w:rPr>
            <w:noProof/>
          </w:rPr>
          <w:t>34</w:t>
        </w:r>
        <w:r>
          <w:fldChar w:fldCharType="end"/>
        </w:r>
      </w:p>
    </w:sdtContent>
  </w:sdt>
  <w:p w:rsidR="000F563B" w:rsidRDefault="000F563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F02BC3"/>
    <w:multiLevelType w:val="hybridMultilevel"/>
    <w:tmpl w:val="2D9041EA"/>
    <w:lvl w:ilvl="0" w:tplc="AAFC1766">
      <w:start w:val="10"/>
      <w:numFmt w:val="decimal"/>
      <w:lvlText w:val="%1."/>
      <w:lvlJc w:val="left"/>
      <w:pPr>
        <w:ind w:left="165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92A2FB1"/>
    <w:multiLevelType w:val="hybridMultilevel"/>
    <w:tmpl w:val="49CEBADC"/>
    <w:lvl w:ilvl="0" w:tplc="0B32F5B2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47E93"/>
    <w:multiLevelType w:val="hybridMultilevel"/>
    <w:tmpl w:val="FF9CC98E"/>
    <w:lvl w:ilvl="0" w:tplc="C700DCE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 w15:restartNumberingAfterBreak="0">
    <w:nsid w:val="119065AC"/>
    <w:multiLevelType w:val="hybridMultilevel"/>
    <w:tmpl w:val="A60819F8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5" w15:restartNumberingAfterBreak="0">
    <w:nsid w:val="1F830FFC"/>
    <w:multiLevelType w:val="hybridMultilevel"/>
    <w:tmpl w:val="5DD88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66ED9"/>
    <w:multiLevelType w:val="hybridMultilevel"/>
    <w:tmpl w:val="73921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93ED5"/>
    <w:multiLevelType w:val="hybridMultilevel"/>
    <w:tmpl w:val="13BA3A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E532652"/>
    <w:multiLevelType w:val="hybridMultilevel"/>
    <w:tmpl w:val="2B560E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8786C"/>
    <w:multiLevelType w:val="hybridMultilevel"/>
    <w:tmpl w:val="43660E1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F7BAA"/>
    <w:multiLevelType w:val="hybridMultilevel"/>
    <w:tmpl w:val="1598A5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CD12F43"/>
    <w:multiLevelType w:val="hybridMultilevel"/>
    <w:tmpl w:val="6B90EC26"/>
    <w:lvl w:ilvl="0" w:tplc="526459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15272"/>
    <w:multiLevelType w:val="hybridMultilevel"/>
    <w:tmpl w:val="6AEC5FFA"/>
    <w:lvl w:ilvl="0" w:tplc="B7023C60">
      <w:start w:val="1"/>
      <w:numFmt w:val="bullet"/>
      <w:lvlText w:val="•"/>
      <w:lvlJc w:val="left"/>
      <w:pPr>
        <w:ind w:left="17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51E167CA"/>
    <w:multiLevelType w:val="hybridMultilevel"/>
    <w:tmpl w:val="F744950C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4" w15:restartNumberingAfterBreak="0">
    <w:nsid w:val="5D8178F9"/>
    <w:multiLevelType w:val="hybridMultilevel"/>
    <w:tmpl w:val="51F0F8F6"/>
    <w:lvl w:ilvl="0" w:tplc="B7023C60">
      <w:start w:val="1"/>
      <w:numFmt w:val="bullet"/>
      <w:lvlText w:val="•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4096860"/>
    <w:multiLevelType w:val="hybridMultilevel"/>
    <w:tmpl w:val="ED184F5A"/>
    <w:lvl w:ilvl="0" w:tplc="86B8A6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8886806"/>
    <w:multiLevelType w:val="multilevel"/>
    <w:tmpl w:val="ED2C3B1A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theme="minorBidi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6F8C2866"/>
    <w:multiLevelType w:val="hybridMultilevel"/>
    <w:tmpl w:val="1C5EB018"/>
    <w:lvl w:ilvl="0" w:tplc="041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8" w15:restartNumberingAfterBreak="0">
    <w:nsid w:val="7D434482"/>
    <w:multiLevelType w:val="hybridMultilevel"/>
    <w:tmpl w:val="F0AC9D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D8234F8"/>
    <w:multiLevelType w:val="hybridMultilevel"/>
    <w:tmpl w:val="18F607DC"/>
    <w:lvl w:ilvl="0" w:tplc="E468EA0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7DA03822"/>
    <w:multiLevelType w:val="hybridMultilevel"/>
    <w:tmpl w:val="29305958"/>
    <w:lvl w:ilvl="0" w:tplc="041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0"/>
  </w:num>
  <w:num w:numId="5">
    <w:abstractNumId w:val="18"/>
  </w:num>
  <w:num w:numId="6">
    <w:abstractNumId w:val="4"/>
  </w:num>
  <w:num w:numId="7">
    <w:abstractNumId w:val="11"/>
  </w:num>
  <w:num w:numId="8">
    <w:abstractNumId w:val="10"/>
  </w:num>
  <w:num w:numId="9">
    <w:abstractNumId w:val="2"/>
  </w:num>
  <w:num w:numId="10">
    <w:abstractNumId w:val="13"/>
  </w:num>
  <w:num w:numId="11">
    <w:abstractNumId w:val="6"/>
  </w:num>
  <w:num w:numId="12">
    <w:abstractNumId w:val="9"/>
  </w:num>
  <w:num w:numId="13">
    <w:abstractNumId w:val="0"/>
  </w:num>
  <w:num w:numId="14">
    <w:abstractNumId w:val="1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5"/>
  </w:num>
  <w:num w:numId="18">
    <w:abstractNumId w:val="1"/>
  </w:num>
  <w:num w:numId="19">
    <w:abstractNumId w:val="14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7E"/>
    <w:rsid w:val="00000465"/>
    <w:rsid w:val="0000071A"/>
    <w:rsid w:val="000007BC"/>
    <w:rsid w:val="000010F5"/>
    <w:rsid w:val="00003E0A"/>
    <w:rsid w:val="00005D73"/>
    <w:rsid w:val="0000707F"/>
    <w:rsid w:val="00010D29"/>
    <w:rsid w:val="00010F20"/>
    <w:rsid w:val="000118DA"/>
    <w:rsid w:val="000146E6"/>
    <w:rsid w:val="000201D3"/>
    <w:rsid w:val="00020A66"/>
    <w:rsid w:val="00021374"/>
    <w:rsid w:val="00022B79"/>
    <w:rsid w:val="00026D55"/>
    <w:rsid w:val="000278F1"/>
    <w:rsid w:val="000316AB"/>
    <w:rsid w:val="000417C2"/>
    <w:rsid w:val="0004200D"/>
    <w:rsid w:val="00044090"/>
    <w:rsid w:val="00051E22"/>
    <w:rsid w:val="0005362A"/>
    <w:rsid w:val="00053D60"/>
    <w:rsid w:val="00054762"/>
    <w:rsid w:val="000602F4"/>
    <w:rsid w:val="00063BF7"/>
    <w:rsid w:val="00065045"/>
    <w:rsid w:val="00066E17"/>
    <w:rsid w:val="0006752A"/>
    <w:rsid w:val="000679E7"/>
    <w:rsid w:val="00070DCF"/>
    <w:rsid w:val="000713A4"/>
    <w:rsid w:val="000717EC"/>
    <w:rsid w:val="00075772"/>
    <w:rsid w:val="00077248"/>
    <w:rsid w:val="0008031D"/>
    <w:rsid w:val="00080730"/>
    <w:rsid w:val="000830BE"/>
    <w:rsid w:val="00083676"/>
    <w:rsid w:val="000845EF"/>
    <w:rsid w:val="00085B19"/>
    <w:rsid w:val="00087F52"/>
    <w:rsid w:val="000920DE"/>
    <w:rsid w:val="000A2390"/>
    <w:rsid w:val="000A4D8B"/>
    <w:rsid w:val="000A6BA3"/>
    <w:rsid w:val="000A74D4"/>
    <w:rsid w:val="000A7BF9"/>
    <w:rsid w:val="000B149C"/>
    <w:rsid w:val="000B4A31"/>
    <w:rsid w:val="000B4E4C"/>
    <w:rsid w:val="000B6E18"/>
    <w:rsid w:val="000B77EF"/>
    <w:rsid w:val="000C3168"/>
    <w:rsid w:val="000C3FD0"/>
    <w:rsid w:val="000C6BE9"/>
    <w:rsid w:val="000C6CF6"/>
    <w:rsid w:val="000C6F17"/>
    <w:rsid w:val="000C7088"/>
    <w:rsid w:val="000D0B7C"/>
    <w:rsid w:val="000D319A"/>
    <w:rsid w:val="000D3ECE"/>
    <w:rsid w:val="000D4379"/>
    <w:rsid w:val="000D43AF"/>
    <w:rsid w:val="000D45F7"/>
    <w:rsid w:val="000D5BDF"/>
    <w:rsid w:val="000D6C25"/>
    <w:rsid w:val="000D77C4"/>
    <w:rsid w:val="000E0588"/>
    <w:rsid w:val="000E163D"/>
    <w:rsid w:val="000E1AB6"/>
    <w:rsid w:val="000E235F"/>
    <w:rsid w:val="000E3E09"/>
    <w:rsid w:val="000E4611"/>
    <w:rsid w:val="000E6BC7"/>
    <w:rsid w:val="000E6E82"/>
    <w:rsid w:val="000F563B"/>
    <w:rsid w:val="000F6814"/>
    <w:rsid w:val="000F763D"/>
    <w:rsid w:val="00100926"/>
    <w:rsid w:val="001011B4"/>
    <w:rsid w:val="00101681"/>
    <w:rsid w:val="00103D10"/>
    <w:rsid w:val="0010476F"/>
    <w:rsid w:val="001075B7"/>
    <w:rsid w:val="00107908"/>
    <w:rsid w:val="00107EF0"/>
    <w:rsid w:val="00110295"/>
    <w:rsid w:val="001141C5"/>
    <w:rsid w:val="0011425E"/>
    <w:rsid w:val="00114339"/>
    <w:rsid w:val="00114910"/>
    <w:rsid w:val="00115BD4"/>
    <w:rsid w:val="001170DF"/>
    <w:rsid w:val="00117F07"/>
    <w:rsid w:val="00122714"/>
    <w:rsid w:val="00122FA3"/>
    <w:rsid w:val="001239A5"/>
    <w:rsid w:val="00123BD0"/>
    <w:rsid w:val="001270D3"/>
    <w:rsid w:val="00127296"/>
    <w:rsid w:val="00127A2D"/>
    <w:rsid w:val="001359BD"/>
    <w:rsid w:val="00136EA2"/>
    <w:rsid w:val="00141963"/>
    <w:rsid w:val="001455A5"/>
    <w:rsid w:val="00150F6D"/>
    <w:rsid w:val="0015148E"/>
    <w:rsid w:val="00151EA0"/>
    <w:rsid w:val="00152581"/>
    <w:rsid w:val="00152987"/>
    <w:rsid w:val="00153921"/>
    <w:rsid w:val="00156385"/>
    <w:rsid w:val="00157F5C"/>
    <w:rsid w:val="00160D48"/>
    <w:rsid w:val="00161969"/>
    <w:rsid w:val="00162445"/>
    <w:rsid w:val="00162D4A"/>
    <w:rsid w:val="0016555A"/>
    <w:rsid w:val="00170736"/>
    <w:rsid w:val="00170B78"/>
    <w:rsid w:val="001717EB"/>
    <w:rsid w:val="00171DFD"/>
    <w:rsid w:val="00174CC7"/>
    <w:rsid w:val="00177FC0"/>
    <w:rsid w:val="00181B78"/>
    <w:rsid w:val="001823C1"/>
    <w:rsid w:val="00182572"/>
    <w:rsid w:val="00183056"/>
    <w:rsid w:val="0018471F"/>
    <w:rsid w:val="00185BE2"/>
    <w:rsid w:val="00186133"/>
    <w:rsid w:val="00186F81"/>
    <w:rsid w:val="00187369"/>
    <w:rsid w:val="00187A96"/>
    <w:rsid w:val="00190280"/>
    <w:rsid w:val="00193C47"/>
    <w:rsid w:val="00195DCF"/>
    <w:rsid w:val="001967BA"/>
    <w:rsid w:val="0019713A"/>
    <w:rsid w:val="001A1A2E"/>
    <w:rsid w:val="001A2177"/>
    <w:rsid w:val="001A21B9"/>
    <w:rsid w:val="001A23BD"/>
    <w:rsid w:val="001A6D1F"/>
    <w:rsid w:val="001B09F8"/>
    <w:rsid w:val="001B0AC0"/>
    <w:rsid w:val="001B228E"/>
    <w:rsid w:val="001B30FF"/>
    <w:rsid w:val="001B5446"/>
    <w:rsid w:val="001B6022"/>
    <w:rsid w:val="001B609A"/>
    <w:rsid w:val="001C0C33"/>
    <w:rsid w:val="001C6A6A"/>
    <w:rsid w:val="001C709B"/>
    <w:rsid w:val="001D0DD2"/>
    <w:rsid w:val="001D2A90"/>
    <w:rsid w:val="001D541C"/>
    <w:rsid w:val="001D73F1"/>
    <w:rsid w:val="001E1E2E"/>
    <w:rsid w:val="001E6D42"/>
    <w:rsid w:val="001E7B6D"/>
    <w:rsid w:val="001F2345"/>
    <w:rsid w:val="001F6161"/>
    <w:rsid w:val="001F7FBE"/>
    <w:rsid w:val="0020338D"/>
    <w:rsid w:val="002040B6"/>
    <w:rsid w:val="00207E5C"/>
    <w:rsid w:val="00211348"/>
    <w:rsid w:val="00212167"/>
    <w:rsid w:val="00213FD8"/>
    <w:rsid w:val="002147FD"/>
    <w:rsid w:val="00214E49"/>
    <w:rsid w:val="0021761B"/>
    <w:rsid w:val="002200E7"/>
    <w:rsid w:val="002214D6"/>
    <w:rsid w:val="00221798"/>
    <w:rsid w:val="00222069"/>
    <w:rsid w:val="00224156"/>
    <w:rsid w:val="00224AC0"/>
    <w:rsid w:val="002276CD"/>
    <w:rsid w:val="002304AA"/>
    <w:rsid w:val="0023147A"/>
    <w:rsid w:val="0023321E"/>
    <w:rsid w:val="00233BCD"/>
    <w:rsid w:val="0023475D"/>
    <w:rsid w:val="00237E4A"/>
    <w:rsid w:val="00241E3E"/>
    <w:rsid w:val="00242918"/>
    <w:rsid w:val="00243B10"/>
    <w:rsid w:val="00244CF7"/>
    <w:rsid w:val="0024666D"/>
    <w:rsid w:val="00246689"/>
    <w:rsid w:val="00246C5D"/>
    <w:rsid w:val="00251CF5"/>
    <w:rsid w:val="00253D0C"/>
    <w:rsid w:val="002561E1"/>
    <w:rsid w:val="002618AA"/>
    <w:rsid w:val="00262F93"/>
    <w:rsid w:val="00263D92"/>
    <w:rsid w:val="00271DF4"/>
    <w:rsid w:val="002803E8"/>
    <w:rsid w:val="0028196B"/>
    <w:rsid w:val="00282568"/>
    <w:rsid w:val="00282B47"/>
    <w:rsid w:val="002856FB"/>
    <w:rsid w:val="002926AB"/>
    <w:rsid w:val="00294B5C"/>
    <w:rsid w:val="002960EA"/>
    <w:rsid w:val="002A152C"/>
    <w:rsid w:val="002A2348"/>
    <w:rsid w:val="002A3EA2"/>
    <w:rsid w:val="002A4F19"/>
    <w:rsid w:val="002A5FE9"/>
    <w:rsid w:val="002B0EF0"/>
    <w:rsid w:val="002B2AD6"/>
    <w:rsid w:val="002B3C34"/>
    <w:rsid w:val="002B3DAE"/>
    <w:rsid w:val="002B452E"/>
    <w:rsid w:val="002B79F7"/>
    <w:rsid w:val="002C18D6"/>
    <w:rsid w:val="002C3774"/>
    <w:rsid w:val="002C4C89"/>
    <w:rsid w:val="002C6AE9"/>
    <w:rsid w:val="002D6699"/>
    <w:rsid w:val="002D7A25"/>
    <w:rsid w:val="002E04DC"/>
    <w:rsid w:val="002E2265"/>
    <w:rsid w:val="002E4657"/>
    <w:rsid w:val="002E4AC1"/>
    <w:rsid w:val="002E6110"/>
    <w:rsid w:val="002F3EC7"/>
    <w:rsid w:val="002F4485"/>
    <w:rsid w:val="00300280"/>
    <w:rsid w:val="003057D1"/>
    <w:rsid w:val="00306F7F"/>
    <w:rsid w:val="003112A0"/>
    <w:rsid w:val="003137ED"/>
    <w:rsid w:val="00316DD5"/>
    <w:rsid w:val="003172CC"/>
    <w:rsid w:val="00320892"/>
    <w:rsid w:val="00322333"/>
    <w:rsid w:val="00322EEF"/>
    <w:rsid w:val="00327F2D"/>
    <w:rsid w:val="00332D5E"/>
    <w:rsid w:val="003333B4"/>
    <w:rsid w:val="00340304"/>
    <w:rsid w:val="003410C7"/>
    <w:rsid w:val="0034309E"/>
    <w:rsid w:val="00344A9C"/>
    <w:rsid w:val="003461CC"/>
    <w:rsid w:val="00351CA6"/>
    <w:rsid w:val="0035205C"/>
    <w:rsid w:val="00354FA3"/>
    <w:rsid w:val="00357E0E"/>
    <w:rsid w:val="00357F3E"/>
    <w:rsid w:val="00363B27"/>
    <w:rsid w:val="00365CFF"/>
    <w:rsid w:val="00367E49"/>
    <w:rsid w:val="003721D0"/>
    <w:rsid w:val="0037469C"/>
    <w:rsid w:val="003762A9"/>
    <w:rsid w:val="0037739D"/>
    <w:rsid w:val="00380857"/>
    <w:rsid w:val="00382C96"/>
    <w:rsid w:val="00384CE0"/>
    <w:rsid w:val="00386DE0"/>
    <w:rsid w:val="00386E51"/>
    <w:rsid w:val="00393656"/>
    <w:rsid w:val="0039413D"/>
    <w:rsid w:val="003947CD"/>
    <w:rsid w:val="00396629"/>
    <w:rsid w:val="003A18BA"/>
    <w:rsid w:val="003A41AB"/>
    <w:rsid w:val="003A49C1"/>
    <w:rsid w:val="003A4A77"/>
    <w:rsid w:val="003A4F19"/>
    <w:rsid w:val="003A6B23"/>
    <w:rsid w:val="003B192C"/>
    <w:rsid w:val="003B318B"/>
    <w:rsid w:val="003B48C1"/>
    <w:rsid w:val="003B4ACF"/>
    <w:rsid w:val="003B6D24"/>
    <w:rsid w:val="003B799C"/>
    <w:rsid w:val="003C3C3C"/>
    <w:rsid w:val="003C5DB1"/>
    <w:rsid w:val="003D17DC"/>
    <w:rsid w:val="003D1F9B"/>
    <w:rsid w:val="003D3565"/>
    <w:rsid w:val="003D3C74"/>
    <w:rsid w:val="003D3D68"/>
    <w:rsid w:val="003D4A2C"/>
    <w:rsid w:val="003D4BE4"/>
    <w:rsid w:val="003D781E"/>
    <w:rsid w:val="003D7948"/>
    <w:rsid w:val="003E084B"/>
    <w:rsid w:val="003E0E5D"/>
    <w:rsid w:val="003E196C"/>
    <w:rsid w:val="003E22A1"/>
    <w:rsid w:val="003E2721"/>
    <w:rsid w:val="003E771B"/>
    <w:rsid w:val="003F2C60"/>
    <w:rsid w:val="003F424A"/>
    <w:rsid w:val="003F485A"/>
    <w:rsid w:val="003F5113"/>
    <w:rsid w:val="003F6091"/>
    <w:rsid w:val="004010B6"/>
    <w:rsid w:val="0040141E"/>
    <w:rsid w:val="00402A0D"/>
    <w:rsid w:val="004033E1"/>
    <w:rsid w:val="00404AC7"/>
    <w:rsid w:val="00404F1E"/>
    <w:rsid w:val="004055BD"/>
    <w:rsid w:val="00406082"/>
    <w:rsid w:val="00407015"/>
    <w:rsid w:val="0040798E"/>
    <w:rsid w:val="00411141"/>
    <w:rsid w:val="004137FC"/>
    <w:rsid w:val="004144E7"/>
    <w:rsid w:val="0041467E"/>
    <w:rsid w:val="00415B7F"/>
    <w:rsid w:val="00417B38"/>
    <w:rsid w:val="00423457"/>
    <w:rsid w:val="00425603"/>
    <w:rsid w:val="00427540"/>
    <w:rsid w:val="00430114"/>
    <w:rsid w:val="00431CBF"/>
    <w:rsid w:val="00432083"/>
    <w:rsid w:val="00433446"/>
    <w:rsid w:val="00435A04"/>
    <w:rsid w:val="00440229"/>
    <w:rsid w:val="00443290"/>
    <w:rsid w:val="0044495C"/>
    <w:rsid w:val="00444F0E"/>
    <w:rsid w:val="004464C1"/>
    <w:rsid w:val="00450613"/>
    <w:rsid w:val="00453D3F"/>
    <w:rsid w:val="00456088"/>
    <w:rsid w:val="00456635"/>
    <w:rsid w:val="00457854"/>
    <w:rsid w:val="0046015B"/>
    <w:rsid w:val="00460F83"/>
    <w:rsid w:val="004636DA"/>
    <w:rsid w:val="00463B65"/>
    <w:rsid w:val="00464543"/>
    <w:rsid w:val="00464B1B"/>
    <w:rsid w:val="00473107"/>
    <w:rsid w:val="0047390C"/>
    <w:rsid w:val="00473994"/>
    <w:rsid w:val="00477C01"/>
    <w:rsid w:val="00480F29"/>
    <w:rsid w:val="00483EE7"/>
    <w:rsid w:val="00484D53"/>
    <w:rsid w:val="00485951"/>
    <w:rsid w:val="004875E2"/>
    <w:rsid w:val="004910A7"/>
    <w:rsid w:val="004A0042"/>
    <w:rsid w:val="004A27E1"/>
    <w:rsid w:val="004A2D97"/>
    <w:rsid w:val="004A350C"/>
    <w:rsid w:val="004A3E2B"/>
    <w:rsid w:val="004A4BD4"/>
    <w:rsid w:val="004A5EF7"/>
    <w:rsid w:val="004B0B03"/>
    <w:rsid w:val="004B0B6A"/>
    <w:rsid w:val="004B1DD9"/>
    <w:rsid w:val="004B1F52"/>
    <w:rsid w:val="004B2330"/>
    <w:rsid w:val="004B3342"/>
    <w:rsid w:val="004B3E04"/>
    <w:rsid w:val="004B4C79"/>
    <w:rsid w:val="004B65F8"/>
    <w:rsid w:val="004B77E9"/>
    <w:rsid w:val="004C0411"/>
    <w:rsid w:val="004C1883"/>
    <w:rsid w:val="004C3486"/>
    <w:rsid w:val="004C5790"/>
    <w:rsid w:val="004C6F4E"/>
    <w:rsid w:val="004C71FB"/>
    <w:rsid w:val="004C7BFB"/>
    <w:rsid w:val="004C7D75"/>
    <w:rsid w:val="004D116B"/>
    <w:rsid w:val="004D5895"/>
    <w:rsid w:val="004E1E40"/>
    <w:rsid w:val="004E3BA8"/>
    <w:rsid w:val="004E4D39"/>
    <w:rsid w:val="004E68EE"/>
    <w:rsid w:val="004F0BF6"/>
    <w:rsid w:val="004F10A2"/>
    <w:rsid w:val="004F16C2"/>
    <w:rsid w:val="004F4752"/>
    <w:rsid w:val="004F4E65"/>
    <w:rsid w:val="004F5E7E"/>
    <w:rsid w:val="004F7406"/>
    <w:rsid w:val="004F761F"/>
    <w:rsid w:val="0050383B"/>
    <w:rsid w:val="005121C7"/>
    <w:rsid w:val="00512826"/>
    <w:rsid w:val="00513C23"/>
    <w:rsid w:val="00514924"/>
    <w:rsid w:val="00515555"/>
    <w:rsid w:val="00517155"/>
    <w:rsid w:val="0052045C"/>
    <w:rsid w:val="005216E6"/>
    <w:rsid w:val="00523D15"/>
    <w:rsid w:val="005240FB"/>
    <w:rsid w:val="0053099D"/>
    <w:rsid w:val="00531DE0"/>
    <w:rsid w:val="00532474"/>
    <w:rsid w:val="00532806"/>
    <w:rsid w:val="00533D1A"/>
    <w:rsid w:val="00534B31"/>
    <w:rsid w:val="00535BFB"/>
    <w:rsid w:val="005366E4"/>
    <w:rsid w:val="00541AAF"/>
    <w:rsid w:val="00542295"/>
    <w:rsid w:val="00543EE4"/>
    <w:rsid w:val="0054642C"/>
    <w:rsid w:val="0054795E"/>
    <w:rsid w:val="00557120"/>
    <w:rsid w:val="005575F9"/>
    <w:rsid w:val="00560696"/>
    <w:rsid w:val="005628BE"/>
    <w:rsid w:val="00564607"/>
    <w:rsid w:val="00564BD5"/>
    <w:rsid w:val="00567469"/>
    <w:rsid w:val="00567916"/>
    <w:rsid w:val="00570AB6"/>
    <w:rsid w:val="00570AD0"/>
    <w:rsid w:val="00570FA9"/>
    <w:rsid w:val="00572F51"/>
    <w:rsid w:val="005748D0"/>
    <w:rsid w:val="00577C82"/>
    <w:rsid w:val="0058083E"/>
    <w:rsid w:val="005815A2"/>
    <w:rsid w:val="00581DF0"/>
    <w:rsid w:val="00582770"/>
    <w:rsid w:val="005831A1"/>
    <w:rsid w:val="00584817"/>
    <w:rsid w:val="00584B89"/>
    <w:rsid w:val="0058534F"/>
    <w:rsid w:val="0058576C"/>
    <w:rsid w:val="00586243"/>
    <w:rsid w:val="00587B95"/>
    <w:rsid w:val="00587FC1"/>
    <w:rsid w:val="0059003E"/>
    <w:rsid w:val="0059126A"/>
    <w:rsid w:val="00591C6D"/>
    <w:rsid w:val="00597355"/>
    <w:rsid w:val="005A0913"/>
    <w:rsid w:val="005A0A4C"/>
    <w:rsid w:val="005A1298"/>
    <w:rsid w:val="005A17FB"/>
    <w:rsid w:val="005A2F31"/>
    <w:rsid w:val="005A6765"/>
    <w:rsid w:val="005A7304"/>
    <w:rsid w:val="005B1EF6"/>
    <w:rsid w:val="005B3EFE"/>
    <w:rsid w:val="005B4087"/>
    <w:rsid w:val="005C1017"/>
    <w:rsid w:val="005C1487"/>
    <w:rsid w:val="005C1B97"/>
    <w:rsid w:val="005C1C92"/>
    <w:rsid w:val="005C2328"/>
    <w:rsid w:val="005C292D"/>
    <w:rsid w:val="005C33E7"/>
    <w:rsid w:val="005C516A"/>
    <w:rsid w:val="005C57EB"/>
    <w:rsid w:val="005C5846"/>
    <w:rsid w:val="005C59C6"/>
    <w:rsid w:val="005C71E1"/>
    <w:rsid w:val="005C7920"/>
    <w:rsid w:val="005D3416"/>
    <w:rsid w:val="005D6133"/>
    <w:rsid w:val="005D78B1"/>
    <w:rsid w:val="005E4507"/>
    <w:rsid w:val="005E4B4E"/>
    <w:rsid w:val="005E4EDD"/>
    <w:rsid w:val="005F0DA4"/>
    <w:rsid w:val="005F12CA"/>
    <w:rsid w:val="005F60C6"/>
    <w:rsid w:val="005F73E1"/>
    <w:rsid w:val="00600869"/>
    <w:rsid w:val="00601B76"/>
    <w:rsid w:val="00603E21"/>
    <w:rsid w:val="00604564"/>
    <w:rsid w:val="0060709B"/>
    <w:rsid w:val="006103BC"/>
    <w:rsid w:val="00612277"/>
    <w:rsid w:val="006131D9"/>
    <w:rsid w:val="006134D0"/>
    <w:rsid w:val="00613C55"/>
    <w:rsid w:val="006152DA"/>
    <w:rsid w:val="0061595F"/>
    <w:rsid w:val="00620077"/>
    <w:rsid w:val="0062186F"/>
    <w:rsid w:val="006264BA"/>
    <w:rsid w:val="0062684C"/>
    <w:rsid w:val="00627603"/>
    <w:rsid w:val="00636C98"/>
    <w:rsid w:val="0063776D"/>
    <w:rsid w:val="00641471"/>
    <w:rsid w:val="0064178C"/>
    <w:rsid w:val="00642D72"/>
    <w:rsid w:val="00643741"/>
    <w:rsid w:val="00643E62"/>
    <w:rsid w:val="0064498D"/>
    <w:rsid w:val="00644BB6"/>
    <w:rsid w:val="00651E1E"/>
    <w:rsid w:val="006552E3"/>
    <w:rsid w:val="00655A16"/>
    <w:rsid w:val="0065714F"/>
    <w:rsid w:val="00663508"/>
    <w:rsid w:val="006649F7"/>
    <w:rsid w:val="006654E2"/>
    <w:rsid w:val="00666799"/>
    <w:rsid w:val="00667518"/>
    <w:rsid w:val="00667B6A"/>
    <w:rsid w:val="006718C6"/>
    <w:rsid w:val="00672024"/>
    <w:rsid w:val="006724D2"/>
    <w:rsid w:val="00673100"/>
    <w:rsid w:val="00674C9A"/>
    <w:rsid w:val="006758CE"/>
    <w:rsid w:val="00677542"/>
    <w:rsid w:val="00677CEB"/>
    <w:rsid w:val="00682359"/>
    <w:rsid w:val="00682A0B"/>
    <w:rsid w:val="00683ED9"/>
    <w:rsid w:val="00684C9A"/>
    <w:rsid w:val="00685E3A"/>
    <w:rsid w:val="00686298"/>
    <w:rsid w:val="00687912"/>
    <w:rsid w:val="00690216"/>
    <w:rsid w:val="00693089"/>
    <w:rsid w:val="006A1ACE"/>
    <w:rsid w:val="006B3069"/>
    <w:rsid w:val="006B4CA9"/>
    <w:rsid w:val="006B5245"/>
    <w:rsid w:val="006B6BE7"/>
    <w:rsid w:val="006B7CBF"/>
    <w:rsid w:val="006C09B1"/>
    <w:rsid w:val="006C15B8"/>
    <w:rsid w:val="006C2EC2"/>
    <w:rsid w:val="006C32D0"/>
    <w:rsid w:val="006C4446"/>
    <w:rsid w:val="006C4B02"/>
    <w:rsid w:val="006C4D61"/>
    <w:rsid w:val="006C61C8"/>
    <w:rsid w:val="006D0CDE"/>
    <w:rsid w:val="006D0FE5"/>
    <w:rsid w:val="006D7191"/>
    <w:rsid w:val="006D7FD0"/>
    <w:rsid w:val="006E0A31"/>
    <w:rsid w:val="006E12A8"/>
    <w:rsid w:val="006E36D7"/>
    <w:rsid w:val="006E42D5"/>
    <w:rsid w:val="006E518E"/>
    <w:rsid w:val="006E63E9"/>
    <w:rsid w:val="006E65E5"/>
    <w:rsid w:val="006E74A6"/>
    <w:rsid w:val="006F2C62"/>
    <w:rsid w:val="006F37A1"/>
    <w:rsid w:val="006F3AAC"/>
    <w:rsid w:val="006F463B"/>
    <w:rsid w:val="006F63A3"/>
    <w:rsid w:val="007000C8"/>
    <w:rsid w:val="00701791"/>
    <w:rsid w:val="007022F4"/>
    <w:rsid w:val="00703C5A"/>
    <w:rsid w:val="0070754B"/>
    <w:rsid w:val="0071025B"/>
    <w:rsid w:val="00710DEB"/>
    <w:rsid w:val="007255AD"/>
    <w:rsid w:val="00725F85"/>
    <w:rsid w:val="0073061F"/>
    <w:rsid w:val="00732FDB"/>
    <w:rsid w:val="00733134"/>
    <w:rsid w:val="007352BC"/>
    <w:rsid w:val="00737E2F"/>
    <w:rsid w:val="00743138"/>
    <w:rsid w:val="00744D0C"/>
    <w:rsid w:val="00745EF6"/>
    <w:rsid w:val="00746574"/>
    <w:rsid w:val="00746DA7"/>
    <w:rsid w:val="00750D04"/>
    <w:rsid w:val="00752282"/>
    <w:rsid w:val="007530EC"/>
    <w:rsid w:val="0075359B"/>
    <w:rsid w:val="0075693A"/>
    <w:rsid w:val="00757653"/>
    <w:rsid w:val="00760FEE"/>
    <w:rsid w:val="00761218"/>
    <w:rsid w:val="00761565"/>
    <w:rsid w:val="00762EDA"/>
    <w:rsid w:val="00767F76"/>
    <w:rsid w:val="0077063D"/>
    <w:rsid w:val="007706DB"/>
    <w:rsid w:val="007725E6"/>
    <w:rsid w:val="00780B5D"/>
    <w:rsid w:val="007817EB"/>
    <w:rsid w:val="0078188C"/>
    <w:rsid w:val="00781FA2"/>
    <w:rsid w:val="0079033D"/>
    <w:rsid w:val="00790F5A"/>
    <w:rsid w:val="007914E6"/>
    <w:rsid w:val="00791824"/>
    <w:rsid w:val="0079450C"/>
    <w:rsid w:val="00797731"/>
    <w:rsid w:val="007A0404"/>
    <w:rsid w:val="007A07E8"/>
    <w:rsid w:val="007A335B"/>
    <w:rsid w:val="007A3FA4"/>
    <w:rsid w:val="007A50B5"/>
    <w:rsid w:val="007A5A7C"/>
    <w:rsid w:val="007A7837"/>
    <w:rsid w:val="007A794D"/>
    <w:rsid w:val="007B02C9"/>
    <w:rsid w:val="007B0639"/>
    <w:rsid w:val="007B18E9"/>
    <w:rsid w:val="007B780B"/>
    <w:rsid w:val="007C0CF9"/>
    <w:rsid w:val="007C1B26"/>
    <w:rsid w:val="007C2004"/>
    <w:rsid w:val="007C7EE9"/>
    <w:rsid w:val="007D077D"/>
    <w:rsid w:val="007D1500"/>
    <w:rsid w:val="007D490D"/>
    <w:rsid w:val="007D7CDA"/>
    <w:rsid w:val="007E0668"/>
    <w:rsid w:val="007E215F"/>
    <w:rsid w:val="007E2498"/>
    <w:rsid w:val="007E30A8"/>
    <w:rsid w:val="007E7E79"/>
    <w:rsid w:val="007F4836"/>
    <w:rsid w:val="007F58B7"/>
    <w:rsid w:val="007F5920"/>
    <w:rsid w:val="007F685C"/>
    <w:rsid w:val="007F72A3"/>
    <w:rsid w:val="0080065A"/>
    <w:rsid w:val="008055D6"/>
    <w:rsid w:val="0080584C"/>
    <w:rsid w:val="0080599E"/>
    <w:rsid w:val="00805D0D"/>
    <w:rsid w:val="008065BE"/>
    <w:rsid w:val="008073DB"/>
    <w:rsid w:val="00812264"/>
    <w:rsid w:val="00812493"/>
    <w:rsid w:val="00813824"/>
    <w:rsid w:val="00815D4F"/>
    <w:rsid w:val="008164B9"/>
    <w:rsid w:val="008220C5"/>
    <w:rsid w:val="00823F8E"/>
    <w:rsid w:val="00827031"/>
    <w:rsid w:val="00834ACC"/>
    <w:rsid w:val="00840A67"/>
    <w:rsid w:val="00840AAF"/>
    <w:rsid w:val="00841219"/>
    <w:rsid w:val="00843223"/>
    <w:rsid w:val="00846A7A"/>
    <w:rsid w:val="0084795E"/>
    <w:rsid w:val="00851933"/>
    <w:rsid w:val="0085272A"/>
    <w:rsid w:val="00854DBC"/>
    <w:rsid w:val="00856382"/>
    <w:rsid w:val="00856593"/>
    <w:rsid w:val="00857AF7"/>
    <w:rsid w:val="00861759"/>
    <w:rsid w:val="008636F9"/>
    <w:rsid w:val="00864E69"/>
    <w:rsid w:val="00865EC7"/>
    <w:rsid w:val="0086727E"/>
    <w:rsid w:val="00870BCA"/>
    <w:rsid w:val="008741A7"/>
    <w:rsid w:val="00876313"/>
    <w:rsid w:val="008763E6"/>
    <w:rsid w:val="00876852"/>
    <w:rsid w:val="00876F2E"/>
    <w:rsid w:val="008774EA"/>
    <w:rsid w:val="008777C2"/>
    <w:rsid w:val="00877C3C"/>
    <w:rsid w:val="00877EDB"/>
    <w:rsid w:val="008815F1"/>
    <w:rsid w:val="008828E1"/>
    <w:rsid w:val="008838C4"/>
    <w:rsid w:val="00884FCD"/>
    <w:rsid w:val="008912C6"/>
    <w:rsid w:val="00893EFC"/>
    <w:rsid w:val="00894F49"/>
    <w:rsid w:val="008955F0"/>
    <w:rsid w:val="00897EE2"/>
    <w:rsid w:val="008A198E"/>
    <w:rsid w:val="008A1F66"/>
    <w:rsid w:val="008A5FFB"/>
    <w:rsid w:val="008A60B9"/>
    <w:rsid w:val="008A7D0B"/>
    <w:rsid w:val="008B0648"/>
    <w:rsid w:val="008B2E81"/>
    <w:rsid w:val="008B62C0"/>
    <w:rsid w:val="008B6381"/>
    <w:rsid w:val="008B79DF"/>
    <w:rsid w:val="008C0CBA"/>
    <w:rsid w:val="008C225F"/>
    <w:rsid w:val="008C2B2D"/>
    <w:rsid w:val="008C6930"/>
    <w:rsid w:val="008C6A70"/>
    <w:rsid w:val="008D15E6"/>
    <w:rsid w:val="008D5F80"/>
    <w:rsid w:val="008E4113"/>
    <w:rsid w:val="008E473A"/>
    <w:rsid w:val="008E6A5C"/>
    <w:rsid w:val="008E6F73"/>
    <w:rsid w:val="008E78B4"/>
    <w:rsid w:val="008E7BFA"/>
    <w:rsid w:val="008F1872"/>
    <w:rsid w:val="008F5D03"/>
    <w:rsid w:val="008F6E87"/>
    <w:rsid w:val="00900073"/>
    <w:rsid w:val="00900CD2"/>
    <w:rsid w:val="00901DB7"/>
    <w:rsid w:val="00902985"/>
    <w:rsid w:val="009037F3"/>
    <w:rsid w:val="0090390A"/>
    <w:rsid w:val="0090683C"/>
    <w:rsid w:val="00907331"/>
    <w:rsid w:val="0091095E"/>
    <w:rsid w:val="0091234F"/>
    <w:rsid w:val="00914C02"/>
    <w:rsid w:val="009157C8"/>
    <w:rsid w:val="00917E5A"/>
    <w:rsid w:val="009239E0"/>
    <w:rsid w:val="00923A2A"/>
    <w:rsid w:val="00924FCD"/>
    <w:rsid w:val="00925D25"/>
    <w:rsid w:val="00927965"/>
    <w:rsid w:val="00927D15"/>
    <w:rsid w:val="00930D43"/>
    <w:rsid w:val="00931A25"/>
    <w:rsid w:val="00933A00"/>
    <w:rsid w:val="00933CEF"/>
    <w:rsid w:val="00936A4D"/>
    <w:rsid w:val="00940C15"/>
    <w:rsid w:val="00944F6C"/>
    <w:rsid w:val="00946666"/>
    <w:rsid w:val="00946745"/>
    <w:rsid w:val="00946A4D"/>
    <w:rsid w:val="00952779"/>
    <w:rsid w:val="00953480"/>
    <w:rsid w:val="00953B2F"/>
    <w:rsid w:val="009615EE"/>
    <w:rsid w:val="00962987"/>
    <w:rsid w:val="00965C63"/>
    <w:rsid w:val="00967A59"/>
    <w:rsid w:val="00970412"/>
    <w:rsid w:val="009716EF"/>
    <w:rsid w:val="00971A1C"/>
    <w:rsid w:val="00972F83"/>
    <w:rsid w:val="00974126"/>
    <w:rsid w:val="00974536"/>
    <w:rsid w:val="0098024B"/>
    <w:rsid w:val="00980B88"/>
    <w:rsid w:val="00982159"/>
    <w:rsid w:val="00983BDD"/>
    <w:rsid w:val="00983D52"/>
    <w:rsid w:val="00983D57"/>
    <w:rsid w:val="009874FE"/>
    <w:rsid w:val="009906DA"/>
    <w:rsid w:val="009912DA"/>
    <w:rsid w:val="009916C0"/>
    <w:rsid w:val="00992E54"/>
    <w:rsid w:val="00993FBC"/>
    <w:rsid w:val="00995D17"/>
    <w:rsid w:val="009A2350"/>
    <w:rsid w:val="009A2445"/>
    <w:rsid w:val="009A2E5C"/>
    <w:rsid w:val="009A30EA"/>
    <w:rsid w:val="009A5EA5"/>
    <w:rsid w:val="009B0E22"/>
    <w:rsid w:val="009B12EF"/>
    <w:rsid w:val="009B281B"/>
    <w:rsid w:val="009B2E86"/>
    <w:rsid w:val="009B573F"/>
    <w:rsid w:val="009C1D6A"/>
    <w:rsid w:val="009C33A1"/>
    <w:rsid w:val="009C3E74"/>
    <w:rsid w:val="009C64FF"/>
    <w:rsid w:val="009D0105"/>
    <w:rsid w:val="009D0875"/>
    <w:rsid w:val="009D42A1"/>
    <w:rsid w:val="009D62E9"/>
    <w:rsid w:val="009D65F5"/>
    <w:rsid w:val="009E0CAA"/>
    <w:rsid w:val="009E303C"/>
    <w:rsid w:val="009E4BF3"/>
    <w:rsid w:val="009E4F97"/>
    <w:rsid w:val="009E5DA2"/>
    <w:rsid w:val="009E61EF"/>
    <w:rsid w:val="009E7853"/>
    <w:rsid w:val="009F358F"/>
    <w:rsid w:val="009F4F2B"/>
    <w:rsid w:val="009F6F3F"/>
    <w:rsid w:val="009F7267"/>
    <w:rsid w:val="00A00E39"/>
    <w:rsid w:val="00A01986"/>
    <w:rsid w:val="00A0221A"/>
    <w:rsid w:val="00A02A3D"/>
    <w:rsid w:val="00A0389F"/>
    <w:rsid w:val="00A04B55"/>
    <w:rsid w:val="00A05F5B"/>
    <w:rsid w:val="00A07652"/>
    <w:rsid w:val="00A07E6D"/>
    <w:rsid w:val="00A107A1"/>
    <w:rsid w:val="00A11265"/>
    <w:rsid w:val="00A159B9"/>
    <w:rsid w:val="00A159D9"/>
    <w:rsid w:val="00A15D51"/>
    <w:rsid w:val="00A169EB"/>
    <w:rsid w:val="00A17A7B"/>
    <w:rsid w:val="00A17ED0"/>
    <w:rsid w:val="00A20669"/>
    <w:rsid w:val="00A21121"/>
    <w:rsid w:val="00A22505"/>
    <w:rsid w:val="00A22526"/>
    <w:rsid w:val="00A26E23"/>
    <w:rsid w:val="00A26EC0"/>
    <w:rsid w:val="00A30115"/>
    <w:rsid w:val="00A315E8"/>
    <w:rsid w:val="00A32903"/>
    <w:rsid w:val="00A34584"/>
    <w:rsid w:val="00A34D89"/>
    <w:rsid w:val="00A351F0"/>
    <w:rsid w:val="00A41214"/>
    <w:rsid w:val="00A43196"/>
    <w:rsid w:val="00A431E3"/>
    <w:rsid w:val="00A45D5A"/>
    <w:rsid w:val="00A46260"/>
    <w:rsid w:val="00A52786"/>
    <w:rsid w:val="00A529B1"/>
    <w:rsid w:val="00A53D67"/>
    <w:rsid w:val="00A54A9C"/>
    <w:rsid w:val="00A555F9"/>
    <w:rsid w:val="00A55BC8"/>
    <w:rsid w:val="00A602D0"/>
    <w:rsid w:val="00A6141E"/>
    <w:rsid w:val="00A621F7"/>
    <w:rsid w:val="00A67158"/>
    <w:rsid w:val="00A67B9F"/>
    <w:rsid w:val="00A70836"/>
    <w:rsid w:val="00A70F46"/>
    <w:rsid w:val="00A7331E"/>
    <w:rsid w:val="00A74369"/>
    <w:rsid w:val="00A74420"/>
    <w:rsid w:val="00A746FE"/>
    <w:rsid w:val="00A74735"/>
    <w:rsid w:val="00A74C26"/>
    <w:rsid w:val="00A75D28"/>
    <w:rsid w:val="00A776D6"/>
    <w:rsid w:val="00A803C9"/>
    <w:rsid w:val="00A8333A"/>
    <w:rsid w:val="00A843BD"/>
    <w:rsid w:val="00A87516"/>
    <w:rsid w:val="00A927FA"/>
    <w:rsid w:val="00A937BE"/>
    <w:rsid w:val="00A93FFE"/>
    <w:rsid w:val="00A9634E"/>
    <w:rsid w:val="00A96E94"/>
    <w:rsid w:val="00A96F06"/>
    <w:rsid w:val="00A96F9B"/>
    <w:rsid w:val="00A974D9"/>
    <w:rsid w:val="00AA0FE6"/>
    <w:rsid w:val="00AA195E"/>
    <w:rsid w:val="00AA227A"/>
    <w:rsid w:val="00AA268B"/>
    <w:rsid w:val="00AA6BE2"/>
    <w:rsid w:val="00AB1E59"/>
    <w:rsid w:val="00AB417B"/>
    <w:rsid w:val="00AB4BCF"/>
    <w:rsid w:val="00AB619A"/>
    <w:rsid w:val="00AB6C26"/>
    <w:rsid w:val="00AC186E"/>
    <w:rsid w:val="00AC42D7"/>
    <w:rsid w:val="00AD0178"/>
    <w:rsid w:val="00AD107A"/>
    <w:rsid w:val="00AD1266"/>
    <w:rsid w:val="00AE1574"/>
    <w:rsid w:val="00AE2EE2"/>
    <w:rsid w:val="00AE415E"/>
    <w:rsid w:val="00AE42B8"/>
    <w:rsid w:val="00AE445B"/>
    <w:rsid w:val="00AE72B1"/>
    <w:rsid w:val="00AE7B97"/>
    <w:rsid w:val="00AF0F2D"/>
    <w:rsid w:val="00B00E7A"/>
    <w:rsid w:val="00B03082"/>
    <w:rsid w:val="00B03EE1"/>
    <w:rsid w:val="00B0643D"/>
    <w:rsid w:val="00B066DA"/>
    <w:rsid w:val="00B06D07"/>
    <w:rsid w:val="00B07425"/>
    <w:rsid w:val="00B11616"/>
    <w:rsid w:val="00B13A47"/>
    <w:rsid w:val="00B155A5"/>
    <w:rsid w:val="00B164ED"/>
    <w:rsid w:val="00B16720"/>
    <w:rsid w:val="00B2442C"/>
    <w:rsid w:val="00B255A1"/>
    <w:rsid w:val="00B25D5E"/>
    <w:rsid w:val="00B266A2"/>
    <w:rsid w:val="00B27486"/>
    <w:rsid w:val="00B323A3"/>
    <w:rsid w:val="00B32D05"/>
    <w:rsid w:val="00B35AC8"/>
    <w:rsid w:val="00B36A00"/>
    <w:rsid w:val="00B400E5"/>
    <w:rsid w:val="00B414A6"/>
    <w:rsid w:val="00B4150E"/>
    <w:rsid w:val="00B4216E"/>
    <w:rsid w:val="00B4369A"/>
    <w:rsid w:val="00B43CE5"/>
    <w:rsid w:val="00B44D23"/>
    <w:rsid w:val="00B479D6"/>
    <w:rsid w:val="00B51B22"/>
    <w:rsid w:val="00B521C9"/>
    <w:rsid w:val="00B525DF"/>
    <w:rsid w:val="00B53240"/>
    <w:rsid w:val="00B53423"/>
    <w:rsid w:val="00B5346C"/>
    <w:rsid w:val="00B53837"/>
    <w:rsid w:val="00B54341"/>
    <w:rsid w:val="00B54AD8"/>
    <w:rsid w:val="00B55CF3"/>
    <w:rsid w:val="00B5659B"/>
    <w:rsid w:val="00B5680D"/>
    <w:rsid w:val="00B61202"/>
    <w:rsid w:val="00B616D8"/>
    <w:rsid w:val="00B64DE0"/>
    <w:rsid w:val="00B662DA"/>
    <w:rsid w:val="00B66870"/>
    <w:rsid w:val="00B71B6E"/>
    <w:rsid w:val="00B74552"/>
    <w:rsid w:val="00B75BDC"/>
    <w:rsid w:val="00B779CD"/>
    <w:rsid w:val="00B8003E"/>
    <w:rsid w:val="00B8027F"/>
    <w:rsid w:val="00B8259E"/>
    <w:rsid w:val="00B84869"/>
    <w:rsid w:val="00B87088"/>
    <w:rsid w:val="00B91EC0"/>
    <w:rsid w:val="00B921DE"/>
    <w:rsid w:val="00B93712"/>
    <w:rsid w:val="00B94D47"/>
    <w:rsid w:val="00B96F89"/>
    <w:rsid w:val="00BA0AC6"/>
    <w:rsid w:val="00BA1952"/>
    <w:rsid w:val="00BA1971"/>
    <w:rsid w:val="00BA2114"/>
    <w:rsid w:val="00BA386A"/>
    <w:rsid w:val="00BA3D23"/>
    <w:rsid w:val="00BA5F30"/>
    <w:rsid w:val="00BA7293"/>
    <w:rsid w:val="00BB0B2A"/>
    <w:rsid w:val="00BB0EC0"/>
    <w:rsid w:val="00BB35E8"/>
    <w:rsid w:val="00BB4018"/>
    <w:rsid w:val="00BB65E8"/>
    <w:rsid w:val="00BB7559"/>
    <w:rsid w:val="00BC326F"/>
    <w:rsid w:val="00BC526E"/>
    <w:rsid w:val="00BC5624"/>
    <w:rsid w:val="00BC6333"/>
    <w:rsid w:val="00BC6419"/>
    <w:rsid w:val="00BD17F1"/>
    <w:rsid w:val="00BD5C6D"/>
    <w:rsid w:val="00BE1998"/>
    <w:rsid w:val="00BE1A4B"/>
    <w:rsid w:val="00BE1DBA"/>
    <w:rsid w:val="00BE4880"/>
    <w:rsid w:val="00BE52AC"/>
    <w:rsid w:val="00BE68DA"/>
    <w:rsid w:val="00BE6D8F"/>
    <w:rsid w:val="00BE7A7A"/>
    <w:rsid w:val="00BE7FBD"/>
    <w:rsid w:val="00BF0552"/>
    <w:rsid w:val="00BF1C72"/>
    <w:rsid w:val="00BF2C35"/>
    <w:rsid w:val="00BF3338"/>
    <w:rsid w:val="00C051F2"/>
    <w:rsid w:val="00C058B7"/>
    <w:rsid w:val="00C066CC"/>
    <w:rsid w:val="00C07DFB"/>
    <w:rsid w:val="00C106A8"/>
    <w:rsid w:val="00C148F7"/>
    <w:rsid w:val="00C16643"/>
    <w:rsid w:val="00C2134B"/>
    <w:rsid w:val="00C21D24"/>
    <w:rsid w:val="00C230C6"/>
    <w:rsid w:val="00C23EE5"/>
    <w:rsid w:val="00C25254"/>
    <w:rsid w:val="00C2743A"/>
    <w:rsid w:val="00C30BB1"/>
    <w:rsid w:val="00C31557"/>
    <w:rsid w:val="00C32C56"/>
    <w:rsid w:val="00C40295"/>
    <w:rsid w:val="00C408E4"/>
    <w:rsid w:val="00C40D36"/>
    <w:rsid w:val="00C41AFF"/>
    <w:rsid w:val="00C41DDF"/>
    <w:rsid w:val="00C45AEA"/>
    <w:rsid w:val="00C46191"/>
    <w:rsid w:val="00C47030"/>
    <w:rsid w:val="00C51205"/>
    <w:rsid w:val="00C51D59"/>
    <w:rsid w:val="00C52713"/>
    <w:rsid w:val="00C530D3"/>
    <w:rsid w:val="00C54D64"/>
    <w:rsid w:val="00C5789A"/>
    <w:rsid w:val="00C6103A"/>
    <w:rsid w:val="00C614CA"/>
    <w:rsid w:val="00C709A9"/>
    <w:rsid w:val="00C773C9"/>
    <w:rsid w:val="00C77AA2"/>
    <w:rsid w:val="00C80865"/>
    <w:rsid w:val="00C8140C"/>
    <w:rsid w:val="00C81B4F"/>
    <w:rsid w:val="00C84439"/>
    <w:rsid w:val="00C86B39"/>
    <w:rsid w:val="00C86DBB"/>
    <w:rsid w:val="00C8770B"/>
    <w:rsid w:val="00C902E7"/>
    <w:rsid w:val="00C90ABF"/>
    <w:rsid w:val="00C93824"/>
    <w:rsid w:val="00C94679"/>
    <w:rsid w:val="00CA0DE5"/>
    <w:rsid w:val="00CA3967"/>
    <w:rsid w:val="00CA3D1F"/>
    <w:rsid w:val="00CA4DAC"/>
    <w:rsid w:val="00CA70A0"/>
    <w:rsid w:val="00CB02F1"/>
    <w:rsid w:val="00CB02FD"/>
    <w:rsid w:val="00CB314A"/>
    <w:rsid w:val="00CC0037"/>
    <w:rsid w:val="00CC2AA1"/>
    <w:rsid w:val="00CC3FF8"/>
    <w:rsid w:val="00CC50CF"/>
    <w:rsid w:val="00CC5713"/>
    <w:rsid w:val="00CC5A65"/>
    <w:rsid w:val="00CC5B7E"/>
    <w:rsid w:val="00CC6B89"/>
    <w:rsid w:val="00CD4A54"/>
    <w:rsid w:val="00CD64F8"/>
    <w:rsid w:val="00CD6E22"/>
    <w:rsid w:val="00CE1747"/>
    <w:rsid w:val="00CE19A5"/>
    <w:rsid w:val="00CE1C31"/>
    <w:rsid w:val="00CE2D67"/>
    <w:rsid w:val="00CE6811"/>
    <w:rsid w:val="00CF0A49"/>
    <w:rsid w:val="00CF278E"/>
    <w:rsid w:val="00CF2DDC"/>
    <w:rsid w:val="00CF30B3"/>
    <w:rsid w:val="00CF4D37"/>
    <w:rsid w:val="00CF4E19"/>
    <w:rsid w:val="00CF6E39"/>
    <w:rsid w:val="00D037EF"/>
    <w:rsid w:val="00D06D70"/>
    <w:rsid w:val="00D0799C"/>
    <w:rsid w:val="00D10495"/>
    <w:rsid w:val="00D10647"/>
    <w:rsid w:val="00D13461"/>
    <w:rsid w:val="00D1436B"/>
    <w:rsid w:val="00D14394"/>
    <w:rsid w:val="00D14A6E"/>
    <w:rsid w:val="00D14F6A"/>
    <w:rsid w:val="00D20DF6"/>
    <w:rsid w:val="00D210C5"/>
    <w:rsid w:val="00D21D8C"/>
    <w:rsid w:val="00D22C7B"/>
    <w:rsid w:val="00D23A5E"/>
    <w:rsid w:val="00D24B74"/>
    <w:rsid w:val="00D3012E"/>
    <w:rsid w:val="00D318F1"/>
    <w:rsid w:val="00D36BD0"/>
    <w:rsid w:val="00D36E41"/>
    <w:rsid w:val="00D40A3B"/>
    <w:rsid w:val="00D42B4D"/>
    <w:rsid w:val="00D43BFF"/>
    <w:rsid w:val="00D44AAD"/>
    <w:rsid w:val="00D4502B"/>
    <w:rsid w:val="00D46AAB"/>
    <w:rsid w:val="00D46E09"/>
    <w:rsid w:val="00D4719E"/>
    <w:rsid w:val="00D50041"/>
    <w:rsid w:val="00D50738"/>
    <w:rsid w:val="00D524CF"/>
    <w:rsid w:val="00D54EAF"/>
    <w:rsid w:val="00D5627D"/>
    <w:rsid w:val="00D56886"/>
    <w:rsid w:val="00D610E4"/>
    <w:rsid w:val="00D62C0C"/>
    <w:rsid w:val="00D63642"/>
    <w:rsid w:val="00D64713"/>
    <w:rsid w:val="00D65317"/>
    <w:rsid w:val="00D666AE"/>
    <w:rsid w:val="00D70570"/>
    <w:rsid w:val="00D718EC"/>
    <w:rsid w:val="00D73BC2"/>
    <w:rsid w:val="00D76629"/>
    <w:rsid w:val="00D76B8A"/>
    <w:rsid w:val="00D77455"/>
    <w:rsid w:val="00D8090D"/>
    <w:rsid w:val="00D80B7B"/>
    <w:rsid w:val="00D81FA4"/>
    <w:rsid w:val="00D84E7E"/>
    <w:rsid w:val="00D85BDA"/>
    <w:rsid w:val="00D9316E"/>
    <w:rsid w:val="00D94D29"/>
    <w:rsid w:val="00D952EA"/>
    <w:rsid w:val="00DA0A2D"/>
    <w:rsid w:val="00DA1612"/>
    <w:rsid w:val="00DA16C4"/>
    <w:rsid w:val="00DA1E20"/>
    <w:rsid w:val="00DA3115"/>
    <w:rsid w:val="00DA3C84"/>
    <w:rsid w:val="00DA44B8"/>
    <w:rsid w:val="00DA4B2C"/>
    <w:rsid w:val="00DA621C"/>
    <w:rsid w:val="00DA67A1"/>
    <w:rsid w:val="00DA69C0"/>
    <w:rsid w:val="00DA73E5"/>
    <w:rsid w:val="00DA7D71"/>
    <w:rsid w:val="00DB164F"/>
    <w:rsid w:val="00DB1E8A"/>
    <w:rsid w:val="00DB2B5F"/>
    <w:rsid w:val="00DB345A"/>
    <w:rsid w:val="00DB5CA2"/>
    <w:rsid w:val="00DB6C92"/>
    <w:rsid w:val="00DB7CC0"/>
    <w:rsid w:val="00DC0453"/>
    <w:rsid w:val="00DC0E87"/>
    <w:rsid w:val="00DC3AE6"/>
    <w:rsid w:val="00DC623E"/>
    <w:rsid w:val="00DC7E10"/>
    <w:rsid w:val="00DD10F1"/>
    <w:rsid w:val="00DD31DC"/>
    <w:rsid w:val="00DD3723"/>
    <w:rsid w:val="00DD3E8D"/>
    <w:rsid w:val="00DD5C26"/>
    <w:rsid w:val="00DD5F81"/>
    <w:rsid w:val="00DE0C6E"/>
    <w:rsid w:val="00DE1BA4"/>
    <w:rsid w:val="00DF0E7E"/>
    <w:rsid w:val="00DF15CA"/>
    <w:rsid w:val="00DF38DC"/>
    <w:rsid w:val="00DF50F8"/>
    <w:rsid w:val="00DF6819"/>
    <w:rsid w:val="00E004B4"/>
    <w:rsid w:val="00E0311A"/>
    <w:rsid w:val="00E035B8"/>
    <w:rsid w:val="00E1096F"/>
    <w:rsid w:val="00E15A3A"/>
    <w:rsid w:val="00E1632E"/>
    <w:rsid w:val="00E22420"/>
    <w:rsid w:val="00E22EAC"/>
    <w:rsid w:val="00E22F3D"/>
    <w:rsid w:val="00E24C2B"/>
    <w:rsid w:val="00E3233E"/>
    <w:rsid w:val="00E345AA"/>
    <w:rsid w:val="00E36BD8"/>
    <w:rsid w:val="00E37993"/>
    <w:rsid w:val="00E37BC0"/>
    <w:rsid w:val="00E37D27"/>
    <w:rsid w:val="00E37DF3"/>
    <w:rsid w:val="00E40307"/>
    <w:rsid w:val="00E41405"/>
    <w:rsid w:val="00E42461"/>
    <w:rsid w:val="00E445CB"/>
    <w:rsid w:val="00E45BB6"/>
    <w:rsid w:val="00E47046"/>
    <w:rsid w:val="00E53278"/>
    <w:rsid w:val="00E543FE"/>
    <w:rsid w:val="00E568B3"/>
    <w:rsid w:val="00E572FD"/>
    <w:rsid w:val="00E60C37"/>
    <w:rsid w:val="00E61E0F"/>
    <w:rsid w:val="00E62669"/>
    <w:rsid w:val="00E64BDB"/>
    <w:rsid w:val="00E65DC4"/>
    <w:rsid w:val="00E71279"/>
    <w:rsid w:val="00E72E13"/>
    <w:rsid w:val="00E74482"/>
    <w:rsid w:val="00E76C4B"/>
    <w:rsid w:val="00E82124"/>
    <w:rsid w:val="00E862FE"/>
    <w:rsid w:val="00E87944"/>
    <w:rsid w:val="00E87EA7"/>
    <w:rsid w:val="00E9065A"/>
    <w:rsid w:val="00E9075F"/>
    <w:rsid w:val="00E92893"/>
    <w:rsid w:val="00E960D3"/>
    <w:rsid w:val="00E96A0D"/>
    <w:rsid w:val="00EA2E85"/>
    <w:rsid w:val="00EA477E"/>
    <w:rsid w:val="00EA730B"/>
    <w:rsid w:val="00EB11CA"/>
    <w:rsid w:val="00EB2708"/>
    <w:rsid w:val="00EB314F"/>
    <w:rsid w:val="00EB4A4D"/>
    <w:rsid w:val="00EC45D4"/>
    <w:rsid w:val="00EC6FDA"/>
    <w:rsid w:val="00EC7771"/>
    <w:rsid w:val="00EE1764"/>
    <w:rsid w:val="00EE4946"/>
    <w:rsid w:val="00EE56F4"/>
    <w:rsid w:val="00EE5921"/>
    <w:rsid w:val="00EE67A0"/>
    <w:rsid w:val="00EE7098"/>
    <w:rsid w:val="00EE7DCD"/>
    <w:rsid w:val="00EF04DD"/>
    <w:rsid w:val="00EF5894"/>
    <w:rsid w:val="00EF5D4D"/>
    <w:rsid w:val="00EF6647"/>
    <w:rsid w:val="00F032D6"/>
    <w:rsid w:val="00F037E9"/>
    <w:rsid w:val="00F04F55"/>
    <w:rsid w:val="00F05B0E"/>
    <w:rsid w:val="00F06263"/>
    <w:rsid w:val="00F11C03"/>
    <w:rsid w:val="00F11F01"/>
    <w:rsid w:val="00F128FD"/>
    <w:rsid w:val="00F14F9E"/>
    <w:rsid w:val="00F21607"/>
    <w:rsid w:val="00F275CE"/>
    <w:rsid w:val="00F339A4"/>
    <w:rsid w:val="00F34A52"/>
    <w:rsid w:val="00F34DF9"/>
    <w:rsid w:val="00F41A61"/>
    <w:rsid w:val="00F421D0"/>
    <w:rsid w:val="00F454AD"/>
    <w:rsid w:val="00F45E53"/>
    <w:rsid w:val="00F466EE"/>
    <w:rsid w:val="00F476CF"/>
    <w:rsid w:val="00F50F41"/>
    <w:rsid w:val="00F520CB"/>
    <w:rsid w:val="00F5457B"/>
    <w:rsid w:val="00F54B01"/>
    <w:rsid w:val="00F5643C"/>
    <w:rsid w:val="00F575DC"/>
    <w:rsid w:val="00F64C61"/>
    <w:rsid w:val="00F64ED6"/>
    <w:rsid w:val="00F650EC"/>
    <w:rsid w:val="00F65630"/>
    <w:rsid w:val="00F72063"/>
    <w:rsid w:val="00F7454F"/>
    <w:rsid w:val="00F76256"/>
    <w:rsid w:val="00F77F28"/>
    <w:rsid w:val="00F824AC"/>
    <w:rsid w:val="00F908F7"/>
    <w:rsid w:val="00F924F3"/>
    <w:rsid w:val="00F929F6"/>
    <w:rsid w:val="00F9356B"/>
    <w:rsid w:val="00F97F9B"/>
    <w:rsid w:val="00FA11F6"/>
    <w:rsid w:val="00FA2E80"/>
    <w:rsid w:val="00FA583C"/>
    <w:rsid w:val="00FA7902"/>
    <w:rsid w:val="00FB1C9C"/>
    <w:rsid w:val="00FB2214"/>
    <w:rsid w:val="00FB3026"/>
    <w:rsid w:val="00FC4311"/>
    <w:rsid w:val="00FC50FF"/>
    <w:rsid w:val="00FC5780"/>
    <w:rsid w:val="00FC5F04"/>
    <w:rsid w:val="00FC63BC"/>
    <w:rsid w:val="00FC714F"/>
    <w:rsid w:val="00FC7C10"/>
    <w:rsid w:val="00FD07EB"/>
    <w:rsid w:val="00FD2076"/>
    <w:rsid w:val="00FD3541"/>
    <w:rsid w:val="00FD402A"/>
    <w:rsid w:val="00FD4B80"/>
    <w:rsid w:val="00FD4D2C"/>
    <w:rsid w:val="00FD72B3"/>
    <w:rsid w:val="00FE1659"/>
    <w:rsid w:val="00FE4AFE"/>
    <w:rsid w:val="00FE68C6"/>
    <w:rsid w:val="00FF251D"/>
    <w:rsid w:val="00FF4B06"/>
    <w:rsid w:val="00FF53AF"/>
    <w:rsid w:val="00FF5E6B"/>
    <w:rsid w:val="00FF6C15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docId w15:val="{36AA284A-50AA-45F1-A6FB-4EA910B62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712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6654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369"/>
    <w:pPr>
      <w:ind w:left="720"/>
      <w:contextualSpacing/>
    </w:pPr>
  </w:style>
  <w:style w:type="table" w:styleId="a4">
    <w:name w:val="Table Grid"/>
    <w:basedOn w:val="a1"/>
    <w:uiPriority w:val="59"/>
    <w:rsid w:val="00485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7914E6"/>
    <w:rPr>
      <w:color w:val="0000FF" w:themeColor="hyperlink"/>
      <w:u w:val="single"/>
    </w:rPr>
  </w:style>
  <w:style w:type="paragraph" w:styleId="a6">
    <w:name w:val="No Spacing"/>
    <w:uiPriority w:val="1"/>
    <w:qFormat/>
    <w:rsid w:val="00613C55"/>
    <w:pPr>
      <w:spacing w:after="0" w:line="240" w:lineRule="auto"/>
    </w:pPr>
  </w:style>
  <w:style w:type="paragraph" w:styleId="a7">
    <w:name w:val="Body Text Indent"/>
    <w:basedOn w:val="a"/>
    <w:link w:val="a8"/>
    <w:semiHidden/>
    <w:unhideWhenUsed/>
    <w:rsid w:val="0015148E"/>
    <w:pPr>
      <w:widowControl w:val="0"/>
      <w:snapToGrid w:val="0"/>
      <w:spacing w:after="0" w:line="319" w:lineRule="auto"/>
      <w:ind w:firstLine="720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15148E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B6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6D24"/>
    <w:rPr>
      <w:rFonts w:ascii="Tahoma" w:hAnsi="Tahoma" w:cs="Tahoma"/>
      <w:sz w:val="16"/>
      <w:szCs w:val="16"/>
    </w:rPr>
  </w:style>
  <w:style w:type="paragraph" w:customStyle="1" w:styleId="ab">
    <w:name w:val="Нормальный (таблица)"/>
    <w:basedOn w:val="a"/>
    <w:rsid w:val="00D63642"/>
    <w:pPr>
      <w:widowControl w:val="0"/>
      <w:suppressAutoHyphens/>
      <w:spacing w:after="0" w:line="100" w:lineRule="atLeast"/>
      <w:jc w:val="both"/>
    </w:pPr>
    <w:rPr>
      <w:rFonts w:ascii="Arial" w:eastAsia="SimSun" w:hAnsi="Arial" w:cs="Arial"/>
      <w:kern w:val="1"/>
      <w:sz w:val="26"/>
      <w:szCs w:val="26"/>
      <w:lang w:eastAsia="ar-SA"/>
    </w:rPr>
  </w:style>
  <w:style w:type="paragraph" w:customStyle="1" w:styleId="Style2">
    <w:name w:val="Style2"/>
    <w:basedOn w:val="a"/>
    <w:uiPriority w:val="99"/>
    <w:rsid w:val="00D63642"/>
    <w:pPr>
      <w:widowControl w:val="0"/>
      <w:autoSpaceDE w:val="0"/>
      <w:autoSpaceDN w:val="0"/>
      <w:adjustRightInd w:val="0"/>
      <w:spacing w:after="0" w:line="346" w:lineRule="exact"/>
      <w:ind w:firstLine="66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2F3EC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2F3EC7"/>
    <w:rPr>
      <w:rFonts w:ascii="Calibri" w:eastAsia="Calibri" w:hAnsi="Calibri" w:cs="Times New Roman"/>
    </w:rPr>
  </w:style>
  <w:style w:type="paragraph" w:customStyle="1" w:styleId="ae">
    <w:name w:val="Прижатый влево"/>
    <w:basedOn w:val="a"/>
    <w:rsid w:val="003F485A"/>
    <w:pPr>
      <w:widowControl w:val="0"/>
      <w:suppressAutoHyphens/>
      <w:spacing w:after="0" w:line="100" w:lineRule="atLeast"/>
    </w:pPr>
    <w:rPr>
      <w:rFonts w:ascii="Arial" w:eastAsia="SimSun" w:hAnsi="Arial" w:cs="Arial"/>
      <w:kern w:val="1"/>
      <w:sz w:val="26"/>
      <w:szCs w:val="26"/>
      <w:lang w:eastAsia="ar-SA"/>
    </w:rPr>
  </w:style>
  <w:style w:type="paragraph" w:customStyle="1" w:styleId="1">
    <w:name w:val="Абзац списка1"/>
    <w:basedOn w:val="a"/>
    <w:rsid w:val="00A315E8"/>
    <w:pPr>
      <w:suppressAutoHyphens/>
      <w:ind w:left="720"/>
    </w:pPr>
    <w:rPr>
      <w:rFonts w:eastAsia="SimSun" w:cs="Calibri"/>
      <w:kern w:val="1"/>
      <w:lang w:eastAsia="ar-SA"/>
    </w:rPr>
  </w:style>
  <w:style w:type="paragraph" w:customStyle="1" w:styleId="ConsPlusNormal">
    <w:name w:val="ConsPlusNormal"/>
    <w:rsid w:val="005D3416"/>
    <w:pPr>
      <w:widowControl w:val="0"/>
      <w:suppressAutoHyphens/>
      <w:spacing w:after="0" w:line="100" w:lineRule="atLeast"/>
    </w:pPr>
    <w:rPr>
      <w:rFonts w:ascii="Calibri" w:eastAsia="Times New Roman" w:hAnsi="Calibri" w:cs="Calibri"/>
      <w:sz w:val="24"/>
      <w:szCs w:val="20"/>
      <w:lang w:eastAsia="hi-IN" w:bidi="hi-IN"/>
    </w:rPr>
  </w:style>
  <w:style w:type="paragraph" w:styleId="af">
    <w:name w:val="header"/>
    <w:basedOn w:val="a"/>
    <w:link w:val="af0"/>
    <w:uiPriority w:val="99"/>
    <w:unhideWhenUsed/>
    <w:rsid w:val="0030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00280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30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00280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6654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rmal (Web)"/>
    <w:basedOn w:val="a"/>
    <w:uiPriority w:val="99"/>
    <w:unhideWhenUsed/>
    <w:rsid w:val="002466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FA36F-F00D-497C-968B-9432AAEFF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1835</TotalTime>
  <Pages>34</Pages>
  <Words>7723</Words>
  <Characters>44022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Марина Геннадьевна</dc:creator>
  <cp:lastModifiedBy>Гашигуллина Светлана Викторовна</cp:lastModifiedBy>
  <cp:revision>332</cp:revision>
  <cp:lastPrinted>2021-04-06T08:11:00Z</cp:lastPrinted>
  <dcterms:created xsi:type="dcterms:W3CDTF">2020-04-13T13:22:00Z</dcterms:created>
  <dcterms:modified xsi:type="dcterms:W3CDTF">2021-04-06T08:23:00Z</dcterms:modified>
</cp:coreProperties>
</file>