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0" w:rsidRPr="00AA46F7" w:rsidRDefault="00070500" w:rsidP="00070500">
      <w:pPr>
        <w:pStyle w:val="1"/>
        <w:shd w:val="clear" w:color="auto" w:fill="FFFFFF"/>
        <w:spacing w:before="0" w:after="163" w:line="409" w:lineRule="atLeast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Прокуратура Кировского района 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gramEnd"/>
      <w:r>
        <w:rPr>
          <w:rFonts w:ascii="Times New Roman" w:hAnsi="Times New Roman" w:cs="Times New Roman"/>
          <w:color w:val="000000"/>
        </w:rPr>
        <w:t>. Самары разъясняет</w:t>
      </w:r>
    </w:p>
    <w:p w:rsidR="00070500" w:rsidRDefault="00070500" w:rsidP="00070500">
      <w:pPr>
        <w:pStyle w:val="a4"/>
        <w:ind w:firstLine="708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Летом 2022 года, я выхожу из декрета, руководитель предупредил меня, что на моей должности сидит другая сотрудница, и я не могу вернуться, прав ли он? </w:t>
      </w:r>
    </w:p>
    <w:p w:rsidR="00070500" w:rsidRPr="00AA46F7" w:rsidRDefault="00070500" w:rsidP="00070500">
      <w:pPr>
        <w:jc w:val="both"/>
        <w:rPr>
          <w:rFonts w:ascii="Times New Roman" w:hAnsi="Times New Roman" w:cs="Times New Roman"/>
          <w:sz w:val="28"/>
          <w:szCs w:val="28"/>
        </w:rPr>
      </w:pPr>
      <w:r w:rsidRPr="00B91C32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B91C32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B91C32">
        <w:rPr>
          <w:rFonts w:ascii="Times New Roman" w:hAnsi="Times New Roman" w:cs="Times New Roman"/>
          <w:b/>
          <w:sz w:val="28"/>
          <w:szCs w:val="28"/>
        </w:rPr>
        <w:t>Староверова</w:t>
      </w:r>
      <w:proofErr w:type="spellEnd"/>
    </w:p>
    <w:p w:rsidR="00070500" w:rsidRDefault="00070500" w:rsidP="00070500">
      <w:pPr>
        <w:pStyle w:val="a4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Нет, в</w:t>
      </w:r>
      <w:r w:rsidRPr="006A5F33">
        <w:rPr>
          <w:color w:val="333333"/>
          <w:sz w:val="28"/>
          <w:szCs w:val="28"/>
          <w:shd w:val="clear" w:color="auto" w:fill="FFFFFF"/>
        </w:rPr>
        <w:t xml:space="preserve"> соответствии со </w:t>
      </w:r>
      <w:hyperlink r:id="rId4" w:anchor="block_256" w:history="1">
        <w:r w:rsidRPr="006A5F33">
          <w:rPr>
            <w:rStyle w:val="a3"/>
            <w:rFonts w:eastAsiaTheme="majorEastAsia"/>
            <w:color w:val="808080"/>
            <w:bdr w:val="none" w:sz="0" w:space="0" w:color="auto" w:frame="1"/>
            <w:shd w:val="clear" w:color="auto" w:fill="FFFFFF"/>
          </w:rPr>
          <w:t>ст. 256 Трудового кодекса</w:t>
        </w:r>
      </w:hyperlink>
      <w:r w:rsidRPr="006A5F33">
        <w:rPr>
          <w:color w:val="333333"/>
          <w:sz w:val="28"/>
          <w:szCs w:val="28"/>
          <w:shd w:val="clear" w:color="auto" w:fill="FFFFFF"/>
        </w:rPr>
        <w:t xml:space="preserve">, женщина после декретного отпуска имеет право вернуться на ту должность, на которой трудилась до этого. </w:t>
      </w:r>
    </w:p>
    <w:p w:rsidR="00070500" w:rsidRDefault="00070500" w:rsidP="00070500">
      <w:pPr>
        <w:pStyle w:val="a4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Кроме того, в соответствии со ст. 93 ТК РФ Вы имеете право выйти на работу на неполный рабочий день. </w:t>
      </w:r>
    </w:p>
    <w:p w:rsidR="00070500" w:rsidRPr="00483897" w:rsidRDefault="00070500" w:rsidP="00070500">
      <w:pPr>
        <w:pStyle w:val="a4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1E1E1E"/>
          <w:sz w:val="28"/>
          <w:szCs w:val="28"/>
        </w:rPr>
        <w:t>В соответствии со ст. 72 72.1 работодатель не имеет права перевести Вас на другую должность без Вашего согласия.</w:t>
      </w:r>
    </w:p>
    <w:p w:rsidR="00070500" w:rsidRDefault="00070500" w:rsidP="00070500">
      <w:pPr>
        <w:pStyle w:val="a4"/>
        <w:ind w:firstLine="708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случае указанных нарушений закона Вы вправе обратиться в прокуратуру Кировского района </w:t>
      </w:r>
      <w:proofErr w:type="gramStart"/>
      <w:r>
        <w:rPr>
          <w:color w:val="1E1E1E"/>
          <w:sz w:val="28"/>
          <w:szCs w:val="28"/>
        </w:rPr>
        <w:t>г</w:t>
      </w:r>
      <w:proofErr w:type="gramEnd"/>
      <w:r>
        <w:rPr>
          <w:color w:val="1E1E1E"/>
          <w:sz w:val="28"/>
          <w:szCs w:val="28"/>
        </w:rPr>
        <w:t>. Самары по адресу: г. Самара, пр. Кирова, 231 или в суд.</w:t>
      </w:r>
    </w:p>
    <w:p w:rsidR="00000000" w:rsidRDefault="000705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0500"/>
    <w:rsid w:val="0007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7050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8/f86de0dd957b7cb08bc16295d5595a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2022-02-17T07:53:00Z</dcterms:created>
  <dcterms:modified xsi:type="dcterms:W3CDTF">2022-02-17T07:53:00Z</dcterms:modified>
</cp:coreProperties>
</file>