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7" w:rsidRDefault="00C1261D" w:rsidP="005143B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Сводный годовой доклад</w:t>
      </w:r>
      <w:r w:rsidR="000F2727">
        <w:rPr>
          <w:b/>
          <w:bCs/>
          <w:sz w:val="28"/>
          <w:szCs w:val="28"/>
        </w:rPr>
        <w:t xml:space="preserve"> о ходе реализации и оценке </w:t>
      </w:r>
      <w:proofErr w:type="gramStart"/>
      <w:r w:rsidR="000F2727">
        <w:rPr>
          <w:b/>
          <w:bCs/>
          <w:sz w:val="28"/>
          <w:szCs w:val="28"/>
        </w:rPr>
        <w:t xml:space="preserve">эффективности </w:t>
      </w:r>
      <w:r w:rsidR="00795CA8">
        <w:rPr>
          <w:b/>
          <w:bCs/>
          <w:sz w:val="28"/>
          <w:szCs w:val="28"/>
        </w:rPr>
        <w:t xml:space="preserve">реализации </w:t>
      </w:r>
      <w:r w:rsidR="000F2727">
        <w:rPr>
          <w:b/>
          <w:bCs/>
          <w:sz w:val="28"/>
          <w:szCs w:val="28"/>
        </w:rPr>
        <w:t xml:space="preserve">муниципальных программ </w:t>
      </w:r>
      <w:r w:rsidR="00795CA8">
        <w:rPr>
          <w:b/>
          <w:bCs/>
          <w:sz w:val="28"/>
          <w:szCs w:val="28"/>
        </w:rPr>
        <w:t>Кировского внутригородского района городского округа</w:t>
      </w:r>
      <w:proofErr w:type="gramEnd"/>
      <w:r w:rsidR="00795CA8">
        <w:rPr>
          <w:b/>
          <w:bCs/>
          <w:sz w:val="28"/>
          <w:szCs w:val="28"/>
        </w:rPr>
        <w:t xml:space="preserve"> Самара </w:t>
      </w:r>
    </w:p>
    <w:p w:rsidR="000F2727" w:rsidRDefault="000F2727" w:rsidP="005143B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55793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0F2727" w:rsidRDefault="000F2727" w:rsidP="000F2727">
      <w:pPr>
        <w:pStyle w:val="Default"/>
        <w:jc w:val="center"/>
        <w:rPr>
          <w:sz w:val="28"/>
          <w:szCs w:val="28"/>
        </w:rPr>
      </w:pPr>
    </w:p>
    <w:p w:rsidR="001102CA" w:rsidRPr="006C5222" w:rsidRDefault="001102CA" w:rsidP="006C5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5222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6C5222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75372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6C5222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6C5222" w:rsidRPr="00392339">
        <w:rPr>
          <w:rFonts w:ascii="Times New Roman" w:hAnsi="Times New Roman" w:cs="Times New Roman"/>
          <w:sz w:val="28"/>
          <w:szCs w:val="28"/>
        </w:rPr>
        <w:t>Кировского внутригородского района городского округа</w:t>
      </w:r>
      <w:proofErr w:type="gramEnd"/>
      <w:r w:rsidR="006C5222" w:rsidRPr="00392339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6C5222" w:rsidRPr="006C5222">
        <w:rPr>
          <w:rFonts w:ascii="Times New Roman" w:hAnsi="Times New Roman" w:cs="Times New Roman"/>
          <w:sz w:val="28"/>
          <w:szCs w:val="28"/>
        </w:rPr>
        <w:t xml:space="preserve"> </w:t>
      </w:r>
      <w:r w:rsidRPr="006C5222">
        <w:rPr>
          <w:rFonts w:ascii="Times New Roman" w:hAnsi="Times New Roman" w:cs="Times New Roman"/>
          <w:sz w:val="28"/>
          <w:szCs w:val="28"/>
        </w:rPr>
        <w:t>сформирован рейтинг муниципальных программ.</w:t>
      </w:r>
    </w:p>
    <w:p w:rsidR="001102CA" w:rsidRDefault="006C5222" w:rsidP="00CE5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EB1"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муниципальных программ в 2020 г. 2 муниципальные программы</w:t>
      </w:r>
      <w:r w:rsidR="00CE5EB1" w:rsidRPr="00CE5EB1">
        <w:rPr>
          <w:rFonts w:ascii="Times New Roman" w:hAnsi="Times New Roman"/>
          <w:sz w:val="28"/>
          <w:szCs w:val="28"/>
        </w:rPr>
        <w:t xml:space="preserve"> </w:t>
      </w:r>
      <w:r w:rsidR="00CE5EB1">
        <w:rPr>
          <w:rFonts w:ascii="Times New Roman" w:hAnsi="Times New Roman"/>
          <w:sz w:val="28"/>
          <w:szCs w:val="28"/>
        </w:rPr>
        <w:t>из 3-х признаны   высокоэффективными.</w:t>
      </w:r>
    </w:p>
    <w:p w:rsidR="001102CA" w:rsidRPr="006C5222" w:rsidRDefault="001102CA" w:rsidP="001102CA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222">
        <w:rPr>
          <w:rFonts w:ascii="Times New Roman" w:hAnsi="Times New Roman" w:cs="Times New Roman"/>
          <w:sz w:val="28"/>
          <w:szCs w:val="28"/>
        </w:rPr>
        <w:t>Рейтинг муниципальных программ по итогам 20</w:t>
      </w:r>
      <w:r w:rsidR="0055793B">
        <w:rPr>
          <w:rFonts w:ascii="Times New Roman" w:hAnsi="Times New Roman" w:cs="Times New Roman"/>
          <w:sz w:val="28"/>
          <w:szCs w:val="28"/>
        </w:rPr>
        <w:t>20</w:t>
      </w:r>
      <w:r w:rsidRPr="006C52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02CA" w:rsidRPr="006C5222" w:rsidRDefault="001102CA" w:rsidP="001102CA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93"/>
        <w:gridCol w:w="4365"/>
        <w:gridCol w:w="2622"/>
      </w:tblGrid>
      <w:tr w:rsidR="006C5222" w:rsidTr="006C522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22" w:rsidRPr="006C5222" w:rsidRDefault="006C5222" w:rsidP="002E62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2">
              <w:rPr>
                <w:rFonts w:ascii="Times New Roman" w:hAnsi="Times New Roman" w:cs="Times New Roman"/>
                <w:sz w:val="28"/>
                <w:szCs w:val="28"/>
              </w:rPr>
              <w:t>Рейтинговый номер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22" w:rsidRPr="006C5222" w:rsidRDefault="006C5222" w:rsidP="002E62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22" w:rsidRPr="006C5222" w:rsidRDefault="00E64250" w:rsidP="002E62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эффективности, %</w:t>
            </w:r>
          </w:p>
        </w:tc>
      </w:tr>
      <w:tr w:rsidR="00393E93" w:rsidTr="006C522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3" w:rsidRPr="006C5222" w:rsidRDefault="00393E93" w:rsidP="006C522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3" w:rsidRPr="008234AE" w:rsidRDefault="00393E93" w:rsidP="006430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34AE">
              <w:rPr>
                <w:rFonts w:ascii="Times New Roman" w:hAnsi="Times New Roman" w:cs="Times New Roman"/>
                <w:sz w:val="28"/>
                <w:szCs w:val="28"/>
              </w:rPr>
              <w:t xml:space="preserve">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3" w:rsidRPr="006C5222" w:rsidRDefault="00393E93" w:rsidP="006430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</w:tr>
      <w:tr w:rsidR="00393E93" w:rsidTr="006C522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3" w:rsidRPr="006C5222" w:rsidRDefault="00393E93" w:rsidP="006C522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3" w:rsidRPr="008234AE" w:rsidRDefault="00393E93" w:rsidP="006430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A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3" w:rsidRPr="006C5222" w:rsidRDefault="00393E93" w:rsidP="006430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393E93" w:rsidTr="006C5222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3" w:rsidRPr="006C5222" w:rsidRDefault="00393E93" w:rsidP="006C5222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93" w:rsidRPr="008234AE" w:rsidRDefault="00393E93" w:rsidP="006430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AE">
              <w:rPr>
                <w:rFonts w:ascii="Times New Roman" w:hAnsi="Times New Roman" w:cs="Times New Roman"/>
                <w:sz w:val="28"/>
                <w:szCs w:val="28"/>
              </w:rPr>
              <w:t>«Развитие социальной сферы Кировского внутригородского района городского округа Самара»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93" w:rsidRPr="006C5222" w:rsidRDefault="00CE5EB1" w:rsidP="0064304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</w:tbl>
    <w:p w:rsidR="00E64250" w:rsidRDefault="00E64250" w:rsidP="00110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3BC" w:rsidRDefault="00B52D2E" w:rsidP="00B5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52D2E" w:rsidRDefault="005143BC" w:rsidP="00B5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510EF" w:rsidRPr="005A043E">
        <w:rPr>
          <w:rFonts w:ascii="Times New Roman" w:hAnsi="Times New Roman" w:cs="Times New Roman"/>
          <w:sz w:val="28"/>
          <w:szCs w:val="28"/>
        </w:rPr>
        <w:t>За 20</w:t>
      </w:r>
      <w:r w:rsidR="00393E93">
        <w:rPr>
          <w:rFonts w:ascii="Times New Roman" w:hAnsi="Times New Roman" w:cs="Times New Roman"/>
          <w:sz w:val="28"/>
          <w:szCs w:val="28"/>
        </w:rPr>
        <w:t>20</w:t>
      </w:r>
      <w:r w:rsidR="004510EF" w:rsidRPr="005A043E">
        <w:rPr>
          <w:rFonts w:ascii="Times New Roman" w:hAnsi="Times New Roman" w:cs="Times New Roman"/>
          <w:sz w:val="28"/>
          <w:szCs w:val="28"/>
        </w:rPr>
        <w:t xml:space="preserve"> год </w:t>
      </w:r>
      <w:r w:rsidR="00B52D2E">
        <w:rPr>
          <w:rFonts w:ascii="Times New Roman" w:hAnsi="Times New Roman" w:cs="Times New Roman"/>
          <w:sz w:val="28"/>
          <w:szCs w:val="28"/>
        </w:rPr>
        <w:t xml:space="preserve"> по </w:t>
      </w:r>
      <w:r w:rsidR="00B52D2E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программе </w:t>
      </w:r>
      <w:r w:rsidR="00B52D2E" w:rsidRPr="008234AE">
        <w:rPr>
          <w:rFonts w:ascii="Times New Roman" w:hAnsi="Times New Roman" w:cs="Times New Roman"/>
          <w:sz w:val="28"/>
          <w:szCs w:val="28"/>
        </w:rPr>
        <w:t>«Развитие социальной сферы Кировского внутригородского района городского округа Самара»</w:t>
      </w:r>
      <w:r w:rsidR="00B52D2E">
        <w:rPr>
          <w:rFonts w:ascii="Times New Roman" w:hAnsi="Times New Roman" w:cs="Times New Roman"/>
          <w:sz w:val="28"/>
          <w:szCs w:val="28"/>
        </w:rPr>
        <w:t xml:space="preserve"> 2 из 3 </w:t>
      </w:r>
      <w:r w:rsidR="00B52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D2E">
        <w:rPr>
          <w:rFonts w:ascii="Times New Roman" w:hAnsi="Times New Roman" w:cs="Times New Roman"/>
          <w:sz w:val="28"/>
          <w:szCs w:val="28"/>
        </w:rPr>
        <w:t>показател</w:t>
      </w:r>
      <w:r w:rsidR="00DA493F">
        <w:rPr>
          <w:rFonts w:ascii="Times New Roman" w:hAnsi="Times New Roman" w:cs="Times New Roman"/>
          <w:sz w:val="28"/>
          <w:szCs w:val="28"/>
        </w:rPr>
        <w:t>я</w:t>
      </w:r>
      <w:r w:rsidR="00B52D2E">
        <w:rPr>
          <w:rFonts w:ascii="Times New Roman" w:hAnsi="Times New Roman" w:cs="Times New Roman"/>
          <w:sz w:val="28"/>
          <w:szCs w:val="28"/>
        </w:rPr>
        <w:t xml:space="preserve"> не</w:t>
      </w:r>
      <w:r w:rsidR="004510EF">
        <w:rPr>
          <w:rFonts w:ascii="Times New Roman" w:hAnsi="Times New Roman" w:cs="Times New Roman"/>
          <w:sz w:val="28"/>
          <w:szCs w:val="28"/>
        </w:rPr>
        <w:t xml:space="preserve"> выполнены в </w:t>
      </w:r>
      <w:r w:rsidR="00B52D2E">
        <w:rPr>
          <w:rFonts w:ascii="Times New Roman" w:hAnsi="Times New Roman" w:cs="Times New Roman"/>
          <w:sz w:val="28"/>
          <w:szCs w:val="28"/>
        </w:rPr>
        <w:t>запланированных объемах, что обусловлено отменой проведения нескольких праздничных мероприятий в связи со сложившейся эпидемиологической ситуацией,</w:t>
      </w:r>
      <w:r w:rsidR="00B52D2E" w:rsidRPr="006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D2E" w:rsidRPr="00B07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регламентированной Постановлением Главного государственного санитарного врача РФ</w:t>
      </w:r>
      <w:r w:rsidR="00B5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2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13.03.2020 №6 </w:t>
      </w:r>
      <w:r w:rsidR="00B52D2E" w:rsidRPr="00B076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дополнительных мерах по снижению рисков распространения COVID-2019» и Постановлением Губернатора Самарской области</w:t>
      </w:r>
      <w:proofErr w:type="gramEnd"/>
      <w:r w:rsidR="00B52D2E" w:rsidRPr="00B0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16.03.2020 № 39 «О введении режима повышенной готовности в связи с угрозой распространения новой </w:t>
      </w:r>
      <w:proofErr w:type="spellStart"/>
      <w:r w:rsidR="00B52D2E" w:rsidRPr="00B07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52D2E" w:rsidRPr="00B0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2019-nCoV»</w:t>
      </w:r>
      <w:r w:rsidR="00B5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10EF">
        <w:rPr>
          <w:rFonts w:ascii="Times New Roman" w:hAnsi="Times New Roman" w:cs="Times New Roman"/>
          <w:sz w:val="28"/>
          <w:szCs w:val="28"/>
        </w:rPr>
        <w:t>Процент освоения бюджетных средств</w:t>
      </w:r>
      <w:r w:rsidR="00B52D2E">
        <w:rPr>
          <w:rFonts w:ascii="Times New Roman" w:hAnsi="Times New Roman" w:cs="Times New Roman"/>
          <w:sz w:val="28"/>
          <w:szCs w:val="28"/>
        </w:rPr>
        <w:t xml:space="preserve"> по двум другим муниципальным программам</w:t>
      </w:r>
      <w:r w:rsidR="004510EF">
        <w:rPr>
          <w:rFonts w:ascii="Times New Roman" w:hAnsi="Times New Roman" w:cs="Times New Roman"/>
          <w:sz w:val="28"/>
          <w:szCs w:val="28"/>
        </w:rPr>
        <w:t xml:space="preserve"> не достиг 100% в</w:t>
      </w:r>
      <w:r w:rsidR="004510EF" w:rsidRPr="005A043E">
        <w:rPr>
          <w:rFonts w:ascii="Times New Roman" w:hAnsi="Times New Roman" w:cs="Times New Roman"/>
          <w:sz w:val="28"/>
          <w:szCs w:val="28"/>
        </w:rPr>
        <w:t xml:space="preserve"> связи с эк</w:t>
      </w:r>
      <w:r w:rsidR="004510EF">
        <w:rPr>
          <w:rFonts w:ascii="Times New Roman" w:hAnsi="Times New Roman" w:cs="Times New Roman"/>
          <w:sz w:val="28"/>
          <w:szCs w:val="28"/>
        </w:rPr>
        <w:t xml:space="preserve">ономией от исполнения </w:t>
      </w:r>
      <w:r w:rsidR="005D7AF8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4510EF">
        <w:rPr>
          <w:rFonts w:ascii="Times New Roman" w:hAnsi="Times New Roman" w:cs="Times New Roman"/>
          <w:sz w:val="28"/>
          <w:szCs w:val="28"/>
        </w:rPr>
        <w:t>, что не отразилось</w:t>
      </w:r>
      <w:r w:rsidR="004510EF" w:rsidRPr="005A043E">
        <w:rPr>
          <w:rFonts w:ascii="Times New Roman" w:hAnsi="Times New Roman" w:cs="Times New Roman"/>
          <w:sz w:val="28"/>
          <w:szCs w:val="28"/>
        </w:rPr>
        <w:t xml:space="preserve"> </w:t>
      </w:r>
      <w:r w:rsidR="004510EF">
        <w:rPr>
          <w:rFonts w:ascii="Times New Roman" w:hAnsi="Times New Roman" w:cs="Times New Roman"/>
          <w:sz w:val="28"/>
          <w:szCs w:val="28"/>
        </w:rPr>
        <w:t xml:space="preserve">на </w:t>
      </w:r>
      <w:r w:rsidR="004510EF" w:rsidRPr="005A043E">
        <w:rPr>
          <w:rFonts w:ascii="Times New Roman" w:hAnsi="Times New Roman" w:cs="Times New Roman"/>
          <w:sz w:val="28"/>
          <w:szCs w:val="28"/>
        </w:rPr>
        <w:t>предусмотренных объем</w:t>
      </w:r>
      <w:r w:rsidR="004510EF">
        <w:rPr>
          <w:rFonts w:ascii="Times New Roman" w:hAnsi="Times New Roman" w:cs="Times New Roman"/>
          <w:sz w:val="28"/>
          <w:szCs w:val="28"/>
        </w:rPr>
        <w:t>ах</w:t>
      </w:r>
      <w:r w:rsidR="004510EF" w:rsidRPr="005A043E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4510EF">
        <w:rPr>
          <w:rFonts w:ascii="Times New Roman" w:hAnsi="Times New Roman" w:cs="Times New Roman"/>
          <w:sz w:val="28"/>
          <w:szCs w:val="28"/>
        </w:rPr>
        <w:t>е</w:t>
      </w:r>
      <w:r w:rsidR="00B52D2E">
        <w:rPr>
          <w:rFonts w:ascii="Times New Roman" w:hAnsi="Times New Roman" w:cs="Times New Roman"/>
          <w:sz w:val="28"/>
          <w:szCs w:val="28"/>
        </w:rPr>
        <w:t xml:space="preserve"> выполненных </w:t>
      </w:r>
      <w:r w:rsidR="004510EF" w:rsidRPr="005A043E">
        <w:rPr>
          <w:rFonts w:ascii="Times New Roman" w:hAnsi="Times New Roman" w:cs="Times New Roman"/>
          <w:sz w:val="28"/>
          <w:szCs w:val="28"/>
        </w:rPr>
        <w:t>работ</w:t>
      </w:r>
      <w:r w:rsidR="004510EF">
        <w:rPr>
          <w:rFonts w:ascii="Times New Roman" w:hAnsi="Times New Roman" w:cs="Times New Roman"/>
          <w:sz w:val="28"/>
          <w:szCs w:val="28"/>
        </w:rPr>
        <w:t>.</w:t>
      </w:r>
      <w:r w:rsidR="00B5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EF" w:rsidRDefault="004510EF" w:rsidP="00B52D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10EF" w:rsidSect="005A04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A043E">
        <w:rPr>
          <w:rFonts w:ascii="Times New Roman" w:hAnsi="Times New Roman" w:cs="Times New Roman"/>
          <w:sz w:val="28"/>
          <w:szCs w:val="28"/>
        </w:rPr>
        <w:t xml:space="preserve"> </w:t>
      </w:r>
      <w:r w:rsidR="00B52D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505" w:rsidRDefault="002E62D3" w:rsidP="007537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2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Итоги оценки эффективности </w:t>
      </w:r>
      <w:r w:rsidR="00021505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Pr="00E6425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75372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 </w:t>
      </w:r>
    </w:p>
    <w:p w:rsidR="002E62D3" w:rsidRPr="00021505" w:rsidRDefault="00753721" w:rsidP="0002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21">
        <w:rPr>
          <w:rFonts w:ascii="Times New Roman" w:hAnsi="Times New Roman" w:cs="Times New Roman"/>
          <w:b/>
          <w:sz w:val="28"/>
          <w:szCs w:val="28"/>
        </w:rPr>
        <w:t>Кировского внутригородского района городского округа Самара</w:t>
      </w:r>
      <w:r w:rsidRPr="00E64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2D3" w:rsidRPr="00E64250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B52D2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E62D3" w:rsidRPr="00E6425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102CA" w:rsidRDefault="001102CA" w:rsidP="00110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2CA" w:rsidRDefault="001102CA" w:rsidP="001102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48"/>
        <w:gridCol w:w="2814"/>
        <w:gridCol w:w="2066"/>
        <w:gridCol w:w="1701"/>
        <w:gridCol w:w="1276"/>
        <w:gridCol w:w="1843"/>
        <w:gridCol w:w="2268"/>
        <w:gridCol w:w="1843"/>
      </w:tblGrid>
      <w:tr w:rsidR="00220295" w:rsidTr="00AE4F57">
        <w:trPr>
          <w:trHeight w:val="1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запланированных бюджетных средств,</w:t>
            </w:r>
          </w:p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="008B2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освоенных бюджетных средств,</w:t>
            </w:r>
          </w:p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  <w:r w:rsidR="008B2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целевых показателей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выполненных целевых показателей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эффективности муниципальной программы,</w:t>
            </w:r>
          </w:p>
          <w:p w:rsidR="00220295" w:rsidRPr="00AE4F57" w:rsidRDefault="00220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BF554D" w:rsidTr="00AE4F57">
        <w:trPr>
          <w:trHeight w:val="9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Default="00BF55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4D" w:rsidRPr="00E64250" w:rsidRDefault="00BF554D" w:rsidP="00A0452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0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21230A" w:rsidRDefault="00BF554D" w:rsidP="00D44957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23 580,0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21230A" w:rsidRDefault="00BF554D" w:rsidP="00D44957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23 387,0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21230A" w:rsidRDefault="00BF554D" w:rsidP="00D44957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Default="00BF55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Default="00BF55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C264E3" w:rsidRDefault="00BF554D" w:rsidP="00C264E3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102,5</w:t>
            </w:r>
          </w:p>
        </w:tc>
      </w:tr>
      <w:tr w:rsidR="00BF554D" w:rsidTr="00AE4F57">
        <w:trPr>
          <w:trHeight w:val="1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Default="00BF55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D" w:rsidRPr="00E64250" w:rsidRDefault="00BF554D" w:rsidP="00BC1C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0">
              <w:rPr>
                <w:rFonts w:ascii="Times New Roman" w:hAnsi="Times New Roman" w:cs="Times New Roman"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21230A" w:rsidRDefault="00BF554D" w:rsidP="00D44957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87 016,4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21230A" w:rsidRDefault="00BF554D" w:rsidP="00D44957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85 072,5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21230A" w:rsidRDefault="00BF554D" w:rsidP="00D44957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Default="00BF55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Default="00BF55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C264E3" w:rsidRDefault="00BF554D" w:rsidP="00C264E3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4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107,1</w:t>
            </w:r>
          </w:p>
        </w:tc>
      </w:tr>
      <w:tr w:rsidR="00BF554D" w:rsidTr="00AE4F57">
        <w:trPr>
          <w:trHeight w:val="1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Default="00BF55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4D" w:rsidRPr="00E64250" w:rsidRDefault="00BF554D" w:rsidP="00BC1C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0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Кировского внутригородского района городского округа Самара»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21230A" w:rsidRDefault="00BF554D" w:rsidP="00D44957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21230A" w:rsidRDefault="00BF554D" w:rsidP="00D44957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21230A" w:rsidRDefault="00BF554D" w:rsidP="00D44957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Default="00BF55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Default="00BF554D" w:rsidP="00B52D2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4D" w:rsidRPr="00C264E3" w:rsidRDefault="00CE5EB1" w:rsidP="00C264E3">
            <w:pPr>
              <w:suppressLineNumbers/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53,6</w:t>
            </w:r>
            <w:bookmarkStart w:id="0" w:name="_GoBack"/>
            <w:bookmarkEnd w:id="0"/>
          </w:p>
        </w:tc>
      </w:tr>
    </w:tbl>
    <w:p w:rsidR="00D648EA" w:rsidRDefault="00D648EA" w:rsidP="000F272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8EA" w:rsidRDefault="00D648EA" w:rsidP="0036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48EA" w:rsidSect="00E642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2"/>
    <w:rsid w:val="00021505"/>
    <w:rsid w:val="00045860"/>
    <w:rsid w:val="000A200E"/>
    <w:rsid w:val="000C0AF0"/>
    <w:rsid w:val="000E03E4"/>
    <w:rsid w:val="000F2727"/>
    <w:rsid w:val="001102CA"/>
    <w:rsid w:val="00133586"/>
    <w:rsid w:val="00183B84"/>
    <w:rsid w:val="001C40A0"/>
    <w:rsid w:val="00220295"/>
    <w:rsid w:val="002E62D3"/>
    <w:rsid w:val="002E7818"/>
    <w:rsid w:val="00317830"/>
    <w:rsid w:val="00361C12"/>
    <w:rsid w:val="00392339"/>
    <w:rsid w:val="00393E93"/>
    <w:rsid w:val="0041018B"/>
    <w:rsid w:val="004142D4"/>
    <w:rsid w:val="004510EF"/>
    <w:rsid w:val="00461B6A"/>
    <w:rsid w:val="0047132C"/>
    <w:rsid w:val="005143BC"/>
    <w:rsid w:val="0055793B"/>
    <w:rsid w:val="0058757B"/>
    <w:rsid w:val="005A043E"/>
    <w:rsid w:val="005D7AF8"/>
    <w:rsid w:val="00603790"/>
    <w:rsid w:val="006811E9"/>
    <w:rsid w:val="006C5222"/>
    <w:rsid w:val="006F788A"/>
    <w:rsid w:val="007334B3"/>
    <w:rsid w:val="00753721"/>
    <w:rsid w:val="00784353"/>
    <w:rsid w:val="00795CA8"/>
    <w:rsid w:val="007A1204"/>
    <w:rsid w:val="007A620D"/>
    <w:rsid w:val="0082074A"/>
    <w:rsid w:val="008234AE"/>
    <w:rsid w:val="00833688"/>
    <w:rsid w:val="008674FC"/>
    <w:rsid w:val="008B2779"/>
    <w:rsid w:val="00944752"/>
    <w:rsid w:val="00977E07"/>
    <w:rsid w:val="009901D8"/>
    <w:rsid w:val="00A04528"/>
    <w:rsid w:val="00A3401E"/>
    <w:rsid w:val="00AA0489"/>
    <w:rsid w:val="00AE4F57"/>
    <w:rsid w:val="00B52D2E"/>
    <w:rsid w:val="00BF554D"/>
    <w:rsid w:val="00C1261D"/>
    <w:rsid w:val="00C22918"/>
    <w:rsid w:val="00C264E3"/>
    <w:rsid w:val="00C40787"/>
    <w:rsid w:val="00C924C9"/>
    <w:rsid w:val="00CE5EB1"/>
    <w:rsid w:val="00CF3CA5"/>
    <w:rsid w:val="00D648EA"/>
    <w:rsid w:val="00DA493F"/>
    <w:rsid w:val="00E36AAE"/>
    <w:rsid w:val="00E64250"/>
    <w:rsid w:val="00E85522"/>
    <w:rsid w:val="00F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4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0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4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0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3C5D-024E-443B-9292-C1674FAF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Павлова Светлана Борисовна</cp:lastModifiedBy>
  <cp:revision>11</cp:revision>
  <cp:lastPrinted>2021-02-12T06:25:00Z</cp:lastPrinted>
  <dcterms:created xsi:type="dcterms:W3CDTF">2020-04-23T11:35:00Z</dcterms:created>
  <dcterms:modified xsi:type="dcterms:W3CDTF">2021-02-12T06:33:00Z</dcterms:modified>
</cp:coreProperties>
</file>